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E2DA" w14:textId="593E63F7" w:rsidR="00012FFA" w:rsidRPr="00F554AD" w:rsidRDefault="00E94CBC" w:rsidP="00012FFA">
      <w:pPr>
        <w:pStyle w:val="Textkrper2"/>
        <w:pBdr>
          <w:bottom w:val="single" w:sz="4" w:space="1" w:color="auto"/>
        </w:pBdr>
        <w:spacing w:line="360" w:lineRule="auto"/>
        <w:rPr>
          <w:rFonts w:ascii="Century Gothic" w:hAnsi="Century Gothic"/>
          <w:b/>
          <w:color w:val="FF0000"/>
          <w:sz w:val="22"/>
        </w:rPr>
      </w:pPr>
      <w:r>
        <w:rPr>
          <w:rFonts w:ascii="Century Gothic" w:hAnsi="Century Gothic"/>
          <w:b/>
          <w:color w:val="auto"/>
          <w:sz w:val="22"/>
          <w:lang w:val="de-DE"/>
        </w:rPr>
        <w:t>Pressemitteilung</w:t>
      </w:r>
      <w:r w:rsidR="00012FFA" w:rsidRPr="00F554AD">
        <w:rPr>
          <w:rFonts w:ascii="Century Gothic" w:hAnsi="Century Gothic"/>
          <w:b/>
          <w:color w:val="auto"/>
          <w:sz w:val="22"/>
        </w:rPr>
        <w:t xml:space="preserve"> </w:t>
      </w:r>
      <w:r w:rsidR="00012FFA" w:rsidRPr="00F554AD">
        <w:rPr>
          <w:rFonts w:ascii="Century Gothic" w:hAnsi="Century Gothic"/>
          <w:b/>
          <w:color w:val="auto"/>
          <w:sz w:val="22"/>
          <w:szCs w:val="22"/>
        </w:rPr>
        <w:sym w:font="Wingdings 2" w:char="F0A0"/>
      </w:r>
      <w:r w:rsidR="00012FFA" w:rsidRPr="00F554AD">
        <w:rPr>
          <w:rFonts w:ascii="Century Gothic" w:hAnsi="Century Gothic"/>
          <w:b/>
          <w:color w:val="auto"/>
          <w:sz w:val="22"/>
        </w:rPr>
        <w:t xml:space="preserve"> uschi liebl pr</w:t>
      </w:r>
    </w:p>
    <w:p w14:paraId="2CDF8902" w14:textId="4C49433C" w:rsidR="00012FFA" w:rsidRPr="00F554AD" w:rsidRDefault="001D63AB" w:rsidP="00012FFA">
      <w:pPr>
        <w:pStyle w:val="Textkrper2"/>
        <w:spacing w:after="240" w:line="360" w:lineRule="auto"/>
        <w:jc w:val="right"/>
        <w:rPr>
          <w:rFonts w:ascii="Century Gothic" w:hAnsi="Century Gothic" w:cs="Arial Rounded MT Bold"/>
          <w:b/>
          <w:color w:val="auto"/>
          <w:sz w:val="22"/>
          <w:szCs w:val="22"/>
          <w:lang w:val="de-DE"/>
        </w:rPr>
      </w:pPr>
      <w:r w:rsidRPr="00835C0B">
        <w:rPr>
          <w:rFonts w:ascii="Century Gothic" w:hAnsi="Century Gothic" w:cs="Arial Rounded MT Bold"/>
          <w:b/>
          <w:color w:val="auto"/>
          <w:sz w:val="22"/>
          <w:szCs w:val="22"/>
          <w:lang w:val="de-DE"/>
        </w:rPr>
        <w:t>3</w:t>
      </w:r>
      <w:r w:rsidR="000666F4" w:rsidRPr="00835C0B">
        <w:rPr>
          <w:rFonts w:ascii="Century Gothic" w:hAnsi="Century Gothic" w:cs="Arial Rounded MT Bold"/>
          <w:b/>
          <w:color w:val="auto"/>
          <w:sz w:val="22"/>
          <w:szCs w:val="22"/>
          <w:lang w:val="de-DE"/>
        </w:rPr>
        <w:t>.</w:t>
      </w:r>
      <w:r w:rsidR="00E94CBC">
        <w:rPr>
          <w:rFonts w:ascii="Century Gothic" w:hAnsi="Century Gothic" w:cs="Arial Rounded MT Bold"/>
          <w:b/>
          <w:color w:val="auto"/>
          <w:sz w:val="22"/>
          <w:szCs w:val="22"/>
          <w:lang w:val="de-DE"/>
        </w:rPr>
        <w:t xml:space="preserve"> </w:t>
      </w:r>
      <w:r>
        <w:rPr>
          <w:rFonts w:ascii="Century Gothic" w:hAnsi="Century Gothic" w:cs="Arial Rounded MT Bold"/>
          <w:b/>
          <w:color w:val="auto"/>
          <w:sz w:val="22"/>
          <w:szCs w:val="22"/>
          <w:lang w:val="de-DE"/>
        </w:rPr>
        <w:t>Mai</w:t>
      </w:r>
      <w:r w:rsidR="00012FFA" w:rsidRPr="00F554AD">
        <w:rPr>
          <w:rFonts w:ascii="Century Gothic" w:hAnsi="Century Gothic" w:cs="Arial Rounded MT Bold"/>
          <w:b/>
          <w:color w:val="auto"/>
          <w:sz w:val="22"/>
          <w:szCs w:val="22"/>
          <w:lang w:val="de-DE"/>
        </w:rPr>
        <w:t xml:space="preserve"> 202</w:t>
      </w:r>
      <w:r w:rsidR="00E94CBC">
        <w:rPr>
          <w:rFonts w:ascii="Century Gothic" w:hAnsi="Century Gothic" w:cs="Arial Rounded MT Bold"/>
          <w:b/>
          <w:color w:val="auto"/>
          <w:sz w:val="22"/>
          <w:szCs w:val="22"/>
          <w:lang w:val="de-DE"/>
        </w:rPr>
        <w:t>3</w:t>
      </w:r>
    </w:p>
    <w:p w14:paraId="1697D3F7" w14:textId="1C96298F" w:rsidR="00012FFA" w:rsidRPr="00F554AD" w:rsidRDefault="00FD1FA4" w:rsidP="00D844AB">
      <w:pPr>
        <w:spacing w:line="360" w:lineRule="auto"/>
        <w:jc w:val="center"/>
        <w:rPr>
          <w:rFonts w:ascii="Century Gothic" w:hAnsi="Century Gothic"/>
          <w:b/>
          <w:bCs/>
          <w:sz w:val="24"/>
          <w:szCs w:val="24"/>
        </w:rPr>
      </w:pPr>
      <w:r>
        <w:rPr>
          <w:rFonts w:ascii="Century Gothic" w:hAnsi="Century Gothic"/>
          <w:b/>
          <w:bCs/>
          <w:sz w:val="24"/>
          <w:szCs w:val="24"/>
        </w:rPr>
        <w:t>Südtirols erster Bio-Haferdrink kommt aus Algund</w:t>
      </w:r>
    </w:p>
    <w:p w14:paraId="59AB7416" w14:textId="7CE7215C" w:rsidR="00200498" w:rsidRPr="00F554AD" w:rsidRDefault="00890249" w:rsidP="00200498">
      <w:pPr>
        <w:pStyle w:val="Untertitel"/>
        <w:jc w:val="center"/>
        <w:rPr>
          <w:rFonts w:ascii="Century Gothic" w:hAnsi="Century Gothic"/>
          <w:bCs/>
          <w:sz w:val="28"/>
          <w:szCs w:val="28"/>
          <w:lang w:val="de-AT"/>
        </w:rPr>
      </w:pPr>
      <w:r w:rsidRPr="00F554AD">
        <w:rPr>
          <w:rFonts w:ascii="Century Gothic" w:hAnsi="Century Gothic"/>
          <w:bCs/>
          <w:sz w:val="28"/>
          <w:szCs w:val="28"/>
          <w:lang w:val="de-DE"/>
        </w:rPr>
        <w:t xml:space="preserve"> </w:t>
      </w:r>
      <w:r w:rsidR="00FD1FA4">
        <w:rPr>
          <w:rFonts w:ascii="Century Gothic" w:hAnsi="Century Gothic"/>
          <w:bCs/>
          <w:sz w:val="28"/>
          <w:szCs w:val="28"/>
          <w:lang w:val="de-DE"/>
        </w:rPr>
        <w:t>Neu, regional, vegan und lecker: Hafena</w:t>
      </w:r>
    </w:p>
    <w:p w14:paraId="2191432A" w14:textId="77777777" w:rsidR="00200498" w:rsidRPr="00F554AD" w:rsidRDefault="00200498" w:rsidP="00E33DD2">
      <w:pPr>
        <w:pStyle w:val="Untertitel"/>
        <w:jc w:val="left"/>
        <w:rPr>
          <w:rFonts w:ascii="Century Gothic" w:hAnsi="Century Gothic"/>
          <w:bCs/>
          <w:color w:val="FF0000"/>
          <w:sz w:val="28"/>
          <w:szCs w:val="28"/>
          <w:lang w:val="de-AT"/>
        </w:rPr>
      </w:pPr>
    </w:p>
    <w:p w14:paraId="6D674DB3" w14:textId="617132E0" w:rsidR="00CD08DC" w:rsidRPr="00B93E8B" w:rsidRDefault="00FD1FA4" w:rsidP="00CD08DC">
      <w:pPr>
        <w:spacing w:line="360" w:lineRule="auto"/>
        <w:ind w:right="-2"/>
        <w:jc w:val="both"/>
        <w:rPr>
          <w:rFonts w:ascii="Century Gothic" w:hAnsi="Century Gothic"/>
          <w:b/>
          <w:bCs/>
          <w:lang w:eastAsia="ar-SA"/>
        </w:rPr>
      </w:pPr>
      <w:r w:rsidRPr="00B93E8B">
        <w:rPr>
          <w:rFonts w:ascii="Century Gothic" w:hAnsi="Century Gothic"/>
          <w:b/>
          <w:bCs/>
          <w:lang w:val="de-AT"/>
        </w:rPr>
        <w:t xml:space="preserve">Ob aufgeschäumt im Kaffee, </w:t>
      </w:r>
      <w:r w:rsidR="009F2169" w:rsidRPr="00B93E8B">
        <w:rPr>
          <w:rFonts w:ascii="Century Gothic" w:hAnsi="Century Gothic"/>
          <w:b/>
          <w:bCs/>
          <w:lang w:val="de-AT"/>
        </w:rPr>
        <w:t>erhitzt</w:t>
      </w:r>
      <w:r w:rsidRPr="00B93E8B">
        <w:rPr>
          <w:rFonts w:ascii="Century Gothic" w:hAnsi="Century Gothic"/>
          <w:b/>
          <w:bCs/>
          <w:lang w:val="de-AT"/>
        </w:rPr>
        <w:t xml:space="preserve"> im Porridge, in einer Soße oder </w:t>
      </w:r>
      <w:r w:rsidR="00B93E8B">
        <w:rPr>
          <w:rFonts w:ascii="Century Gothic" w:hAnsi="Century Gothic"/>
          <w:b/>
          <w:bCs/>
          <w:lang w:val="de-AT"/>
        </w:rPr>
        <w:t xml:space="preserve">einfach nur </w:t>
      </w:r>
      <w:r w:rsidRPr="00B93E8B">
        <w:rPr>
          <w:rFonts w:ascii="Century Gothic" w:hAnsi="Century Gothic"/>
          <w:b/>
          <w:bCs/>
          <w:lang w:val="de-AT"/>
        </w:rPr>
        <w:t xml:space="preserve">pur: Hafena ist vielseitig </w:t>
      </w:r>
      <w:r w:rsidR="00B93E8B">
        <w:rPr>
          <w:rFonts w:ascii="Century Gothic" w:hAnsi="Century Gothic"/>
          <w:b/>
          <w:bCs/>
          <w:lang w:val="de-AT"/>
        </w:rPr>
        <w:t>genießbar</w:t>
      </w:r>
      <w:r w:rsidRPr="00B93E8B">
        <w:rPr>
          <w:rFonts w:ascii="Century Gothic" w:hAnsi="Century Gothic"/>
          <w:b/>
          <w:bCs/>
          <w:lang w:val="de-AT"/>
        </w:rPr>
        <w:t xml:space="preserve"> und in jedem Fall eine gesunde, pflanzliche </w:t>
      </w:r>
      <w:r w:rsidR="009F2169" w:rsidRPr="00B93E8B">
        <w:rPr>
          <w:rFonts w:ascii="Century Gothic" w:hAnsi="Century Gothic"/>
          <w:b/>
          <w:bCs/>
          <w:lang w:val="de-AT"/>
        </w:rPr>
        <w:t>A</w:t>
      </w:r>
      <w:r w:rsidRPr="00B93E8B">
        <w:rPr>
          <w:rFonts w:ascii="Century Gothic" w:hAnsi="Century Gothic"/>
          <w:b/>
          <w:bCs/>
          <w:lang w:val="de-AT"/>
        </w:rPr>
        <w:t>lternative</w:t>
      </w:r>
      <w:r w:rsidR="009F2169" w:rsidRPr="00B93E8B">
        <w:rPr>
          <w:rFonts w:ascii="Century Gothic" w:hAnsi="Century Gothic"/>
          <w:b/>
          <w:bCs/>
          <w:lang w:val="de-AT"/>
        </w:rPr>
        <w:t xml:space="preserve"> zur herkömmlichen Milch</w:t>
      </w:r>
      <w:r w:rsidRPr="00B93E8B">
        <w:rPr>
          <w:rFonts w:ascii="Century Gothic" w:hAnsi="Century Gothic"/>
          <w:b/>
          <w:bCs/>
          <w:lang w:val="de-AT"/>
        </w:rPr>
        <w:t xml:space="preserve">. Der erste </w:t>
      </w:r>
      <w:r w:rsidR="000D6990" w:rsidRPr="00B93E8B">
        <w:rPr>
          <w:rFonts w:ascii="Century Gothic" w:hAnsi="Century Gothic"/>
          <w:b/>
          <w:bCs/>
          <w:lang w:val="de-AT"/>
        </w:rPr>
        <w:t xml:space="preserve">vegane </w:t>
      </w:r>
      <w:r w:rsidRPr="00B93E8B">
        <w:rPr>
          <w:rFonts w:ascii="Century Gothic" w:hAnsi="Century Gothic"/>
          <w:b/>
          <w:bCs/>
          <w:lang w:val="de-AT"/>
        </w:rPr>
        <w:t xml:space="preserve">Bio-Haferdrink Südtirols ist </w:t>
      </w:r>
      <w:r w:rsidR="00B93E8B">
        <w:rPr>
          <w:rFonts w:ascii="Century Gothic" w:hAnsi="Century Gothic"/>
          <w:b/>
          <w:bCs/>
          <w:lang w:val="de-AT"/>
        </w:rPr>
        <w:t>nun</w:t>
      </w:r>
      <w:r w:rsidRPr="00B93E8B">
        <w:rPr>
          <w:rFonts w:ascii="Century Gothic" w:hAnsi="Century Gothic"/>
          <w:b/>
          <w:bCs/>
          <w:lang w:val="de-AT"/>
        </w:rPr>
        <w:t xml:space="preserve"> in ausgewählten Supermärkten vor Ort zu finden und </w:t>
      </w:r>
      <w:r w:rsidR="009F2169" w:rsidRPr="00B93E8B">
        <w:rPr>
          <w:rFonts w:ascii="Century Gothic" w:hAnsi="Century Gothic"/>
          <w:b/>
          <w:bCs/>
          <w:lang w:val="de-AT"/>
        </w:rPr>
        <w:t xml:space="preserve">wurde von der Sennerei Algund Genossenschaft und landwirtschaftlichen Gesellschaft </w:t>
      </w:r>
      <w:r w:rsidR="00CD08DC" w:rsidRPr="00B93E8B">
        <w:rPr>
          <w:rFonts w:ascii="Century Gothic" w:hAnsi="Century Gothic"/>
          <w:b/>
          <w:bCs/>
          <w:lang w:val="de-AT"/>
        </w:rPr>
        <w:t>und</w:t>
      </w:r>
      <w:r w:rsidR="009F2169" w:rsidRPr="00B93E8B">
        <w:rPr>
          <w:rFonts w:ascii="Century Gothic" w:hAnsi="Century Gothic"/>
          <w:b/>
          <w:bCs/>
          <w:lang w:val="de-AT"/>
        </w:rPr>
        <w:t xml:space="preserve"> </w:t>
      </w:r>
      <w:r w:rsidR="003D449B" w:rsidRPr="00B93E8B">
        <w:rPr>
          <w:rFonts w:ascii="Century Gothic" w:hAnsi="Century Gothic"/>
          <w:b/>
          <w:bCs/>
          <w:lang w:val="de-AT"/>
        </w:rPr>
        <w:t>deren Geschäftsführer</w:t>
      </w:r>
      <w:r w:rsidR="009F2169" w:rsidRPr="00B93E8B">
        <w:rPr>
          <w:rFonts w:ascii="Century Gothic" w:hAnsi="Century Gothic"/>
          <w:b/>
          <w:bCs/>
          <w:lang w:val="de-AT"/>
        </w:rPr>
        <w:t xml:space="preserve"> </w:t>
      </w:r>
      <w:r w:rsidR="003D449B" w:rsidRPr="00B93E8B">
        <w:rPr>
          <w:rFonts w:ascii="Century Gothic" w:hAnsi="Century Gothic"/>
          <w:b/>
          <w:bCs/>
          <w:lang w:val="de-AT"/>
        </w:rPr>
        <w:t>Stefan</w:t>
      </w:r>
      <w:r w:rsidR="009F2169" w:rsidRPr="00B93E8B">
        <w:rPr>
          <w:rFonts w:ascii="Century Gothic" w:hAnsi="Century Gothic"/>
          <w:b/>
          <w:bCs/>
          <w:lang w:val="de-AT"/>
        </w:rPr>
        <w:t xml:space="preserve"> Haller </w:t>
      </w:r>
      <w:r w:rsidR="00CD08DC" w:rsidRPr="00B93E8B">
        <w:rPr>
          <w:rFonts w:ascii="Century Gothic" w:hAnsi="Century Gothic"/>
          <w:b/>
          <w:bCs/>
          <w:lang w:val="de-AT"/>
        </w:rPr>
        <w:t>gemeinsam mit</w:t>
      </w:r>
      <w:r w:rsidR="009F2169" w:rsidRPr="00B93E8B">
        <w:rPr>
          <w:rFonts w:ascii="Century Gothic" w:hAnsi="Century Gothic"/>
          <w:b/>
          <w:bCs/>
          <w:lang w:val="de-AT"/>
        </w:rPr>
        <w:t xml:space="preserve"> der IDM Südtirol entwickelt.</w:t>
      </w:r>
      <w:r w:rsidR="000B47FF" w:rsidRPr="00B93E8B">
        <w:rPr>
          <w:rFonts w:ascii="Century Gothic" w:hAnsi="Century Gothic"/>
          <w:b/>
          <w:bCs/>
          <w:lang w:val="de-AT"/>
        </w:rPr>
        <w:t xml:space="preserve"> Sämtliche Zutaten </w:t>
      </w:r>
      <w:r w:rsidR="00877151" w:rsidRPr="00B93E8B">
        <w:rPr>
          <w:rFonts w:ascii="Century Gothic" w:hAnsi="Century Gothic"/>
          <w:b/>
          <w:bCs/>
          <w:lang w:val="de-AT"/>
        </w:rPr>
        <w:t>stammen aus biologischem Anbau</w:t>
      </w:r>
      <w:r w:rsidR="000B47FF" w:rsidRPr="00B93E8B">
        <w:rPr>
          <w:rFonts w:ascii="Century Gothic" w:hAnsi="Century Gothic"/>
          <w:b/>
          <w:bCs/>
          <w:lang w:val="de-AT"/>
        </w:rPr>
        <w:t xml:space="preserve"> </w:t>
      </w:r>
      <w:r w:rsidR="00877151" w:rsidRPr="00B93E8B">
        <w:rPr>
          <w:rFonts w:ascii="Century Gothic" w:hAnsi="Century Gothic"/>
          <w:b/>
          <w:bCs/>
          <w:lang w:val="de-AT"/>
        </w:rPr>
        <w:t>mit geringem Wasser</w:t>
      </w:r>
      <w:r w:rsidR="001F2F01" w:rsidRPr="00B93E8B">
        <w:rPr>
          <w:rFonts w:ascii="Century Gothic" w:hAnsi="Century Gothic"/>
          <w:b/>
          <w:bCs/>
          <w:lang w:val="de-AT"/>
        </w:rPr>
        <w:t>- und</w:t>
      </w:r>
      <w:r w:rsidR="00877151" w:rsidRPr="00B93E8B">
        <w:rPr>
          <w:rFonts w:ascii="Century Gothic" w:hAnsi="Century Gothic"/>
          <w:b/>
          <w:bCs/>
          <w:lang w:val="de-AT"/>
        </w:rPr>
        <w:t xml:space="preserve"> CO2-Verbrauch </w:t>
      </w:r>
      <w:r w:rsidR="00B93E8B">
        <w:rPr>
          <w:rFonts w:ascii="Century Gothic" w:hAnsi="Century Gothic"/>
          <w:b/>
          <w:bCs/>
          <w:lang w:val="de-AT"/>
        </w:rPr>
        <w:t>von</w:t>
      </w:r>
      <w:r w:rsidR="00C953D8" w:rsidRPr="00B93E8B">
        <w:rPr>
          <w:rFonts w:ascii="Century Gothic" w:hAnsi="Century Gothic"/>
          <w:b/>
          <w:bCs/>
          <w:lang w:val="de-AT"/>
        </w:rPr>
        <w:t xml:space="preserve"> zwölf regionalen Bauern. Herausgekommen ist Hafena </w:t>
      </w:r>
      <w:r w:rsidR="005F64CD" w:rsidRPr="00B93E8B">
        <w:rPr>
          <w:rFonts w:ascii="Century Gothic" w:hAnsi="Century Gothic"/>
          <w:b/>
          <w:bCs/>
          <w:lang w:val="de-AT"/>
        </w:rPr>
        <w:t>mit</w:t>
      </w:r>
      <w:r w:rsidR="00C953D8" w:rsidRPr="00B93E8B">
        <w:rPr>
          <w:rFonts w:ascii="Century Gothic" w:hAnsi="Century Gothic"/>
          <w:b/>
          <w:bCs/>
          <w:lang w:val="de-AT"/>
        </w:rPr>
        <w:t xml:space="preserve"> </w:t>
      </w:r>
      <w:r w:rsidR="000D6990" w:rsidRPr="00B93E8B">
        <w:rPr>
          <w:rFonts w:ascii="Century Gothic" w:hAnsi="Century Gothic"/>
          <w:b/>
          <w:bCs/>
          <w:lang w:val="de-AT"/>
        </w:rPr>
        <w:t>weitere</w:t>
      </w:r>
      <w:r w:rsidR="005F64CD" w:rsidRPr="00B93E8B">
        <w:rPr>
          <w:rFonts w:ascii="Century Gothic" w:hAnsi="Century Gothic"/>
          <w:b/>
          <w:bCs/>
          <w:lang w:val="de-AT"/>
        </w:rPr>
        <w:t>n</w:t>
      </w:r>
      <w:r w:rsidR="000D6990" w:rsidRPr="00B93E8B">
        <w:rPr>
          <w:rFonts w:ascii="Century Gothic" w:hAnsi="Century Gothic"/>
          <w:b/>
          <w:bCs/>
          <w:lang w:val="de-AT"/>
        </w:rPr>
        <w:t xml:space="preserve"> Pluspunkte</w:t>
      </w:r>
      <w:r w:rsidR="005F64CD" w:rsidRPr="00B93E8B">
        <w:rPr>
          <w:rFonts w:ascii="Century Gothic" w:hAnsi="Century Gothic"/>
          <w:b/>
          <w:bCs/>
          <w:lang w:val="de-AT"/>
        </w:rPr>
        <w:t>n wie</w:t>
      </w:r>
      <w:r w:rsidR="00C953D8" w:rsidRPr="00B93E8B">
        <w:rPr>
          <w:rFonts w:ascii="Century Gothic" w:hAnsi="Century Gothic"/>
          <w:b/>
          <w:bCs/>
          <w:lang w:val="de-AT"/>
        </w:rPr>
        <w:t xml:space="preserve"> weniger Kalorien dank natürlicher Süße statt Zuckerzusatz</w:t>
      </w:r>
      <w:r w:rsidR="005F64CD" w:rsidRPr="00B93E8B">
        <w:rPr>
          <w:rFonts w:ascii="Century Gothic" w:hAnsi="Century Gothic"/>
          <w:b/>
          <w:bCs/>
          <w:lang w:val="de-AT"/>
        </w:rPr>
        <w:t xml:space="preserve">, </w:t>
      </w:r>
      <w:r w:rsidR="000D6990" w:rsidRPr="00B93E8B">
        <w:rPr>
          <w:rFonts w:ascii="Century Gothic" w:hAnsi="Century Gothic"/>
          <w:b/>
          <w:bCs/>
          <w:lang w:val="de-AT"/>
        </w:rPr>
        <w:t>viele</w:t>
      </w:r>
      <w:r w:rsidR="00B93E8B">
        <w:rPr>
          <w:rFonts w:ascii="Century Gothic" w:hAnsi="Century Gothic"/>
          <w:b/>
          <w:bCs/>
          <w:lang w:val="de-AT"/>
        </w:rPr>
        <w:t>n</w:t>
      </w:r>
      <w:r w:rsidR="00C953D8" w:rsidRPr="00B93E8B">
        <w:rPr>
          <w:rFonts w:ascii="Century Gothic" w:hAnsi="Century Gothic"/>
          <w:b/>
          <w:bCs/>
          <w:lang w:val="de-AT"/>
        </w:rPr>
        <w:t xml:space="preserve"> Ballaststoffe</w:t>
      </w:r>
      <w:r w:rsidR="00B93E8B">
        <w:rPr>
          <w:rFonts w:ascii="Century Gothic" w:hAnsi="Century Gothic"/>
          <w:b/>
          <w:bCs/>
          <w:lang w:val="de-AT"/>
        </w:rPr>
        <w:t>n</w:t>
      </w:r>
      <w:r w:rsidR="00C953D8" w:rsidRPr="00B93E8B">
        <w:rPr>
          <w:rFonts w:ascii="Century Gothic" w:hAnsi="Century Gothic"/>
          <w:b/>
          <w:bCs/>
          <w:lang w:val="de-AT"/>
        </w:rPr>
        <w:t xml:space="preserve"> für eine gesunde Darmflora</w:t>
      </w:r>
      <w:r w:rsidR="000D6990" w:rsidRPr="00B93E8B">
        <w:rPr>
          <w:rFonts w:ascii="Century Gothic" w:hAnsi="Century Gothic"/>
          <w:b/>
          <w:bCs/>
          <w:lang w:val="de-AT"/>
        </w:rPr>
        <w:t xml:space="preserve"> und die Abfüllung </w:t>
      </w:r>
      <w:r w:rsidR="000B47FF" w:rsidRPr="00B93E8B">
        <w:rPr>
          <w:rFonts w:ascii="Century Gothic" w:hAnsi="Century Gothic"/>
          <w:b/>
          <w:bCs/>
          <w:lang w:val="de-AT"/>
        </w:rPr>
        <w:t>in umweltfreundliche Mehrweg</w:t>
      </w:r>
      <w:r w:rsidR="000D6990" w:rsidRPr="00B93E8B">
        <w:rPr>
          <w:rFonts w:ascii="Century Gothic" w:hAnsi="Century Gothic"/>
          <w:b/>
          <w:bCs/>
          <w:lang w:val="de-AT"/>
        </w:rPr>
        <w:t>-G</w:t>
      </w:r>
      <w:r w:rsidR="000B47FF" w:rsidRPr="00B93E8B">
        <w:rPr>
          <w:rFonts w:ascii="Century Gothic" w:hAnsi="Century Gothic"/>
          <w:b/>
          <w:bCs/>
          <w:lang w:val="de-AT"/>
        </w:rPr>
        <w:t>lasflaschen</w:t>
      </w:r>
      <w:r w:rsidR="00C953D8" w:rsidRPr="00B93E8B">
        <w:rPr>
          <w:rFonts w:ascii="Century Gothic" w:hAnsi="Century Gothic"/>
          <w:b/>
          <w:bCs/>
          <w:lang w:val="de-AT"/>
        </w:rPr>
        <w:t>.</w:t>
      </w:r>
      <w:r w:rsidR="00CD08DC" w:rsidRPr="00B93E8B">
        <w:rPr>
          <w:rFonts w:ascii="Century Gothic" w:hAnsi="Century Gothic"/>
          <w:b/>
          <w:bCs/>
          <w:lang w:val="de-AT"/>
        </w:rPr>
        <w:t xml:space="preserve"> Weitere Informationen finden sich</w:t>
      </w:r>
      <w:r w:rsidR="00CD08DC" w:rsidRPr="00B93E8B">
        <w:rPr>
          <w:rFonts w:ascii="Century Gothic" w:hAnsi="Century Gothic"/>
          <w:b/>
          <w:bCs/>
          <w:lang w:eastAsia="ar-SA"/>
        </w:rPr>
        <w:t xml:space="preserve"> online unter </w:t>
      </w:r>
      <w:hyperlink r:id="rId7" w:history="1">
        <w:r w:rsidR="00CD08DC" w:rsidRPr="00B93E8B">
          <w:rPr>
            <w:rStyle w:val="Hyperlink"/>
            <w:rFonts w:ascii="Century Gothic" w:hAnsi="Century Gothic" w:cs="Calibri"/>
            <w:b/>
            <w:bCs/>
            <w:lang w:eastAsia="ar-SA"/>
          </w:rPr>
          <w:t>www.hafena.com</w:t>
        </w:r>
      </w:hyperlink>
      <w:r w:rsidR="00CD08DC" w:rsidRPr="00B93E8B">
        <w:rPr>
          <w:rFonts w:ascii="Century Gothic" w:hAnsi="Century Gothic"/>
          <w:b/>
          <w:bCs/>
          <w:lang w:eastAsia="ar-SA"/>
        </w:rPr>
        <w:t>.</w:t>
      </w:r>
    </w:p>
    <w:p w14:paraId="513E4667" w14:textId="2F1CAAAA" w:rsidR="009F2169" w:rsidRDefault="009F2169" w:rsidP="000B47FF">
      <w:pPr>
        <w:pStyle w:val="Untertitel"/>
        <w:tabs>
          <w:tab w:val="left" w:pos="5460"/>
        </w:tabs>
        <w:spacing w:after="240" w:line="360" w:lineRule="auto"/>
      </w:pPr>
    </w:p>
    <w:p w14:paraId="332A455D" w14:textId="29550717" w:rsidR="000818A7" w:rsidRPr="00B56D9B" w:rsidRDefault="001F2F01" w:rsidP="00ED7BD1">
      <w:pPr>
        <w:pStyle w:val="Textkrper"/>
        <w:spacing w:line="360" w:lineRule="auto"/>
        <w:jc w:val="both"/>
        <w:rPr>
          <w:rFonts w:ascii="Century Gothic" w:eastAsiaTheme="minorHAnsi" w:hAnsi="Century Gothic" w:cs="Calibri"/>
          <w:sz w:val="22"/>
          <w:szCs w:val="22"/>
          <w:lang w:val="de-AT" w:eastAsia="en-US"/>
        </w:rPr>
      </w:pPr>
      <w:r w:rsidRPr="001F2F01">
        <w:rPr>
          <w:rFonts w:ascii="Century Gothic" w:eastAsiaTheme="minorHAnsi" w:hAnsi="Century Gothic" w:cs="Calibri"/>
          <w:sz w:val="22"/>
          <w:szCs w:val="22"/>
          <w:lang w:val="de-AT" w:eastAsia="en-US"/>
        </w:rPr>
        <w:t>Bereits 1898 gründeten lokale Milchbauern die Sennerei-Genossenschaft Algund, die bis heute bestehen blieb und als Vorzeigebetrieb gilt. Für die vi</w:t>
      </w:r>
      <w:r w:rsidR="008C7966" w:rsidRPr="001F2F01">
        <w:rPr>
          <w:rFonts w:ascii="Century Gothic" w:eastAsiaTheme="minorHAnsi" w:hAnsi="Century Gothic" w:cs="Calibri"/>
          <w:sz w:val="22"/>
          <w:szCs w:val="22"/>
          <w:lang w:val="de-AT" w:eastAsia="en-US"/>
        </w:rPr>
        <w:t>elfältige</w:t>
      </w:r>
      <w:r w:rsidR="00ED7BD1">
        <w:rPr>
          <w:rFonts w:ascii="Century Gothic" w:eastAsiaTheme="minorHAnsi" w:hAnsi="Century Gothic" w:cs="Calibri"/>
          <w:sz w:val="22"/>
          <w:szCs w:val="22"/>
          <w:lang w:val="de-AT" w:eastAsia="en-US"/>
        </w:rPr>
        <w:t xml:space="preserve"> Weiterverarbeitung </w:t>
      </w:r>
      <w:r w:rsidRPr="001F2F01">
        <w:rPr>
          <w:rFonts w:ascii="Century Gothic" w:eastAsiaTheme="minorHAnsi" w:hAnsi="Century Gothic" w:cs="Calibri"/>
          <w:sz w:val="22"/>
          <w:szCs w:val="22"/>
          <w:lang w:val="de-AT" w:eastAsia="en-US"/>
        </w:rPr>
        <w:t>wird von</w:t>
      </w:r>
      <w:r w:rsidR="008C7966" w:rsidRPr="001F2F01">
        <w:rPr>
          <w:rFonts w:ascii="Century Gothic" w:eastAsiaTheme="minorHAnsi" w:hAnsi="Century Gothic" w:cs="Calibri"/>
          <w:sz w:val="22"/>
          <w:szCs w:val="22"/>
          <w:lang w:val="de-AT" w:eastAsia="en-US"/>
        </w:rPr>
        <w:t xml:space="preserve"> </w:t>
      </w:r>
      <w:r w:rsidR="00A8355A" w:rsidRPr="001F2F01">
        <w:rPr>
          <w:rFonts w:ascii="Century Gothic" w:eastAsiaTheme="minorHAnsi" w:hAnsi="Century Gothic" w:cs="Calibri"/>
          <w:sz w:val="22"/>
          <w:szCs w:val="22"/>
          <w:lang w:val="de-AT" w:eastAsia="en-US"/>
        </w:rPr>
        <w:t>rund 50</w:t>
      </w:r>
      <w:r w:rsidR="008C7966" w:rsidRPr="001F2F01">
        <w:rPr>
          <w:rFonts w:ascii="Century Gothic" w:eastAsiaTheme="minorHAnsi" w:hAnsi="Century Gothic" w:cs="Calibri"/>
          <w:sz w:val="22"/>
          <w:szCs w:val="22"/>
          <w:lang w:val="de-AT" w:eastAsia="en-US"/>
        </w:rPr>
        <w:t xml:space="preserve"> </w:t>
      </w:r>
      <w:r w:rsidRPr="001F2F01">
        <w:rPr>
          <w:rFonts w:ascii="Century Gothic" w:eastAsiaTheme="minorHAnsi" w:hAnsi="Century Gothic" w:cs="Calibri"/>
          <w:sz w:val="22"/>
          <w:szCs w:val="22"/>
          <w:lang w:val="de-AT" w:eastAsia="en-US"/>
        </w:rPr>
        <w:t>B</w:t>
      </w:r>
      <w:r w:rsidR="008C7966" w:rsidRPr="001F2F01">
        <w:rPr>
          <w:rFonts w:ascii="Century Gothic" w:eastAsiaTheme="minorHAnsi" w:hAnsi="Century Gothic" w:cs="Calibri"/>
          <w:sz w:val="22"/>
          <w:szCs w:val="22"/>
          <w:lang w:val="de-AT" w:eastAsia="en-US"/>
        </w:rPr>
        <w:t>auernhöfen</w:t>
      </w:r>
      <w:r w:rsidR="00A8355A" w:rsidRPr="001F2F01">
        <w:rPr>
          <w:rFonts w:ascii="Century Gothic" w:eastAsiaTheme="minorHAnsi" w:hAnsi="Century Gothic" w:cs="Calibri"/>
          <w:sz w:val="22"/>
          <w:szCs w:val="22"/>
          <w:lang w:val="de-AT" w:eastAsia="en-US"/>
        </w:rPr>
        <w:t xml:space="preserve"> i</w:t>
      </w:r>
      <w:r w:rsidRPr="001F2F01">
        <w:rPr>
          <w:rFonts w:ascii="Century Gothic" w:eastAsiaTheme="minorHAnsi" w:hAnsi="Century Gothic" w:cs="Calibri"/>
          <w:sz w:val="22"/>
          <w:szCs w:val="22"/>
          <w:lang w:val="de-AT" w:eastAsia="en-US"/>
        </w:rPr>
        <w:t>m nahen</w:t>
      </w:r>
      <w:r w:rsidR="00A8355A" w:rsidRPr="001F2F01">
        <w:rPr>
          <w:rFonts w:ascii="Century Gothic" w:eastAsiaTheme="minorHAnsi" w:hAnsi="Century Gothic" w:cs="Calibri"/>
          <w:sz w:val="22"/>
          <w:szCs w:val="22"/>
          <w:lang w:val="de-AT" w:eastAsia="en-US"/>
        </w:rPr>
        <w:t xml:space="preserve"> Vellau und Aschbach sowie de</w:t>
      </w:r>
      <w:r w:rsidRPr="001F2F01">
        <w:rPr>
          <w:rFonts w:ascii="Century Gothic" w:eastAsiaTheme="minorHAnsi" w:hAnsi="Century Gothic" w:cs="Calibri"/>
          <w:sz w:val="22"/>
          <w:szCs w:val="22"/>
          <w:lang w:val="de-AT" w:eastAsia="en-US"/>
        </w:rPr>
        <w:t>n</w:t>
      </w:r>
      <w:r w:rsidR="00A8355A" w:rsidRPr="001F2F01">
        <w:rPr>
          <w:rFonts w:ascii="Century Gothic" w:eastAsiaTheme="minorHAnsi" w:hAnsi="Century Gothic" w:cs="Calibri"/>
          <w:sz w:val="22"/>
          <w:szCs w:val="22"/>
          <w:lang w:val="de-AT" w:eastAsia="en-US"/>
        </w:rPr>
        <w:t xml:space="preserve"> umliegenden Berge</w:t>
      </w:r>
      <w:r w:rsidRPr="001F2F01">
        <w:rPr>
          <w:rFonts w:ascii="Century Gothic" w:eastAsiaTheme="minorHAnsi" w:hAnsi="Century Gothic" w:cs="Calibri"/>
          <w:sz w:val="22"/>
          <w:szCs w:val="22"/>
          <w:lang w:val="de-AT" w:eastAsia="en-US"/>
        </w:rPr>
        <w:t>n täglich gentechnikfreie Milch geliefert.</w:t>
      </w:r>
      <w:r w:rsidRPr="00ED7BD1">
        <w:rPr>
          <w:rFonts w:ascii="Century Gothic" w:eastAsiaTheme="minorHAnsi" w:hAnsi="Century Gothic" w:cs="Calibri"/>
          <w:sz w:val="22"/>
          <w:szCs w:val="22"/>
          <w:lang w:val="de-AT" w:eastAsia="en-US"/>
        </w:rPr>
        <w:t xml:space="preserve"> </w:t>
      </w:r>
      <w:r w:rsidR="00ED7BD1" w:rsidRPr="00ED7BD1">
        <w:rPr>
          <w:rFonts w:ascii="Century Gothic" w:eastAsiaTheme="minorHAnsi" w:hAnsi="Century Gothic" w:cs="Calibri"/>
          <w:sz w:val="22"/>
          <w:szCs w:val="22"/>
          <w:lang w:val="de-AT" w:eastAsia="en-US"/>
        </w:rPr>
        <w:t>Neben den</w:t>
      </w:r>
      <w:r w:rsidR="000818A7" w:rsidRPr="00ED7BD1">
        <w:rPr>
          <w:rFonts w:ascii="Century Gothic" w:eastAsiaTheme="minorHAnsi" w:hAnsi="Century Gothic" w:cs="Calibri"/>
          <w:sz w:val="22"/>
          <w:szCs w:val="22"/>
          <w:lang w:val="de-AT" w:eastAsia="en-US"/>
        </w:rPr>
        <w:t xml:space="preserve"> </w:t>
      </w:r>
      <w:r w:rsidR="00ED7BD1" w:rsidRPr="00ED7BD1">
        <w:rPr>
          <w:rFonts w:ascii="Century Gothic" w:eastAsiaTheme="minorHAnsi" w:hAnsi="Century Gothic" w:cs="Calibri"/>
          <w:sz w:val="22"/>
          <w:szCs w:val="22"/>
          <w:lang w:val="de-AT" w:eastAsia="en-US"/>
        </w:rPr>
        <w:t xml:space="preserve">klassischen Milch- und Käseprodukten vertreibt die Sennerei inzwischen auch </w:t>
      </w:r>
      <w:r w:rsidR="000818A7" w:rsidRPr="00ED7BD1">
        <w:rPr>
          <w:rFonts w:ascii="Century Gothic" w:eastAsiaTheme="minorHAnsi" w:hAnsi="Century Gothic" w:cs="Calibri"/>
          <w:sz w:val="22"/>
          <w:szCs w:val="22"/>
          <w:lang w:val="de-AT" w:eastAsia="en-US"/>
        </w:rPr>
        <w:t xml:space="preserve">bäuerliche Erzeugnisse wie Honig, Marmeladen, </w:t>
      </w:r>
      <w:r w:rsidR="00ED7BD1" w:rsidRPr="00ED7BD1">
        <w:rPr>
          <w:rFonts w:ascii="Century Gothic" w:eastAsiaTheme="minorHAnsi" w:hAnsi="Century Gothic" w:cs="Calibri"/>
          <w:sz w:val="22"/>
          <w:szCs w:val="22"/>
          <w:lang w:val="de-AT" w:eastAsia="en-US"/>
        </w:rPr>
        <w:t xml:space="preserve">Molke-Essig und </w:t>
      </w:r>
      <w:r w:rsidR="000818A7" w:rsidRPr="00ED7BD1">
        <w:rPr>
          <w:rFonts w:ascii="Century Gothic" w:eastAsiaTheme="minorHAnsi" w:hAnsi="Century Gothic" w:cs="Calibri"/>
          <w:sz w:val="22"/>
          <w:szCs w:val="22"/>
          <w:lang w:val="de-AT" w:eastAsia="en-US"/>
        </w:rPr>
        <w:t>Speck bis hin zum Räucherfisch</w:t>
      </w:r>
      <w:r w:rsidR="00ED7BD1" w:rsidRPr="00ED7BD1">
        <w:rPr>
          <w:rFonts w:ascii="Century Gothic" w:eastAsiaTheme="minorHAnsi" w:hAnsi="Century Gothic" w:cs="Calibri"/>
          <w:sz w:val="22"/>
          <w:szCs w:val="22"/>
          <w:lang w:val="de-AT" w:eastAsia="en-US"/>
        </w:rPr>
        <w:t>.</w:t>
      </w:r>
      <w:r w:rsidR="00ED7BD1" w:rsidRPr="00B56D9B">
        <w:rPr>
          <w:rFonts w:ascii="Century Gothic" w:eastAsiaTheme="minorHAnsi" w:hAnsi="Century Gothic" w:cs="Calibri"/>
          <w:sz w:val="22"/>
          <w:szCs w:val="22"/>
          <w:lang w:val="de-AT" w:eastAsia="en-US"/>
        </w:rPr>
        <w:t xml:space="preserve"> </w:t>
      </w:r>
      <w:r w:rsidR="00B56D9B" w:rsidRPr="00B56D9B">
        <w:rPr>
          <w:rFonts w:ascii="Century Gothic" w:eastAsiaTheme="minorHAnsi" w:hAnsi="Century Gothic" w:cs="Calibri"/>
          <w:sz w:val="22"/>
          <w:szCs w:val="22"/>
          <w:lang w:val="de-AT" w:eastAsia="en-US"/>
        </w:rPr>
        <w:t xml:space="preserve">Laut Stefan Haller ist die Devise „klein, aber fein“, so dass der hohe Qualitätsstandard eingehalten werden kann. Statt einer Vergrößerung strebt die Sennerei laufend Verbesserungen beim Umweltschutz an, zum Beispiel durch neue Verpackungen, kurze Transportwege und eben nun auch durch das erste vegane Produkt, den </w:t>
      </w:r>
      <w:r w:rsidR="00B56D9B" w:rsidRPr="00B56D9B">
        <w:rPr>
          <w:rFonts w:ascii="Century Gothic" w:eastAsiaTheme="minorHAnsi" w:hAnsi="Century Gothic" w:cs="Calibri"/>
          <w:sz w:val="22"/>
          <w:szCs w:val="22"/>
          <w:lang w:val="de-AT" w:eastAsia="en-US"/>
        </w:rPr>
        <w:lastRenderedPageBreak/>
        <w:t>Bio-Haferdrink Hafena.</w:t>
      </w:r>
      <w:r w:rsidR="00C25A07">
        <w:rPr>
          <w:rFonts w:ascii="Century Gothic" w:eastAsiaTheme="minorHAnsi" w:hAnsi="Century Gothic" w:cs="Calibri"/>
          <w:sz w:val="22"/>
          <w:szCs w:val="22"/>
          <w:lang w:val="de-AT" w:eastAsia="en-US"/>
        </w:rPr>
        <w:t xml:space="preserve"> Jeden </w:t>
      </w:r>
      <w:r w:rsidR="00C25A07" w:rsidRPr="00C25A07">
        <w:rPr>
          <w:rFonts w:ascii="Century Gothic" w:eastAsiaTheme="minorHAnsi" w:hAnsi="Century Gothic" w:cs="Calibri"/>
          <w:sz w:val="22"/>
          <w:szCs w:val="22"/>
          <w:lang w:val="de-AT" w:eastAsia="en-US"/>
        </w:rPr>
        <w:t>Dienstag und Donnerstag öffnet die Sennerei von 10.00 bis 12.00 Uhr ihre Türen für Besucher und bietet ein interaktives Programm samt eigener Frischkäseherstellung.</w:t>
      </w:r>
    </w:p>
    <w:p w14:paraId="31C1E533" w14:textId="77777777" w:rsidR="00B56D9B" w:rsidRDefault="00B56D9B" w:rsidP="008C7966">
      <w:pPr>
        <w:spacing w:line="360" w:lineRule="auto"/>
        <w:ind w:right="-2"/>
        <w:jc w:val="both"/>
        <w:rPr>
          <w:rFonts w:ascii="Century Gothic" w:hAnsi="Century Gothic"/>
          <w:lang w:eastAsia="ar-SA"/>
        </w:rPr>
      </w:pPr>
    </w:p>
    <w:p w14:paraId="04AF76C6" w14:textId="2AECFD5D" w:rsidR="008C7966" w:rsidRPr="00391AB7" w:rsidRDefault="008C7966" w:rsidP="008C7966">
      <w:pPr>
        <w:spacing w:line="360" w:lineRule="auto"/>
        <w:ind w:right="-2"/>
        <w:jc w:val="both"/>
        <w:rPr>
          <w:rFonts w:ascii="Century Gothic" w:hAnsi="Century Gothic"/>
          <w:lang w:eastAsia="ar-SA"/>
        </w:rPr>
      </w:pPr>
      <w:r>
        <w:rPr>
          <w:rFonts w:ascii="Century Gothic" w:hAnsi="Century Gothic"/>
          <w:lang w:eastAsia="ar-SA"/>
        </w:rPr>
        <w:t>In Algund gibt es</w:t>
      </w:r>
      <w:r w:rsidR="00B56D9B">
        <w:rPr>
          <w:rFonts w:ascii="Century Gothic" w:hAnsi="Century Gothic"/>
          <w:lang w:eastAsia="ar-SA"/>
        </w:rPr>
        <w:t xml:space="preserve"> </w:t>
      </w:r>
      <w:r>
        <w:rPr>
          <w:rFonts w:ascii="Century Gothic" w:hAnsi="Century Gothic"/>
          <w:lang w:eastAsia="ar-SA"/>
        </w:rPr>
        <w:t xml:space="preserve">noch mehr als </w:t>
      </w:r>
      <w:r w:rsidR="00B56D9B">
        <w:rPr>
          <w:rFonts w:ascii="Century Gothic" w:hAnsi="Century Gothic"/>
          <w:lang w:eastAsia="ar-SA"/>
        </w:rPr>
        <w:t xml:space="preserve">Milch und </w:t>
      </w:r>
      <w:r>
        <w:rPr>
          <w:rFonts w:ascii="Century Gothic" w:hAnsi="Century Gothic"/>
          <w:lang w:eastAsia="ar-SA"/>
        </w:rPr>
        <w:t xml:space="preserve">Hafer: Das Tal ist </w:t>
      </w:r>
      <w:r w:rsidRPr="00347A9A">
        <w:rPr>
          <w:rFonts w:ascii="Century Gothic" w:hAnsi="Century Gothic"/>
          <w:lang w:eastAsia="ar-SA"/>
        </w:rPr>
        <w:t>fruchtbar</w:t>
      </w:r>
      <w:r>
        <w:rPr>
          <w:rFonts w:ascii="Century Gothic" w:hAnsi="Century Gothic"/>
          <w:lang w:eastAsia="ar-SA"/>
        </w:rPr>
        <w:t xml:space="preserve"> und </w:t>
      </w:r>
      <w:r w:rsidRPr="00347A9A">
        <w:rPr>
          <w:rFonts w:ascii="Century Gothic" w:hAnsi="Century Gothic"/>
          <w:lang w:eastAsia="ar-SA"/>
        </w:rPr>
        <w:t xml:space="preserve">verwandelt </w:t>
      </w:r>
      <w:r>
        <w:rPr>
          <w:rFonts w:ascii="Century Gothic" w:hAnsi="Century Gothic"/>
          <w:lang w:eastAsia="ar-SA"/>
        </w:rPr>
        <w:t>sich</w:t>
      </w:r>
      <w:r w:rsidRPr="00347A9A">
        <w:rPr>
          <w:rFonts w:ascii="Century Gothic" w:hAnsi="Century Gothic"/>
          <w:lang w:eastAsia="ar-SA"/>
        </w:rPr>
        <w:t xml:space="preserve"> </w:t>
      </w:r>
      <w:r w:rsidR="00B56D9B">
        <w:rPr>
          <w:rFonts w:ascii="Century Gothic" w:hAnsi="Century Gothic"/>
          <w:lang w:eastAsia="ar-SA"/>
        </w:rPr>
        <w:t>jetzt im Frühling</w:t>
      </w:r>
      <w:r w:rsidR="00B56D9B" w:rsidRPr="00347A9A">
        <w:rPr>
          <w:rFonts w:ascii="Century Gothic" w:hAnsi="Century Gothic"/>
          <w:lang w:eastAsia="ar-SA"/>
        </w:rPr>
        <w:t xml:space="preserve"> </w:t>
      </w:r>
      <w:r w:rsidRPr="00347A9A">
        <w:rPr>
          <w:rFonts w:ascii="Century Gothic" w:hAnsi="Century Gothic"/>
          <w:lang w:eastAsia="ar-SA"/>
        </w:rPr>
        <w:t>in ein Meer aus rosa Apfelblüten</w:t>
      </w:r>
      <w:r>
        <w:rPr>
          <w:rFonts w:ascii="Century Gothic" w:hAnsi="Century Gothic"/>
          <w:lang w:eastAsia="ar-SA"/>
        </w:rPr>
        <w:t xml:space="preserve">. </w:t>
      </w:r>
      <w:r w:rsidRPr="00347A9A">
        <w:rPr>
          <w:rFonts w:ascii="Century Gothic" w:hAnsi="Century Gothic"/>
          <w:lang w:eastAsia="ar-SA"/>
        </w:rPr>
        <w:t xml:space="preserve">Ein vor Jahrhunderten angelegter künstlicher Wasserlauf bewässert noch heute </w:t>
      </w:r>
      <w:r w:rsidR="00B56D9B">
        <w:rPr>
          <w:rFonts w:ascii="Century Gothic" w:hAnsi="Century Gothic"/>
          <w:lang w:eastAsia="ar-SA"/>
        </w:rPr>
        <w:t>die</w:t>
      </w:r>
      <w:r w:rsidRPr="00347A9A">
        <w:rPr>
          <w:rFonts w:ascii="Century Gothic" w:hAnsi="Century Gothic"/>
          <w:lang w:eastAsia="ar-SA"/>
        </w:rPr>
        <w:t xml:space="preserve"> Felder. Obst und Gemüse wird frisch geerntet und von den ansässigen Restaurants und Buschenschänken verarbeitet – der Weg vom Garten bis auf den Teller beträgt weniger als einen Kilometer. </w:t>
      </w:r>
      <w:r w:rsidR="00564815">
        <w:rPr>
          <w:rFonts w:ascii="Century Gothic" w:hAnsi="Century Gothic"/>
          <w:lang w:eastAsia="ar-SA"/>
        </w:rPr>
        <w:t xml:space="preserve">Zudem </w:t>
      </w:r>
      <w:r w:rsidR="00B56D9B">
        <w:rPr>
          <w:rFonts w:ascii="Century Gothic" w:hAnsi="Century Gothic"/>
          <w:lang w:eastAsia="ar-SA"/>
        </w:rPr>
        <w:t>ist</w:t>
      </w:r>
      <w:r w:rsidR="00564815">
        <w:rPr>
          <w:rFonts w:ascii="Century Gothic" w:hAnsi="Century Gothic"/>
          <w:lang w:eastAsia="ar-SA"/>
        </w:rPr>
        <w:t xml:space="preserve"> Algund</w:t>
      </w:r>
      <w:r w:rsidRPr="00347A9A">
        <w:rPr>
          <w:rFonts w:ascii="Century Gothic" w:hAnsi="Century Gothic"/>
          <w:lang w:eastAsia="ar-SA"/>
        </w:rPr>
        <w:t xml:space="preserve"> eine der ältesten Weinbaugemeinden Südtirols. </w:t>
      </w:r>
      <w:r>
        <w:rPr>
          <w:rFonts w:ascii="Century Gothic" w:hAnsi="Century Gothic"/>
          <w:lang w:eastAsia="ar-SA"/>
        </w:rPr>
        <w:t xml:space="preserve">Die </w:t>
      </w:r>
      <w:r w:rsidRPr="003761ED">
        <w:rPr>
          <w:rFonts w:ascii="Century Gothic" w:hAnsi="Century Gothic"/>
          <w:lang w:eastAsia="ar-SA"/>
        </w:rPr>
        <w:t>Algunder Steilhänge</w:t>
      </w:r>
      <w:r>
        <w:rPr>
          <w:rFonts w:ascii="Century Gothic" w:hAnsi="Century Gothic"/>
          <w:lang w:eastAsia="ar-SA"/>
        </w:rPr>
        <w:t xml:space="preserve"> bringen </w:t>
      </w:r>
      <w:r w:rsidRPr="003761ED">
        <w:rPr>
          <w:rFonts w:ascii="Century Gothic" w:hAnsi="Century Gothic"/>
          <w:lang w:eastAsia="ar-SA"/>
        </w:rPr>
        <w:t>eine besonders hohe Qualität hervor</w:t>
      </w:r>
      <w:r w:rsidR="00B56D9B">
        <w:rPr>
          <w:rFonts w:ascii="Century Gothic" w:hAnsi="Century Gothic"/>
          <w:lang w:eastAsia="ar-SA"/>
        </w:rPr>
        <w:t>.</w:t>
      </w:r>
      <w:r w:rsidRPr="003761ED">
        <w:rPr>
          <w:rFonts w:ascii="Century Gothic" w:hAnsi="Century Gothic"/>
          <w:lang w:eastAsia="ar-SA"/>
        </w:rPr>
        <w:t xml:space="preserve"> </w:t>
      </w:r>
      <w:r>
        <w:rPr>
          <w:rFonts w:ascii="Century Gothic" w:hAnsi="Century Gothic"/>
          <w:lang w:eastAsia="ar-SA"/>
        </w:rPr>
        <w:t>Einige</w:t>
      </w:r>
      <w:r w:rsidRPr="003761ED">
        <w:rPr>
          <w:rFonts w:ascii="Century Gothic" w:hAnsi="Century Gothic"/>
          <w:lang w:eastAsia="ar-SA"/>
        </w:rPr>
        <w:t xml:space="preserve"> Weingüter </w:t>
      </w:r>
      <w:r w:rsidR="00B93E8B">
        <w:rPr>
          <w:rFonts w:ascii="Century Gothic" w:hAnsi="Century Gothic"/>
          <w:lang w:eastAsia="ar-SA"/>
        </w:rPr>
        <w:t>halten Schritt mit den Anforderungen der heutigen Zeit</w:t>
      </w:r>
      <w:r w:rsidRPr="003761ED">
        <w:rPr>
          <w:rFonts w:ascii="Century Gothic" w:hAnsi="Century Gothic"/>
          <w:lang w:eastAsia="ar-SA"/>
        </w:rPr>
        <w:t xml:space="preserve">, </w:t>
      </w:r>
      <w:r>
        <w:rPr>
          <w:rFonts w:ascii="Century Gothic" w:hAnsi="Century Gothic"/>
          <w:lang w:eastAsia="ar-SA"/>
        </w:rPr>
        <w:t>legen</w:t>
      </w:r>
      <w:r w:rsidR="00B93E8B">
        <w:rPr>
          <w:rFonts w:ascii="Century Gothic" w:hAnsi="Century Gothic"/>
          <w:lang w:eastAsia="ar-SA"/>
        </w:rPr>
        <w:t xml:space="preserve"> </w:t>
      </w:r>
      <w:r w:rsidRPr="003761ED">
        <w:rPr>
          <w:rFonts w:ascii="Century Gothic" w:hAnsi="Century Gothic"/>
          <w:lang w:eastAsia="ar-SA"/>
        </w:rPr>
        <w:t xml:space="preserve">großen Wert auf Nachhaltigkeit und </w:t>
      </w:r>
      <w:r>
        <w:rPr>
          <w:rFonts w:ascii="Century Gothic" w:hAnsi="Century Gothic"/>
          <w:lang w:eastAsia="ar-SA"/>
        </w:rPr>
        <w:t xml:space="preserve">bauen </w:t>
      </w:r>
      <w:r w:rsidRPr="003761ED">
        <w:rPr>
          <w:rFonts w:ascii="Century Gothic" w:hAnsi="Century Gothic"/>
          <w:lang w:eastAsia="ar-SA"/>
        </w:rPr>
        <w:t>neue PIWI-Sorten an, die widerstandsfähig gegen Pilzkrank</w:t>
      </w:r>
      <w:r w:rsidR="00564815">
        <w:rPr>
          <w:rFonts w:ascii="Century Gothic" w:hAnsi="Century Gothic"/>
          <w:lang w:eastAsia="ar-SA"/>
        </w:rPr>
        <w:t>h</w:t>
      </w:r>
      <w:r w:rsidRPr="003761ED">
        <w:rPr>
          <w:rFonts w:ascii="Century Gothic" w:hAnsi="Century Gothic"/>
          <w:lang w:eastAsia="ar-SA"/>
        </w:rPr>
        <w:t>eiten sind und ohne Pflanzenschutzmittel auskommen.</w:t>
      </w:r>
      <w:r>
        <w:rPr>
          <w:rFonts w:ascii="Century Gothic" w:hAnsi="Century Gothic"/>
          <w:lang w:eastAsia="ar-SA"/>
        </w:rPr>
        <w:t xml:space="preserve"> </w:t>
      </w:r>
      <w:r w:rsidR="00564815">
        <w:rPr>
          <w:rFonts w:ascii="Century Gothic" w:hAnsi="Century Gothic"/>
          <w:lang w:eastAsia="ar-SA"/>
        </w:rPr>
        <w:t>Es ist selten, dass sich eine Destination</w:t>
      </w:r>
      <w:r w:rsidR="00B56D9B">
        <w:rPr>
          <w:rFonts w:ascii="Century Gothic" w:hAnsi="Century Gothic"/>
          <w:lang w:eastAsia="ar-SA"/>
        </w:rPr>
        <w:t xml:space="preserve"> </w:t>
      </w:r>
      <w:r w:rsidR="00564815">
        <w:rPr>
          <w:rFonts w:ascii="Century Gothic" w:hAnsi="Century Gothic"/>
          <w:lang w:eastAsia="ar-SA"/>
        </w:rPr>
        <w:t>mehreren Zweigen versch</w:t>
      </w:r>
      <w:r w:rsidR="00B93E8B">
        <w:rPr>
          <w:rFonts w:ascii="Century Gothic" w:hAnsi="Century Gothic"/>
          <w:lang w:eastAsia="ar-SA"/>
        </w:rPr>
        <w:t>r</w:t>
      </w:r>
      <w:r w:rsidR="00564815">
        <w:rPr>
          <w:rFonts w:ascii="Century Gothic" w:hAnsi="Century Gothic"/>
          <w:lang w:eastAsia="ar-SA"/>
        </w:rPr>
        <w:t xml:space="preserve">ieben hat, </w:t>
      </w:r>
      <w:r w:rsidR="00B56D9B">
        <w:rPr>
          <w:rFonts w:ascii="Century Gothic" w:hAnsi="Century Gothic"/>
          <w:lang w:eastAsia="ar-SA"/>
        </w:rPr>
        <w:t>doch</w:t>
      </w:r>
      <w:r w:rsidR="00564815">
        <w:rPr>
          <w:rFonts w:ascii="Century Gothic" w:hAnsi="Century Gothic"/>
          <w:lang w:eastAsia="ar-SA"/>
        </w:rPr>
        <w:t xml:space="preserve"> i</w:t>
      </w:r>
      <w:r w:rsidRPr="00391AB7">
        <w:rPr>
          <w:rFonts w:ascii="Century Gothic" w:hAnsi="Century Gothic"/>
          <w:lang w:eastAsia="ar-SA"/>
        </w:rPr>
        <w:t xml:space="preserve">n Algund gehen die verschiedenen </w:t>
      </w:r>
      <w:r w:rsidR="00564815">
        <w:rPr>
          <w:rFonts w:ascii="Century Gothic" w:hAnsi="Century Gothic"/>
          <w:lang w:eastAsia="ar-SA"/>
        </w:rPr>
        <w:t>Anbau-</w:t>
      </w:r>
      <w:r w:rsidRPr="00391AB7">
        <w:rPr>
          <w:rFonts w:ascii="Century Gothic" w:hAnsi="Century Gothic"/>
          <w:lang w:eastAsia="ar-SA"/>
        </w:rPr>
        <w:t xml:space="preserve">Landschaften gekonnt ineinander über. </w:t>
      </w:r>
    </w:p>
    <w:p w14:paraId="137E0B45" w14:textId="77777777" w:rsidR="009705F5" w:rsidRPr="00476689" w:rsidRDefault="009705F5" w:rsidP="009F2169">
      <w:pPr>
        <w:spacing w:line="360" w:lineRule="auto"/>
        <w:ind w:right="-2"/>
        <w:jc w:val="both"/>
        <w:rPr>
          <w:rFonts w:ascii="Century Gothic" w:hAnsi="Century Gothic"/>
          <w:lang w:val="de-AT" w:eastAsia="ar-SA"/>
        </w:rPr>
      </w:pPr>
    </w:p>
    <w:p w14:paraId="02EDD0A8" w14:textId="7D891F4D" w:rsidR="001815A5" w:rsidRPr="00F554AD" w:rsidRDefault="00DB0AC6" w:rsidP="00012FFA">
      <w:pPr>
        <w:spacing w:line="360" w:lineRule="auto"/>
        <w:ind w:right="-2"/>
        <w:jc w:val="both"/>
        <w:rPr>
          <w:rFonts w:ascii="Century Gothic" w:hAnsi="Century Gothic"/>
          <w:b/>
          <w:bCs/>
        </w:rPr>
      </w:pPr>
      <w:r>
        <w:rPr>
          <w:rFonts w:ascii="Century Gothic" w:hAnsi="Century Gothic"/>
          <w:b/>
          <w:sz w:val="18"/>
          <w:szCs w:val="18"/>
        </w:rPr>
        <w:t>Über Algund</w:t>
      </w:r>
    </w:p>
    <w:p w14:paraId="786A78E5" w14:textId="18F81B2A" w:rsidR="001815A5" w:rsidRPr="00F554AD" w:rsidRDefault="007E7961" w:rsidP="00012FFA">
      <w:pPr>
        <w:spacing w:line="360" w:lineRule="auto"/>
        <w:ind w:right="-2"/>
        <w:jc w:val="both"/>
        <w:rPr>
          <w:rFonts w:ascii="Century Gothic" w:hAnsi="Century Gothic"/>
          <w:b/>
          <w:bCs/>
        </w:rPr>
      </w:pPr>
      <w:r w:rsidRPr="007E7961">
        <w:rPr>
          <w:rFonts w:ascii="Century Gothic" w:hAnsi="Century Gothic"/>
          <w:sz w:val="18"/>
          <w:szCs w:val="18"/>
        </w:rPr>
        <w:t>Hier fühlen sich naturverbundene Genießer zuhause: Das Gartendorf Algund im Meraner Land in Südtirol besticht mit einer kontrastreichen alpin-mediterranen Kulisse zwischen 300 und 3.000 Höhenmetern. Sieben abwechslungsreiche Ortsteile laden mit rund 160 Kilometern an Wanderwegen, darunter der berühmte Algunder Waalweg und der Meraner Höhenweg im Naturpark Texelgruppe, sowie zahlreichen Radwegen in verschiedenen Höhenlagen zu gesunder Bewegung ein. Um neue Kraft zu schöpfen, bieten sich viele Ruheplätze, Waldbaden in der Atmosphäre des Algunder Waldes, Achtsamkeitsübungen, geführte Kräuterwanderungen und 50 Kneipp-Stationen an. Ob im traditionellen Gasthaus oder im Sterne-Restaurant, Gäste können sich stets auf eine naturnahe und regionale Küche mit frischen Algunder Qualitätsprodukten verlassen. Kulturelle Erlebnisse, am besten zu entdecken mit der Algund Card, regelmäßige Veranstaltungen sowie passende Unterkünfte für alle Bedürfnisse und mit einer ehrlichen Willkommenskultur runden das Angebot ab. Das Gartendorf Algund ist der qualifizierte Ort für gesundheitsfördernden Outdoor-, Genuss- und Erholungs- sowie Familienurlaub gleichermaßen.</w:t>
      </w:r>
      <w:r>
        <w:rPr>
          <w:rFonts w:ascii="Century Gothic" w:hAnsi="Century Gothic"/>
          <w:sz w:val="18"/>
          <w:szCs w:val="18"/>
        </w:rPr>
        <w:t xml:space="preserve"> </w:t>
      </w:r>
      <w:r w:rsidR="001815A5" w:rsidRPr="00F554AD">
        <w:rPr>
          <w:rFonts w:ascii="Century Gothic" w:hAnsi="Century Gothic"/>
          <w:sz w:val="18"/>
          <w:szCs w:val="18"/>
        </w:rPr>
        <w:t xml:space="preserve">Weitere Informationen </w:t>
      </w:r>
      <w:r w:rsidR="001815A5" w:rsidRPr="00DB0AC6">
        <w:rPr>
          <w:rFonts w:ascii="Century Gothic" w:hAnsi="Century Gothic"/>
          <w:sz w:val="18"/>
          <w:szCs w:val="18"/>
        </w:rPr>
        <w:t xml:space="preserve">unter </w:t>
      </w:r>
      <w:hyperlink r:id="rId8" w:history="1">
        <w:r w:rsidR="00DB0AC6" w:rsidRPr="00DB0AC6">
          <w:rPr>
            <w:rStyle w:val="Hyperlink"/>
            <w:rFonts w:ascii="Century Gothic" w:hAnsi="Century Gothic"/>
            <w:bCs/>
            <w:color w:val="auto"/>
            <w:sz w:val="18"/>
            <w:szCs w:val="18"/>
          </w:rPr>
          <w:t>www.algund.info</w:t>
        </w:r>
      </w:hyperlink>
      <w:r w:rsidR="00DB0AC6" w:rsidRPr="00DB0AC6">
        <w:rPr>
          <w:rFonts w:ascii="Century Gothic" w:hAnsi="Century Gothic"/>
          <w:bCs/>
          <w:sz w:val="18"/>
          <w:szCs w:val="18"/>
        </w:rPr>
        <w:t>.</w:t>
      </w:r>
    </w:p>
    <w:p w14:paraId="304347C7" w14:textId="60C09600" w:rsidR="001815A5" w:rsidRPr="00F554AD" w:rsidRDefault="001815A5" w:rsidP="00012FFA">
      <w:pPr>
        <w:spacing w:line="360" w:lineRule="auto"/>
        <w:ind w:right="-2"/>
        <w:jc w:val="both"/>
        <w:rPr>
          <w:rFonts w:ascii="Century Gothic" w:hAnsi="Century Gothic"/>
          <w:b/>
          <w:bCs/>
        </w:rPr>
      </w:pPr>
      <w:r w:rsidRPr="00F554AD">
        <w:rPr>
          <w:rFonts w:ascii="Century Gothic" w:hAnsi="Century Gothic"/>
          <w:b/>
        </w:rPr>
        <w:lastRenderedPageBreak/>
        <w:t xml:space="preserve">Pressekontakt: </w:t>
      </w:r>
    </w:p>
    <w:p w14:paraId="20256D05" w14:textId="7DC3E04E" w:rsidR="001815A5" w:rsidRPr="00F554AD" w:rsidRDefault="00DB0AC6" w:rsidP="00012FFA">
      <w:pPr>
        <w:pStyle w:val="Untertitel"/>
        <w:jc w:val="left"/>
        <w:rPr>
          <w:rFonts w:ascii="Century Gothic" w:hAnsi="Century Gothic"/>
          <w:b w:val="0"/>
          <w:lang w:val="de-DE"/>
        </w:rPr>
      </w:pPr>
      <w:r>
        <w:rPr>
          <w:rFonts w:ascii="Century Gothic" w:hAnsi="Century Gothic"/>
          <w:b w:val="0"/>
          <w:lang w:val="de-DE"/>
        </w:rPr>
        <w:t>Sina Goßler</w:t>
      </w:r>
      <w:r w:rsidR="001815A5" w:rsidRPr="00F554AD">
        <w:rPr>
          <w:rFonts w:ascii="Century Gothic" w:hAnsi="Century Gothic"/>
          <w:b w:val="0"/>
          <w:lang w:val="de-DE"/>
        </w:rPr>
        <w:t xml:space="preserve"> </w:t>
      </w:r>
      <w:r w:rsidR="001815A5" w:rsidRPr="00F554AD">
        <w:rPr>
          <w:rFonts w:ascii="Century Gothic" w:hAnsi="Century Gothic"/>
          <w:b w:val="0"/>
          <w:lang w:val="de-DE"/>
        </w:rPr>
        <w:br/>
        <w:t>uschi liebl pr GmbH, emil-geis-straße 1, 81379 münchen</w:t>
      </w:r>
    </w:p>
    <w:p w14:paraId="56D4167B" w14:textId="29DB15BF" w:rsidR="001815A5" w:rsidRPr="00F554AD" w:rsidRDefault="00DB0AC6" w:rsidP="007B28DB">
      <w:pPr>
        <w:pStyle w:val="Untertitel"/>
        <w:jc w:val="left"/>
        <w:rPr>
          <w:rFonts w:ascii="Century Gothic" w:hAnsi="Century Gothic"/>
          <w:lang w:val="fr-FR"/>
        </w:rPr>
      </w:pPr>
      <w:r>
        <w:rPr>
          <w:rFonts w:ascii="Century Gothic" w:hAnsi="Century Gothic"/>
          <w:b w:val="0"/>
          <w:bCs/>
          <w:lang w:val="fr-FR"/>
        </w:rPr>
        <w:t>tel. +49 89 7240292-14, fax +49 89 7240292-11</w:t>
      </w:r>
      <w:r>
        <w:rPr>
          <w:rFonts w:ascii="Century Gothic" w:hAnsi="Century Gothic"/>
          <w:b w:val="0"/>
          <w:bCs/>
          <w:lang w:val="fr-FR"/>
        </w:rPr>
        <w:br/>
        <w:t>mail: sg</w:t>
      </w:r>
      <w:r w:rsidR="001815A5" w:rsidRPr="00F554AD">
        <w:rPr>
          <w:rFonts w:ascii="Century Gothic" w:hAnsi="Century Gothic"/>
          <w:b w:val="0"/>
          <w:bCs/>
          <w:lang w:val="fr-FR"/>
        </w:rPr>
        <w:t>@liebl-pr.de</w:t>
      </w:r>
    </w:p>
    <w:sectPr w:rsidR="001815A5" w:rsidRPr="00F554AD" w:rsidSect="00303579">
      <w:headerReference w:type="default" r:id="rId9"/>
      <w:pgSz w:w="11906" w:h="16838"/>
      <w:pgMar w:top="1418" w:right="1985" w:bottom="1134" w:left="1985" w:header="102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F5B7" w14:textId="77777777" w:rsidR="006F6F3D" w:rsidRDefault="006F6F3D" w:rsidP="001815A5">
      <w:r>
        <w:separator/>
      </w:r>
    </w:p>
  </w:endnote>
  <w:endnote w:type="continuationSeparator" w:id="0">
    <w:p w14:paraId="71F43219" w14:textId="77777777" w:rsidR="006F6F3D" w:rsidRDefault="006F6F3D" w:rsidP="0018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5955" w14:textId="77777777" w:rsidR="006F6F3D" w:rsidRDefault="006F6F3D" w:rsidP="001815A5">
      <w:r>
        <w:separator/>
      </w:r>
    </w:p>
  </w:footnote>
  <w:footnote w:type="continuationSeparator" w:id="0">
    <w:p w14:paraId="1847ACA5" w14:textId="77777777" w:rsidR="006F6F3D" w:rsidRDefault="006F6F3D" w:rsidP="0018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7E06" w14:textId="77777777" w:rsidR="00012FFA" w:rsidRDefault="00012FFA" w:rsidP="001815A5">
    <w:pPr>
      <w:pStyle w:val="Kopfzeile"/>
      <w:jc w:val="center"/>
    </w:pPr>
    <w:r>
      <w:rPr>
        <w:noProof/>
        <w:lang w:eastAsia="de-DE"/>
      </w:rPr>
      <w:drawing>
        <wp:anchor distT="0" distB="0" distL="114300" distR="114300" simplePos="0" relativeHeight="251658240" behindDoc="0" locked="0" layoutInCell="1" allowOverlap="1" wp14:anchorId="2F30AAAA" wp14:editId="35DB4990">
          <wp:simplePos x="0" y="0"/>
          <wp:positionH relativeFrom="margin">
            <wp:align>center</wp:align>
          </wp:positionH>
          <wp:positionV relativeFrom="paragraph">
            <wp:posOffset>-238125</wp:posOffset>
          </wp:positionV>
          <wp:extent cx="1141193" cy="843915"/>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EditPoints="1" noChangeArrowheads="1" noCrop="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1193"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9AF4D" w14:textId="77777777" w:rsidR="00012FFA" w:rsidRDefault="00012FFA" w:rsidP="001815A5">
    <w:pPr>
      <w:pStyle w:val="Kopfzeile"/>
      <w:jc w:val="center"/>
    </w:pPr>
  </w:p>
  <w:p w14:paraId="3A671861" w14:textId="77777777" w:rsidR="00012FFA" w:rsidRDefault="00012FFA" w:rsidP="001815A5">
    <w:pPr>
      <w:pStyle w:val="Kopfzeile"/>
      <w:jc w:val="center"/>
    </w:pPr>
  </w:p>
  <w:p w14:paraId="201F2160" w14:textId="77777777" w:rsidR="00012FFA" w:rsidRDefault="00012FFA" w:rsidP="001815A5">
    <w:pPr>
      <w:pStyle w:val="Kopfzeile"/>
      <w:jc w:val="center"/>
    </w:pPr>
  </w:p>
  <w:p w14:paraId="65501512" w14:textId="77777777" w:rsidR="00012FFA" w:rsidRDefault="00012FFA" w:rsidP="001815A5">
    <w:pPr>
      <w:pStyle w:val="Kopfzeile"/>
      <w:jc w:val="center"/>
    </w:pPr>
  </w:p>
  <w:p w14:paraId="4C455264" w14:textId="77777777" w:rsidR="001815A5" w:rsidRDefault="001815A5" w:rsidP="001815A5">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1B8"/>
    <w:rsid w:val="00011EA7"/>
    <w:rsid w:val="00012941"/>
    <w:rsid w:val="00012FFA"/>
    <w:rsid w:val="000144AA"/>
    <w:rsid w:val="00021124"/>
    <w:rsid w:val="00043C74"/>
    <w:rsid w:val="00061960"/>
    <w:rsid w:val="0006440D"/>
    <w:rsid w:val="0006463B"/>
    <w:rsid w:val="000655A4"/>
    <w:rsid w:val="000666F4"/>
    <w:rsid w:val="000818A7"/>
    <w:rsid w:val="00097EA9"/>
    <w:rsid w:val="000A1564"/>
    <w:rsid w:val="000A5168"/>
    <w:rsid w:val="000A6CE1"/>
    <w:rsid w:val="000B47FF"/>
    <w:rsid w:val="000D6990"/>
    <w:rsid w:val="000F5F4F"/>
    <w:rsid w:val="001002DF"/>
    <w:rsid w:val="00101012"/>
    <w:rsid w:val="00106F64"/>
    <w:rsid w:val="001272FE"/>
    <w:rsid w:val="00142666"/>
    <w:rsid w:val="0014404D"/>
    <w:rsid w:val="001449E6"/>
    <w:rsid w:val="00153A3A"/>
    <w:rsid w:val="001815A5"/>
    <w:rsid w:val="001829FF"/>
    <w:rsid w:val="00192515"/>
    <w:rsid w:val="0019474C"/>
    <w:rsid w:val="001A15CC"/>
    <w:rsid w:val="001A4E3F"/>
    <w:rsid w:val="001B411D"/>
    <w:rsid w:val="001C4B91"/>
    <w:rsid w:val="001D2423"/>
    <w:rsid w:val="001D43B2"/>
    <w:rsid w:val="001D4C0E"/>
    <w:rsid w:val="001D63AB"/>
    <w:rsid w:val="001D6B07"/>
    <w:rsid w:val="001D7B2C"/>
    <w:rsid w:val="001F2F01"/>
    <w:rsid w:val="001F5BFC"/>
    <w:rsid w:val="00200498"/>
    <w:rsid w:val="00207B93"/>
    <w:rsid w:val="002530D0"/>
    <w:rsid w:val="00263242"/>
    <w:rsid w:val="00267171"/>
    <w:rsid w:val="00275A4E"/>
    <w:rsid w:val="00293CD7"/>
    <w:rsid w:val="002A0E50"/>
    <w:rsid w:val="002A3577"/>
    <w:rsid w:val="002A3716"/>
    <w:rsid w:val="002A7E54"/>
    <w:rsid w:val="002B24C2"/>
    <w:rsid w:val="002B2F87"/>
    <w:rsid w:val="002D503A"/>
    <w:rsid w:val="002D7E4B"/>
    <w:rsid w:val="002E1AC2"/>
    <w:rsid w:val="002F43AF"/>
    <w:rsid w:val="002F4DAB"/>
    <w:rsid w:val="002F703B"/>
    <w:rsid w:val="00303579"/>
    <w:rsid w:val="00317B9C"/>
    <w:rsid w:val="003241B8"/>
    <w:rsid w:val="00326A35"/>
    <w:rsid w:val="003368D2"/>
    <w:rsid w:val="00365232"/>
    <w:rsid w:val="00374196"/>
    <w:rsid w:val="00374779"/>
    <w:rsid w:val="003851C7"/>
    <w:rsid w:val="00396563"/>
    <w:rsid w:val="003A1025"/>
    <w:rsid w:val="003A246B"/>
    <w:rsid w:val="003A2AF7"/>
    <w:rsid w:val="003A63CE"/>
    <w:rsid w:val="003A6C7F"/>
    <w:rsid w:val="003B37D0"/>
    <w:rsid w:val="003B684C"/>
    <w:rsid w:val="003C4D3E"/>
    <w:rsid w:val="003D449B"/>
    <w:rsid w:val="003E0656"/>
    <w:rsid w:val="003E34D0"/>
    <w:rsid w:val="003F038D"/>
    <w:rsid w:val="00412B67"/>
    <w:rsid w:val="00427716"/>
    <w:rsid w:val="00443A92"/>
    <w:rsid w:val="00445E55"/>
    <w:rsid w:val="00453C34"/>
    <w:rsid w:val="00455E42"/>
    <w:rsid w:val="00465F59"/>
    <w:rsid w:val="004740BD"/>
    <w:rsid w:val="00476689"/>
    <w:rsid w:val="004811CB"/>
    <w:rsid w:val="00483494"/>
    <w:rsid w:val="00492AE0"/>
    <w:rsid w:val="0049443C"/>
    <w:rsid w:val="004A0354"/>
    <w:rsid w:val="004A0E89"/>
    <w:rsid w:val="004A2463"/>
    <w:rsid w:val="004A4E4F"/>
    <w:rsid w:val="004A7651"/>
    <w:rsid w:val="004B6F8B"/>
    <w:rsid w:val="004C4E94"/>
    <w:rsid w:val="004C7975"/>
    <w:rsid w:val="004D0164"/>
    <w:rsid w:val="004D4400"/>
    <w:rsid w:val="004D7A24"/>
    <w:rsid w:val="004E1664"/>
    <w:rsid w:val="004E7173"/>
    <w:rsid w:val="005061F1"/>
    <w:rsid w:val="0050741D"/>
    <w:rsid w:val="00523CBF"/>
    <w:rsid w:val="00530C2E"/>
    <w:rsid w:val="0053548A"/>
    <w:rsid w:val="0056313B"/>
    <w:rsid w:val="00564815"/>
    <w:rsid w:val="0058564F"/>
    <w:rsid w:val="00586FA0"/>
    <w:rsid w:val="00591D47"/>
    <w:rsid w:val="005A4E9D"/>
    <w:rsid w:val="005D0FB3"/>
    <w:rsid w:val="005D6772"/>
    <w:rsid w:val="005E308D"/>
    <w:rsid w:val="005F64CD"/>
    <w:rsid w:val="006005B6"/>
    <w:rsid w:val="00606016"/>
    <w:rsid w:val="0062301A"/>
    <w:rsid w:val="006267A0"/>
    <w:rsid w:val="006278FA"/>
    <w:rsid w:val="00646337"/>
    <w:rsid w:val="00647974"/>
    <w:rsid w:val="00651787"/>
    <w:rsid w:val="0066198B"/>
    <w:rsid w:val="00661BEB"/>
    <w:rsid w:val="00666FC8"/>
    <w:rsid w:val="00673BDE"/>
    <w:rsid w:val="00677F53"/>
    <w:rsid w:val="00685947"/>
    <w:rsid w:val="00695094"/>
    <w:rsid w:val="00695943"/>
    <w:rsid w:val="00696696"/>
    <w:rsid w:val="006A3779"/>
    <w:rsid w:val="006A4154"/>
    <w:rsid w:val="006C513D"/>
    <w:rsid w:val="006D45E6"/>
    <w:rsid w:val="006E63DF"/>
    <w:rsid w:val="006E6F36"/>
    <w:rsid w:val="006F5A91"/>
    <w:rsid w:val="006F6F3D"/>
    <w:rsid w:val="00710415"/>
    <w:rsid w:val="00727CC2"/>
    <w:rsid w:val="007325BD"/>
    <w:rsid w:val="00735ADC"/>
    <w:rsid w:val="007405B7"/>
    <w:rsid w:val="00753AE5"/>
    <w:rsid w:val="00755827"/>
    <w:rsid w:val="007775A7"/>
    <w:rsid w:val="00782FDD"/>
    <w:rsid w:val="00786178"/>
    <w:rsid w:val="00790D34"/>
    <w:rsid w:val="00793406"/>
    <w:rsid w:val="00795535"/>
    <w:rsid w:val="007A05BB"/>
    <w:rsid w:val="007B28DB"/>
    <w:rsid w:val="007B57A0"/>
    <w:rsid w:val="007C3037"/>
    <w:rsid w:val="007C46FD"/>
    <w:rsid w:val="007C4901"/>
    <w:rsid w:val="007D54A2"/>
    <w:rsid w:val="007D5C38"/>
    <w:rsid w:val="007E4527"/>
    <w:rsid w:val="007E7961"/>
    <w:rsid w:val="007F2E99"/>
    <w:rsid w:val="007F3C4E"/>
    <w:rsid w:val="007F5B1D"/>
    <w:rsid w:val="00813A2C"/>
    <w:rsid w:val="008225D5"/>
    <w:rsid w:val="00834749"/>
    <w:rsid w:val="00835C0B"/>
    <w:rsid w:val="00861F1C"/>
    <w:rsid w:val="00877151"/>
    <w:rsid w:val="008776C5"/>
    <w:rsid w:val="008819EE"/>
    <w:rsid w:val="00890249"/>
    <w:rsid w:val="0089400F"/>
    <w:rsid w:val="008C0C02"/>
    <w:rsid w:val="008C740C"/>
    <w:rsid w:val="008C7966"/>
    <w:rsid w:val="008D3EE0"/>
    <w:rsid w:val="008D57D2"/>
    <w:rsid w:val="008D6D60"/>
    <w:rsid w:val="008E49A1"/>
    <w:rsid w:val="009024FB"/>
    <w:rsid w:val="00916C11"/>
    <w:rsid w:val="009211D1"/>
    <w:rsid w:val="00951D65"/>
    <w:rsid w:val="00952659"/>
    <w:rsid w:val="00960989"/>
    <w:rsid w:val="00960C71"/>
    <w:rsid w:val="00961F3E"/>
    <w:rsid w:val="009666D0"/>
    <w:rsid w:val="009705F5"/>
    <w:rsid w:val="00973EB9"/>
    <w:rsid w:val="00982381"/>
    <w:rsid w:val="00982A53"/>
    <w:rsid w:val="00983D5D"/>
    <w:rsid w:val="00983D74"/>
    <w:rsid w:val="00987CD6"/>
    <w:rsid w:val="00990BC1"/>
    <w:rsid w:val="009916AC"/>
    <w:rsid w:val="00994E67"/>
    <w:rsid w:val="009A0DF3"/>
    <w:rsid w:val="009A15D1"/>
    <w:rsid w:val="009C1AA2"/>
    <w:rsid w:val="009C4AAE"/>
    <w:rsid w:val="009C726B"/>
    <w:rsid w:val="009D3D20"/>
    <w:rsid w:val="009D7EA0"/>
    <w:rsid w:val="009E2435"/>
    <w:rsid w:val="009F2169"/>
    <w:rsid w:val="00A10FC8"/>
    <w:rsid w:val="00A27ECC"/>
    <w:rsid w:val="00A40F95"/>
    <w:rsid w:val="00A46777"/>
    <w:rsid w:val="00A5410A"/>
    <w:rsid w:val="00A560D8"/>
    <w:rsid w:val="00A63FEB"/>
    <w:rsid w:val="00A8355A"/>
    <w:rsid w:val="00A86882"/>
    <w:rsid w:val="00A93A78"/>
    <w:rsid w:val="00A965EC"/>
    <w:rsid w:val="00AA16A4"/>
    <w:rsid w:val="00AA31F5"/>
    <w:rsid w:val="00AA3909"/>
    <w:rsid w:val="00AA6194"/>
    <w:rsid w:val="00AB257A"/>
    <w:rsid w:val="00AC4E4A"/>
    <w:rsid w:val="00AD3A97"/>
    <w:rsid w:val="00AE35A5"/>
    <w:rsid w:val="00AF4F28"/>
    <w:rsid w:val="00AF705A"/>
    <w:rsid w:val="00B1444B"/>
    <w:rsid w:val="00B20561"/>
    <w:rsid w:val="00B3470D"/>
    <w:rsid w:val="00B41B70"/>
    <w:rsid w:val="00B502DB"/>
    <w:rsid w:val="00B51B35"/>
    <w:rsid w:val="00B53455"/>
    <w:rsid w:val="00B56D9B"/>
    <w:rsid w:val="00B77369"/>
    <w:rsid w:val="00B824C2"/>
    <w:rsid w:val="00B90D02"/>
    <w:rsid w:val="00B90E5D"/>
    <w:rsid w:val="00B93E8B"/>
    <w:rsid w:val="00B97070"/>
    <w:rsid w:val="00BB3409"/>
    <w:rsid w:val="00BD0E7A"/>
    <w:rsid w:val="00BD6A06"/>
    <w:rsid w:val="00BE30F9"/>
    <w:rsid w:val="00BE6D46"/>
    <w:rsid w:val="00BF7F0C"/>
    <w:rsid w:val="00C20366"/>
    <w:rsid w:val="00C215FE"/>
    <w:rsid w:val="00C25A07"/>
    <w:rsid w:val="00C559CF"/>
    <w:rsid w:val="00C66337"/>
    <w:rsid w:val="00C81B53"/>
    <w:rsid w:val="00C90A41"/>
    <w:rsid w:val="00C92A66"/>
    <w:rsid w:val="00C932DC"/>
    <w:rsid w:val="00C953D8"/>
    <w:rsid w:val="00C97927"/>
    <w:rsid w:val="00CC0F62"/>
    <w:rsid w:val="00CC4A7E"/>
    <w:rsid w:val="00CD08DC"/>
    <w:rsid w:val="00CD6800"/>
    <w:rsid w:val="00CD7772"/>
    <w:rsid w:val="00CE27E0"/>
    <w:rsid w:val="00CE2CFD"/>
    <w:rsid w:val="00CE6BFC"/>
    <w:rsid w:val="00CF1032"/>
    <w:rsid w:val="00CF6B8D"/>
    <w:rsid w:val="00D11EE7"/>
    <w:rsid w:val="00D21CE7"/>
    <w:rsid w:val="00D30193"/>
    <w:rsid w:val="00D30EC0"/>
    <w:rsid w:val="00D3245E"/>
    <w:rsid w:val="00D436C6"/>
    <w:rsid w:val="00D44CEF"/>
    <w:rsid w:val="00D45714"/>
    <w:rsid w:val="00D64FD0"/>
    <w:rsid w:val="00D66068"/>
    <w:rsid w:val="00D738C2"/>
    <w:rsid w:val="00D7408C"/>
    <w:rsid w:val="00D76D5D"/>
    <w:rsid w:val="00D81459"/>
    <w:rsid w:val="00D844AB"/>
    <w:rsid w:val="00D94A3E"/>
    <w:rsid w:val="00DA3507"/>
    <w:rsid w:val="00DA4C80"/>
    <w:rsid w:val="00DB0AC6"/>
    <w:rsid w:val="00DC07A2"/>
    <w:rsid w:val="00DE436B"/>
    <w:rsid w:val="00E05110"/>
    <w:rsid w:val="00E057EB"/>
    <w:rsid w:val="00E138C0"/>
    <w:rsid w:val="00E2590C"/>
    <w:rsid w:val="00E33DD2"/>
    <w:rsid w:val="00E37BF9"/>
    <w:rsid w:val="00E518D6"/>
    <w:rsid w:val="00E72F87"/>
    <w:rsid w:val="00E8166A"/>
    <w:rsid w:val="00E843C3"/>
    <w:rsid w:val="00E92720"/>
    <w:rsid w:val="00E92E87"/>
    <w:rsid w:val="00E94CBC"/>
    <w:rsid w:val="00EA5A4A"/>
    <w:rsid w:val="00EC3971"/>
    <w:rsid w:val="00EC7C9E"/>
    <w:rsid w:val="00ED3881"/>
    <w:rsid w:val="00ED7BD1"/>
    <w:rsid w:val="00EE4807"/>
    <w:rsid w:val="00EF052C"/>
    <w:rsid w:val="00EF177D"/>
    <w:rsid w:val="00F06E8C"/>
    <w:rsid w:val="00F10C89"/>
    <w:rsid w:val="00F11CBC"/>
    <w:rsid w:val="00F23872"/>
    <w:rsid w:val="00F23FCE"/>
    <w:rsid w:val="00F31855"/>
    <w:rsid w:val="00F3470A"/>
    <w:rsid w:val="00F34798"/>
    <w:rsid w:val="00F554AD"/>
    <w:rsid w:val="00F559DF"/>
    <w:rsid w:val="00F57E07"/>
    <w:rsid w:val="00F72918"/>
    <w:rsid w:val="00F84DB2"/>
    <w:rsid w:val="00FA792F"/>
    <w:rsid w:val="00FB0AC8"/>
    <w:rsid w:val="00FC3294"/>
    <w:rsid w:val="00FC5A21"/>
    <w:rsid w:val="00FD1FA4"/>
    <w:rsid w:val="00FD35CA"/>
    <w:rsid w:val="00FD5194"/>
    <w:rsid w:val="00FE4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E31305"/>
  <w15:docId w15:val="{4D4A5EA3-7EC5-46A1-A09D-B894F436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41B8"/>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3241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C953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41B8"/>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1815A5"/>
    <w:pPr>
      <w:tabs>
        <w:tab w:val="center" w:pos="4536"/>
        <w:tab w:val="right" w:pos="9072"/>
      </w:tabs>
    </w:pPr>
  </w:style>
  <w:style w:type="character" w:customStyle="1" w:styleId="KopfzeileZchn">
    <w:name w:val="Kopfzeile Zchn"/>
    <w:basedOn w:val="Absatz-Standardschriftart"/>
    <w:link w:val="Kopfzeile"/>
    <w:uiPriority w:val="99"/>
    <w:rsid w:val="001815A5"/>
    <w:rPr>
      <w:rFonts w:ascii="Calibri" w:hAnsi="Calibri" w:cs="Calibri"/>
    </w:rPr>
  </w:style>
  <w:style w:type="paragraph" w:styleId="Fuzeile">
    <w:name w:val="footer"/>
    <w:basedOn w:val="Standard"/>
    <w:link w:val="FuzeileZchn"/>
    <w:uiPriority w:val="99"/>
    <w:unhideWhenUsed/>
    <w:rsid w:val="001815A5"/>
    <w:pPr>
      <w:tabs>
        <w:tab w:val="center" w:pos="4536"/>
        <w:tab w:val="right" w:pos="9072"/>
      </w:tabs>
    </w:pPr>
  </w:style>
  <w:style w:type="character" w:customStyle="1" w:styleId="FuzeileZchn">
    <w:name w:val="Fußzeile Zchn"/>
    <w:basedOn w:val="Absatz-Standardschriftart"/>
    <w:link w:val="Fuzeile"/>
    <w:uiPriority w:val="99"/>
    <w:rsid w:val="001815A5"/>
    <w:rPr>
      <w:rFonts w:ascii="Calibri" w:hAnsi="Calibri" w:cs="Calibri"/>
    </w:rPr>
  </w:style>
  <w:style w:type="paragraph" w:styleId="Sprechblasentext">
    <w:name w:val="Balloon Text"/>
    <w:basedOn w:val="Standard"/>
    <w:link w:val="SprechblasentextZchn"/>
    <w:uiPriority w:val="99"/>
    <w:semiHidden/>
    <w:unhideWhenUsed/>
    <w:rsid w:val="001815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15A5"/>
    <w:rPr>
      <w:rFonts w:ascii="Tahoma" w:hAnsi="Tahoma" w:cs="Tahoma"/>
      <w:sz w:val="16"/>
      <w:szCs w:val="16"/>
    </w:rPr>
  </w:style>
  <w:style w:type="paragraph" w:styleId="Textkrper2">
    <w:name w:val="Body Text 2"/>
    <w:basedOn w:val="Standard"/>
    <w:link w:val="Textkrper2Zchn"/>
    <w:uiPriority w:val="99"/>
    <w:rsid w:val="001815A5"/>
    <w:pPr>
      <w:jc w:val="both"/>
    </w:pPr>
    <w:rPr>
      <w:rFonts w:ascii="Arial" w:eastAsia="Century Gothic" w:hAnsi="Arial" w:cs="Times New Roman"/>
      <w:color w:val="000000"/>
      <w:sz w:val="32"/>
      <w:szCs w:val="32"/>
      <w:lang w:val="x-none" w:eastAsia="de-DE"/>
    </w:rPr>
  </w:style>
  <w:style w:type="character" w:customStyle="1" w:styleId="Textkrper2Zchn">
    <w:name w:val="Textkörper 2 Zchn"/>
    <w:basedOn w:val="Absatz-Standardschriftart"/>
    <w:link w:val="Textkrper2"/>
    <w:uiPriority w:val="99"/>
    <w:rsid w:val="001815A5"/>
    <w:rPr>
      <w:rFonts w:ascii="Arial" w:eastAsia="Century Gothic" w:hAnsi="Arial" w:cs="Times New Roman"/>
      <w:color w:val="000000"/>
      <w:sz w:val="32"/>
      <w:szCs w:val="32"/>
      <w:lang w:val="x-none" w:eastAsia="de-DE"/>
    </w:rPr>
  </w:style>
  <w:style w:type="character" w:styleId="Hyperlink">
    <w:name w:val="Hyperlink"/>
    <w:rsid w:val="001815A5"/>
    <w:rPr>
      <w:rFonts w:cs="Times New Roman"/>
      <w:color w:val="0000FF"/>
      <w:u w:val="single"/>
    </w:rPr>
  </w:style>
  <w:style w:type="character" w:styleId="Kommentarzeichen">
    <w:name w:val="annotation reference"/>
    <w:semiHidden/>
    <w:rsid w:val="001815A5"/>
    <w:rPr>
      <w:sz w:val="16"/>
      <w:szCs w:val="16"/>
    </w:rPr>
  </w:style>
  <w:style w:type="paragraph" w:styleId="Untertitel">
    <w:name w:val="Subtitle"/>
    <w:basedOn w:val="Standard"/>
    <w:next w:val="Textkrper"/>
    <w:link w:val="UntertitelZchn"/>
    <w:uiPriority w:val="99"/>
    <w:qFormat/>
    <w:rsid w:val="001815A5"/>
    <w:pPr>
      <w:suppressAutoHyphens/>
      <w:jc w:val="both"/>
    </w:pPr>
    <w:rPr>
      <w:rFonts w:ascii="Times" w:eastAsia="Times New Roman" w:hAnsi="Times" w:cs="Times New Roman"/>
      <w:b/>
      <w:sz w:val="20"/>
      <w:szCs w:val="20"/>
      <w:lang w:val="en-GB" w:eastAsia="ar-SA"/>
    </w:rPr>
  </w:style>
  <w:style w:type="character" w:customStyle="1" w:styleId="UntertitelZchn">
    <w:name w:val="Untertitel Zchn"/>
    <w:basedOn w:val="Absatz-Standardschriftart"/>
    <w:link w:val="Untertitel"/>
    <w:uiPriority w:val="99"/>
    <w:rsid w:val="001815A5"/>
    <w:rPr>
      <w:rFonts w:ascii="Times" w:eastAsia="Times New Roman" w:hAnsi="Times" w:cs="Times New Roman"/>
      <w:b/>
      <w:sz w:val="20"/>
      <w:szCs w:val="20"/>
      <w:lang w:val="en-GB" w:eastAsia="ar-SA"/>
    </w:rPr>
  </w:style>
  <w:style w:type="paragraph" w:styleId="Textkrper">
    <w:name w:val="Body Text"/>
    <w:basedOn w:val="Standard"/>
    <w:link w:val="TextkrperZchn"/>
    <w:uiPriority w:val="99"/>
    <w:unhideWhenUsed/>
    <w:rsid w:val="001815A5"/>
    <w:pPr>
      <w:spacing w:after="120"/>
    </w:pPr>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uiPriority w:val="99"/>
    <w:rsid w:val="001815A5"/>
    <w:rPr>
      <w:rFonts w:ascii="Times New Roman" w:eastAsia="Times New Roman" w:hAnsi="Times New Roman" w:cs="Times New Roman"/>
      <w:sz w:val="20"/>
      <w:szCs w:val="20"/>
      <w:lang w:eastAsia="de-DE"/>
    </w:rPr>
  </w:style>
  <w:style w:type="paragraph" w:customStyle="1" w:styleId="Default">
    <w:name w:val="Default"/>
    <w:rsid w:val="001815A5"/>
    <w:pPr>
      <w:autoSpaceDE w:val="0"/>
      <w:autoSpaceDN w:val="0"/>
      <w:adjustRightInd w:val="0"/>
      <w:spacing w:after="0" w:line="240" w:lineRule="auto"/>
    </w:pPr>
    <w:rPr>
      <w:rFonts w:ascii="Century Gothic" w:eastAsia="Century Gothic" w:hAnsi="Century Gothic" w:cs="Century Gothic"/>
      <w:color w:val="000000"/>
      <w:sz w:val="24"/>
      <w:szCs w:val="24"/>
      <w:lang w:eastAsia="de-DE"/>
    </w:rPr>
  </w:style>
  <w:style w:type="character" w:customStyle="1" w:styleId="h2">
    <w:name w:val="h2"/>
    <w:basedOn w:val="Absatz-Standardschriftart"/>
    <w:rsid w:val="006F5A91"/>
  </w:style>
  <w:style w:type="paragraph" w:styleId="Kommentartext">
    <w:name w:val="annotation text"/>
    <w:basedOn w:val="Standard"/>
    <w:link w:val="KommentartextZchn"/>
    <w:uiPriority w:val="99"/>
    <w:unhideWhenUsed/>
    <w:rsid w:val="00CD6800"/>
    <w:rPr>
      <w:sz w:val="20"/>
      <w:szCs w:val="20"/>
    </w:rPr>
  </w:style>
  <w:style w:type="character" w:customStyle="1" w:styleId="KommentartextZchn">
    <w:name w:val="Kommentartext Zchn"/>
    <w:basedOn w:val="Absatz-Standardschriftart"/>
    <w:link w:val="Kommentartext"/>
    <w:uiPriority w:val="99"/>
    <w:rsid w:val="00CD6800"/>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CD6800"/>
    <w:rPr>
      <w:b/>
      <w:bCs/>
    </w:rPr>
  </w:style>
  <w:style w:type="character" w:customStyle="1" w:styleId="KommentarthemaZchn">
    <w:name w:val="Kommentarthema Zchn"/>
    <w:basedOn w:val="KommentartextZchn"/>
    <w:link w:val="Kommentarthema"/>
    <w:uiPriority w:val="99"/>
    <w:semiHidden/>
    <w:rsid w:val="00CD6800"/>
    <w:rPr>
      <w:rFonts w:ascii="Calibri" w:hAnsi="Calibri" w:cs="Calibri"/>
      <w:b/>
      <w:bCs/>
      <w:sz w:val="20"/>
      <w:szCs w:val="20"/>
    </w:rPr>
  </w:style>
  <w:style w:type="character" w:styleId="Fett">
    <w:name w:val="Strong"/>
    <w:basedOn w:val="Absatz-Standardschriftart"/>
    <w:uiPriority w:val="22"/>
    <w:qFormat/>
    <w:rsid w:val="001C4B91"/>
    <w:rPr>
      <w:b/>
      <w:bCs/>
    </w:rPr>
  </w:style>
  <w:style w:type="character" w:styleId="NichtaufgelsteErwhnung">
    <w:name w:val="Unresolved Mention"/>
    <w:basedOn w:val="Absatz-Standardschriftart"/>
    <w:uiPriority w:val="99"/>
    <w:semiHidden/>
    <w:unhideWhenUsed/>
    <w:rsid w:val="009F2169"/>
    <w:rPr>
      <w:color w:val="605E5C"/>
      <w:shd w:val="clear" w:color="auto" w:fill="E1DFDD"/>
    </w:rPr>
  </w:style>
  <w:style w:type="paragraph" w:styleId="StandardWeb">
    <w:name w:val="Normal (Web)"/>
    <w:basedOn w:val="Standard"/>
    <w:uiPriority w:val="99"/>
    <w:unhideWhenUsed/>
    <w:rsid w:val="008C796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ontentpasted1">
    <w:name w:val="contentpasted1"/>
    <w:basedOn w:val="Absatz-Standardschriftart"/>
    <w:rsid w:val="008C7966"/>
  </w:style>
  <w:style w:type="character" w:customStyle="1" w:styleId="berschrift4Zchn">
    <w:name w:val="Überschrift 4 Zchn"/>
    <w:basedOn w:val="Absatz-Standardschriftart"/>
    <w:link w:val="berschrift4"/>
    <w:uiPriority w:val="9"/>
    <w:semiHidden/>
    <w:rsid w:val="00C953D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51737">
      <w:bodyDiv w:val="1"/>
      <w:marLeft w:val="0"/>
      <w:marRight w:val="0"/>
      <w:marTop w:val="0"/>
      <w:marBottom w:val="0"/>
      <w:divBdr>
        <w:top w:val="none" w:sz="0" w:space="0" w:color="auto"/>
        <w:left w:val="none" w:sz="0" w:space="0" w:color="auto"/>
        <w:bottom w:val="none" w:sz="0" w:space="0" w:color="auto"/>
        <w:right w:val="none" w:sz="0" w:space="0" w:color="auto"/>
      </w:divBdr>
    </w:div>
    <w:div w:id="1058360161">
      <w:bodyDiv w:val="1"/>
      <w:marLeft w:val="0"/>
      <w:marRight w:val="0"/>
      <w:marTop w:val="0"/>
      <w:marBottom w:val="0"/>
      <w:divBdr>
        <w:top w:val="none" w:sz="0" w:space="0" w:color="auto"/>
        <w:left w:val="none" w:sz="0" w:space="0" w:color="auto"/>
        <w:bottom w:val="none" w:sz="0" w:space="0" w:color="auto"/>
        <w:right w:val="none" w:sz="0" w:space="0" w:color="auto"/>
      </w:divBdr>
    </w:div>
    <w:div w:id="1080296267">
      <w:bodyDiv w:val="1"/>
      <w:marLeft w:val="0"/>
      <w:marRight w:val="0"/>
      <w:marTop w:val="0"/>
      <w:marBottom w:val="0"/>
      <w:divBdr>
        <w:top w:val="none" w:sz="0" w:space="0" w:color="auto"/>
        <w:left w:val="none" w:sz="0" w:space="0" w:color="auto"/>
        <w:bottom w:val="none" w:sz="0" w:space="0" w:color="auto"/>
        <w:right w:val="none" w:sz="0" w:space="0" w:color="auto"/>
      </w:divBdr>
    </w:div>
    <w:div w:id="14334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gund.info" TargetMode="External"/><Relationship Id="rId3" Type="http://schemas.openxmlformats.org/officeDocument/2006/relationships/settings" Target="settings.xml"/><Relationship Id="rId7" Type="http://schemas.openxmlformats.org/officeDocument/2006/relationships/hyperlink" Target="http://www.hafen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07EC6-D994-49BF-8967-D85569BD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PC21</dc:creator>
  <cp:lastModifiedBy>Sina Goßler</cp:lastModifiedBy>
  <cp:revision>34</cp:revision>
  <cp:lastPrinted>2023-04-27T12:09:00Z</cp:lastPrinted>
  <dcterms:created xsi:type="dcterms:W3CDTF">2022-11-10T12:03:00Z</dcterms:created>
  <dcterms:modified xsi:type="dcterms:W3CDTF">2023-05-02T08:01:00Z</dcterms:modified>
</cp:coreProperties>
</file>