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3F44" w14:textId="4555C10E" w:rsidR="005E3610" w:rsidRPr="00F554AD" w:rsidRDefault="001E2B5A" w:rsidP="005E3610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FF0000"/>
          <w:sz w:val="22"/>
        </w:rPr>
      </w:pPr>
      <w:bookmarkStart w:id="0" w:name="_Hlk122435859"/>
      <w:r>
        <w:rPr>
          <w:rFonts w:ascii="Century Gothic" w:hAnsi="Century Gothic"/>
          <w:b/>
          <w:color w:val="auto"/>
          <w:sz w:val="22"/>
          <w:lang w:val="de-DE"/>
        </w:rPr>
        <w:t>Pressemitteilung</w:t>
      </w:r>
      <w:r w:rsidR="005E3610" w:rsidRPr="00F554AD">
        <w:rPr>
          <w:rFonts w:ascii="Century Gothic" w:hAnsi="Century Gothic"/>
          <w:b/>
          <w:color w:val="auto"/>
          <w:sz w:val="22"/>
        </w:rPr>
        <w:t xml:space="preserve"> </w:t>
      </w:r>
      <w:r w:rsidR="005E3610" w:rsidRPr="00F554AD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="005E3610" w:rsidRPr="00F554AD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3BEBF2A3" w14:textId="5E9B02E1" w:rsidR="005E3610" w:rsidRPr="00044574" w:rsidRDefault="00790FB9" w:rsidP="005E3610">
      <w:pPr>
        <w:pStyle w:val="Textkrper2"/>
        <w:spacing w:after="240" w:line="360" w:lineRule="auto"/>
        <w:jc w:val="right"/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</w:pPr>
      <w:r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x</w:t>
      </w:r>
      <w:r w:rsidR="005E3610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. </w:t>
      </w:r>
      <w:r w:rsidR="000B282A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Juni </w:t>
      </w:r>
      <w:r w:rsidR="005E3610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202</w:t>
      </w:r>
      <w:r w:rsidR="00B148D3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3</w:t>
      </w:r>
    </w:p>
    <w:p w14:paraId="01DED56A" w14:textId="5018C8FC" w:rsidR="00996723" w:rsidRDefault="00996723" w:rsidP="006808EE">
      <w:pPr>
        <w:pStyle w:val="Textkrper"/>
        <w:spacing w:after="360"/>
        <w:jc w:val="center"/>
        <w:rPr>
          <w:rFonts w:ascii="Century Gothic" w:hAnsi="Century Gothic"/>
          <w:b/>
          <w:bCs/>
          <w:sz w:val="24"/>
          <w:szCs w:val="24"/>
        </w:rPr>
      </w:pPr>
      <w:r w:rsidRPr="00996723">
        <w:rPr>
          <w:rFonts w:ascii="Century Gothic" w:hAnsi="Century Gothic"/>
          <w:b/>
          <w:bCs/>
          <w:sz w:val="24"/>
          <w:szCs w:val="24"/>
        </w:rPr>
        <w:t>Rolling Pin</w:t>
      </w:r>
      <w:r>
        <w:rPr>
          <w:rFonts w:ascii="Century Gothic" w:hAnsi="Century Gothic"/>
          <w:b/>
          <w:bCs/>
          <w:sz w:val="24"/>
          <w:szCs w:val="24"/>
        </w:rPr>
        <w:t xml:space="preserve"> würdigt</w:t>
      </w:r>
      <w:r w:rsidRPr="00996723">
        <w:rPr>
          <w:rFonts w:ascii="Century Gothic" w:hAnsi="Century Gothic"/>
          <w:b/>
          <w:bCs/>
          <w:sz w:val="24"/>
          <w:szCs w:val="24"/>
        </w:rPr>
        <w:t xml:space="preserve"> herausragende Leistungen des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Leoganger</w:t>
      </w:r>
      <w:proofErr w:type="spellEnd"/>
      <w:r w:rsidRPr="00996723">
        <w:rPr>
          <w:rFonts w:ascii="Century Gothic" w:hAnsi="Century Gothic"/>
          <w:b/>
          <w:bCs/>
          <w:sz w:val="24"/>
          <w:szCs w:val="24"/>
        </w:rPr>
        <w:t xml:space="preserve"> Hotels </w:t>
      </w:r>
    </w:p>
    <w:p w14:paraId="712EF96D" w14:textId="7B37A030" w:rsidR="006808EE" w:rsidRPr="00790FB9" w:rsidRDefault="00DF749A" w:rsidP="006808EE">
      <w:pPr>
        <w:pStyle w:val="Textkrper"/>
        <w:spacing w:after="360"/>
        <w:jc w:val="center"/>
        <w:rPr>
          <w:rFonts w:ascii="Century Gothic" w:eastAsia="Times New Roman" w:hAnsi="Century Gothic" w:cs="Times New Roman"/>
          <w:b/>
          <w:bCs/>
          <w:sz w:val="28"/>
          <w:szCs w:val="28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lang w:eastAsia="ar-SA"/>
        </w:rPr>
        <w:t>Naturhotel Forsthofgut als einer der</w:t>
      </w:r>
      <w:r w:rsidR="00996723">
        <w:rPr>
          <w:rFonts w:ascii="Century Gothic" w:eastAsia="Times New Roman" w:hAnsi="Century Gothic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28"/>
          <w:szCs w:val="28"/>
          <w:lang w:eastAsia="ar-SA"/>
        </w:rPr>
        <w:t xml:space="preserve">„Top Arbeitgeber 2023“ in Österreich </w:t>
      </w:r>
      <w:r w:rsidR="00996723">
        <w:rPr>
          <w:rFonts w:ascii="Century Gothic" w:eastAsia="Times New Roman" w:hAnsi="Century Gothic" w:cs="Times New Roman"/>
          <w:b/>
          <w:bCs/>
          <w:sz w:val="28"/>
          <w:szCs w:val="28"/>
          <w:lang w:eastAsia="ar-SA"/>
        </w:rPr>
        <w:t>ausgezeichnet</w:t>
      </w:r>
    </w:p>
    <w:p w14:paraId="12F34A6C" w14:textId="788A45EE" w:rsidR="00996723" w:rsidRPr="00C210B7" w:rsidRDefault="003E10DB" w:rsidP="00F32990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sz w:val="22"/>
          <w:szCs w:val="22"/>
          <w:lang w:val="de-DE"/>
        </w:rPr>
      </w:pPr>
      <w:r w:rsidRPr="003E10DB">
        <w:rPr>
          <w:rFonts w:ascii="Century Gothic" w:hAnsi="Century Gothic"/>
          <w:sz w:val="22"/>
          <w:szCs w:val="22"/>
          <w:lang w:val="de-AT"/>
        </w:rPr>
        <w:t xml:space="preserve">Am 22. </w:t>
      </w:r>
      <w:r w:rsidR="00B62795">
        <w:rPr>
          <w:rFonts w:ascii="Century Gothic" w:hAnsi="Century Gothic"/>
          <w:sz w:val="22"/>
          <w:szCs w:val="22"/>
          <w:lang w:val="de-AT"/>
        </w:rPr>
        <w:t>u</w:t>
      </w:r>
      <w:r w:rsidRPr="003E10DB">
        <w:rPr>
          <w:rFonts w:ascii="Century Gothic" w:hAnsi="Century Gothic"/>
          <w:sz w:val="22"/>
          <w:szCs w:val="22"/>
          <w:lang w:val="de-AT"/>
        </w:rPr>
        <w:t>nd 23. Mai 2023 fand</w:t>
      </w:r>
      <w:r w:rsidR="00C210B7">
        <w:rPr>
          <w:rFonts w:ascii="Century Gothic" w:hAnsi="Century Gothic"/>
          <w:sz w:val="22"/>
          <w:szCs w:val="22"/>
          <w:lang w:val="de-AT"/>
        </w:rPr>
        <w:t xml:space="preserve"> in Graz</w:t>
      </w:r>
      <w:r w:rsidRPr="003E10DB">
        <w:rPr>
          <w:rFonts w:ascii="Century Gothic" w:hAnsi="Century Gothic"/>
          <w:sz w:val="22"/>
          <w:szCs w:val="22"/>
          <w:lang w:val="de-AT"/>
        </w:rPr>
        <w:t xml:space="preserve"> eines der wichtigsten Events in der Hospitality-Branche Österreichs statt</w:t>
      </w:r>
      <w:r w:rsidR="00996723">
        <w:rPr>
          <w:rFonts w:ascii="Century Gothic" w:hAnsi="Century Gothic"/>
          <w:sz w:val="22"/>
          <w:szCs w:val="22"/>
          <w:lang w:val="de-AT"/>
        </w:rPr>
        <w:t xml:space="preserve">: die Verleihung der Rolling </w:t>
      </w:r>
      <w:proofErr w:type="spellStart"/>
      <w:r w:rsidR="00996723">
        <w:rPr>
          <w:rFonts w:ascii="Century Gothic" w:hAnsi="Century Gothic"/>
          <w:sz w:val="22"/>
          <w:szCs w:val="22"/>
          <w:lang w:val="de-AT"/>
        </w:rPr>
        <w:t>Pin.Awards</w:t>
      </w:r>
      <w:proofErr w:type="spellEnd"/>
      <w:r w:rsidR="00996723">
        <w:rPr>
          <w:rFonts w:ascii="Century Gothic" w:hAnsi="Century Gothic"/>
          <w:sz w:val="22"/>
          <w:szCs w:val="22"/>
          <w:lang w:val="de-AT"/>
        </w:rPr>
        <w:t xml:space="preserve"> auf der Rolling </w:t>
      </w:r>
      <w:proofErr w:type="spellStart"/>
      <w:r w:rsidR="00996723">
        <w:rPr>
          <w:rFonts w:ascii="Century Gothic" w:hAnsi="Century Gothic"/>
          <w:sz w:val="22"/>
          <w:szCs w:val="22"/>
          <w:lang w:val="de-AT"/>
        </w:rPr>
        <w:t>Pin.Convention</w:t>
      </w:r>
      <w:proofErr w:type="spellEnd"/>
      <w:r w:rsidR="00996723">
        <w:rPr>
          <w:rFonts w:ascii="Century Gothic" w:hAnsi="Century Gothic"/>
          <w:sz w:val="22"/>
          <w:szCs w:val="22"/>
          <w:lang w:val="de-AT"/>
        </w:rPr>
        <w:t xml:space="preserve"> Austria 2023. </w:t>
      </w:r>
      <w:r w:rsidR="00C210B7">
        <w:rPr>
          <w:rFonts w:ascii="Century Gothic" w:hAnsi="Century Gothic"/>
          <w:sz w:val="22"/>
          <w:szCs w:val="22"/>
          <w:lang w:val="de-AT"/>
        </w:rPr>
        <w:t>Auch das</w:t>
      </w:r>
      <w:r w:rsidR="00996723">
        <w:rPr>
          <w:rFonts w:ascii="Century Gothic" w:hAnsi="Century Gothic"/>
          <w:sz w:val="22"/>
          <w:szCs w:val="22"/>
          <w:lang w:val="de-AT"/>
        </w:rPr>
        <w:t xml:space="preserve"> Natu</w:t>
      </w:r>
      <w:r w:rsidR="00C210B7">
        <w:rPr>
          <w:rFonts w:ascii="Century Gothic" w:hAnsi="Century Gothic"/>
          <w:sz w:val="22"/>
          <w:szCs w:val="22"/>
          <w:lang w:val="de-AT"/>
        </w:rPr>
        <w:t xml:space="preserve">rhotel Forsthofgut in Leogang darf sich mit dem begehrenswerten „Oscar“ der Gastronomie schmücken – </w:t>
      </w:r>
      <w:r w:rsidR="00996723">
        <w:rPr>
          <w:rFonts w:ascii="Century Gothic" w:hAnsi="Century Gothic"/>
          <w:sz w:val="22"/>
          <w:szCs w:val="22"/>
          <w:lang w:val="de-AT"/>
        </w:rPr>
        <w:t xml:space="preserve">mit großer Freude wurde das Forsthofgut </w:t>
      </w:r>
      <w:r w:rsidR="00C210B7">
        <w:rPr>
          <w:rFonts w:ascii="Century Gothic" w:hAnsi="Century Gothic"/>
          <w:sz w:val="22"/>
          <w:szCs w:val="22"/>
          <w:lang w:val="de-AT"/>
        </w:rPr>
        <w:t xml:space="preserve">als </w:t>
      </w:r>
      <w:r w:rsidR="00180BEC">
        <w:rPr>
          <w:rFonts w:ascii="Century Gothic" w:hAnsi="Century Gothic"/>
          <w:sz w:val="22"/>
          <w:szCs w:val="22"/>
          <w:lang w:val="de-AT"/>
        </w:rPr>
        <w:t xml:space="preserve">einer </w:t>
      </w:r>
      <w:r w:rsidR="00C210B7">
        <w:rPr>
          <w:rFonts w:ascii="Century Gothic" w:hAnsi="Century Gothic"/>
          <w:sz w:val="22"/>
          <w:szCs w:val="22"/>
          <w:lang w:val="de-AT"/>
        </w:rPr>
        <w:t>der 31 „Top Arbeitgeber 2023“ prämiert.</w:t>
      </w:r>
      <w:r w:rsidR="00996723">
        <w:rPr>
          <w:rFonts w:ascii="Century Gothic" w:hAnsi="Century Gothic"/>
          <w:sz w:val="22"/>
          <w:szCs w:val="22"/>
          <w:lang w:val="de-AT"/>
        </w:rPr>
        <w:t xml:space="preserve"> </w:t>
      </w:r>
      <w:r w:rsidR="00C210B7">
        <w:rPr>
          <w:rFonts w:ascii="Century Gothic" w:hAnsi="Century Gothic"/>
          <w:sz w:val="22"/>
          <w:szCs w:val="22"/>
          <w:lang w:val="de-AT"/>
        </w:rPr>
        <w:t xml:space="preserve">In die Bewertung der unabhängigen Jury flossen unter anderem die Kriterien Entlohnung, Arbeitszeitenmodelle und Mitarbeiterunterkünfte ein. Die Rolling </w:t>
      </w:r>
      <w:proofErr w:type="spellStart"/>
      <w:r w:rsidR="00C210B7">
        <w:rPr>
          <w:rFonts w:ascii="Century Gothic" w:hAnsi="Century Gothic"/>
          <w:sz w:val="22"/>
          <w:szCs w:val="22"/>
          <w:lang w:val="de-AT"/>
        </w:rPr>
        <w:t>Pin.Convention</w:t>
      </w:r>
      <w:proofErr w:type="spellEnd"/>
      <w:r w:rsidR="00C210B7">
        <w:rPr>
          <w:rFonts w:ascii="Century Gothic" w:hAnsi="Century Gothic"/>
          <w:sz w:val="22"/>
          <w:szCs w:val="22"/>
          <w:lang w:val="de-AT"/>
        </w:rPr>
        <w:t xml:space="preserve"> Austria f</w:t>
      </w:r>
      <w:r w:rsidR="00BD4098">
        <w:rPr>
          <w:rFonts w:ascii="Century Gothic" w:hAnsi="Century Gothic"/>
          <w:sz w:val="22"/>
          <w:szCs w:val="22"/>
          <w:lang w:val="de-AT"/>
        </w:rPr>
        <w:t>and</w:t>
      </w:r>
      <w:r w:rsidR="00C210B7">
        <w:rPr>
          <w:rFonts w:ascii="Century Gothic" w:hAnsi="Century Gothic"/>
          <w:sz w:val="22"/>
          <w:szCs w:val="22"/>
          <w:lang w:val="de-AT"/>
        </w:rPr>
        <w:t xml:space="preserve"> bereits zum neunten Mal statt und bietet auf 6.000 Quadratmetern eine inspirierende Plattform </w:t>
      </w:r>
      <w:r w:rsidR="00C210B7" w:rsidRPr="00540E0E">
        <w:rPr>
          <w:rFonts w:ascii="Century Gothic" w:hAnsi="Century Gothic"/>
          <w:sz w:val="22"/>
          <w:szCs w:val="22"/>
          <w:lang w:val="de-AT"/>
        </w:rPr>
        <w:t xml:space="preserve">für die gesamte Gastronomie- und </w:t>
      </w:r>
      <w:proofErr w:type="spellStart"/>
      <w:r w:rsidR="00C210B7" w:rsidRPr="00540E0E">
        <w:rPr>
          <w:rFonts w:ascii="Century Gothic" w:hAnsi="Century Gothic"/>
          <w:sz w:val="22"/>
          <w:szCs w:val="22"/>
          <w:lang w:val="de-AT"/>
        </w:rPr>
        <w:t>Hotel</w:t>
      </w:r>
      <w:r w:rsidR="00C210B7">
        <w:rPr>
          <w:rFonts w:ascii="Century Gothic" w:hAnsi="Century Gothic"/>
          <w:sz w:val="22"/>
          <w:szCs w:val="22"/>
          <w:lang w:val="de-AT"/>
        </w:rPr>
        <w:t>l</w:t>
      </w:r>
      <w:r w:rsidR="00C210B7" w:rsidRPr="00540E0E">
        <w:rPr>
          <w:rFonts w:ascii="Century Gothic" w:hAnsi="Century Gothic"/>
          <w:sz w:val="22"/>
          <w:szCs w:val="22"/>
          <w:lang w:val="de-AT"/>
        </w:rPr>
        <w:t>erie</w:t>
      </w:r>
      <w:r w:rsidR="00C210B7">
        <w:rPr>
          <w:rFonts w:ascii="Century Gothic" w:hAnsi="Century Gothic"/>
          <w:sz w:val="22"/>
          <w:szCs w:val="22"/>
          <w:lang w:val="de-AT"/>
        </w:rPr>
        <w:t>b</w:t>
      </w:r>
      <w:r w:rsidR="00C210B7" w:rsidRPr="00540E0E">
        <w:rPr>
          <w:rFonts w:ascii="Century Gothic" w:hAnsi="Century Gothic"/>
          <w:sz w:val="22"/>
          <w:szCs w:val="22"/>
          <w:lang w:val="de-AT"/>
        </w:rPr>
        <w:t>ranche</w:t>
      </w:r>
      <w:proofErr w:type="spellEnd"/>
      <w:r w:rsidR="00C210B7" w:rsidRPr="00540E0E">
        <w:rPr>
          <w:rFonts w:ascii="Century Gothic" w:hAnsi="Century Gothic"/>
          <w:sz w:val="22"/>
          <w:szCs w:val="22"/>
          <w:lang w:val="de-AT"/>
        </w:rPr>
        <w:t>.</w:t>
      </w:r>
    </w:p>
    <w:p w14:paraId="47DAD9C2" w14:textId="5DCF16AF" w:rsidR="00B77BB1" w:rsidRDefault="00BD4098" w:rsidP="00B77BB1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Im Rahmen der Rolling </w:t>
      </w:r>
      <w:proofErr w:type="spellStart"/>
      <w:r>
        <w:rPr>
          <w:rFonts w:ascii="Century Gothic" w:hAnsi="Century Gothic"/>
          <w:b w:val="0"/>
          <w:bCs/>
          <w:sz w:val="22"/>
          <w:szCs w:val="22"/>
          <w:lang w:val="de-DE"/>
        </w:rPr>
        <w:t>Pin.Awards</w:t>
      </w:r>
      <w:proofErr w:type="spellEnd"/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fanden in diesem Jahr erstmalig die HR-Days und der zweitägige Rolling Pin HR-Summit mit Karrierelounge statt. </w:t>
      </w:r>
      <w:r w:rsid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Die Auszeichnung „Top Arbeitgeber“ ist 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also </w:t>
      </w:r>
      <w:r w:rsidR="00351B88">
        <w:rPr>
          <w:rFonts w:ascii="Century Gothic" w:hAnsi="Century Gothic"/>
          <w:b w:val="0"/>
          <w:bCs/>
          <w:sz w:val="22"/>
          <w:szCs w:val="22"/>
          <w:lang w:val="de-DE"/>
        </w:rPr>
        <w:t>ein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neues, </w:t>
      </w:r>
      <w:r w:rsidR="00351B88">
        <w:rPr>
          <w:rFonts w:ascii="Century Gothic" w:hAnsi="Century Gothic"/>
          <w:b w:val="0"/>
          <w:bCs/>
          <w:sz w:val="22"/>
          <w:szCs w:val="22"/>
          <w:lang w:val="de-DE"/>
        </w:rPr>
        <w:t>kreiertes Gütesiegel und das Naturhotel Forsthofgut freut sich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mit dieser Prämierung geehrt worden zu sein. </w:t>
      </w:r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>Denn das naturverbundene und traditionsreiche Haus</w:t>
      </w:r>
      <w:r w:rsidR="00B77BB1" w:rsidRPr="000D3E9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überzeugt</w:t>
      </w:r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="00B77BB1" w:rsidRPr="000D3E9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mit </w:t>
      </w:r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zahlreichen Benefits für seine </w:t>
      </w:r>
      <w:proofErr w:type="spellStart"/>
      <w:proofErr w:type="gramStart"/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>Mitarbeiter:innen</w:t>
      </w:r>
      <w:proofErr w:type="spellEnd"/>
      <w:proofErr w:type="gramEnd"/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>: Dazu zählen beispielsweise ein umfangreiches Fortbildungsangebot, eine abwechslungsreiche sowie ganzwöchige Verpflegung und ein vielfältiges</w:t>
      </w:r>
      <w:r w:rsidR="00B77BB1" w:rsidRPr="000D3E9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Sportprogramm</w:t>
      </w:r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>.</w:t>
      </w:r>
    </w:p>
    <w:p w14:paraId="4478A9EC" w14:textId="4DA97A93" w:rsidR="00B77BB1" w:rsidRDefault="00B77BB1" w:rsidP="00B77BB1">
      <w:pPr>
        <w:pStyle w:val="Untertitel"/>
        <w:tabs>
          <w:tab w:val="left" w:pos="5460"/>
        </w:tabs>
        <w:spacing w:after="240" w:line="360" w:lineRule="auto"/>
        <w:rPr>
          <w:lang w:val="de-AT"/>
        </w:rPr>
      </w:pPr>
      <w:r>
        <w:rPr>
          <w:rFonts w:ascii="Century Gothic" w:hAnsi="Century Gothic"/>
          <w:b w:val="0"/>
          <w:bCs/>
          <w:sz w:val="22"/>
          <w:szCs w:val="22"/>
          <w:lang w:val="de-DE"/>
        </w:rPr>
        <w:t>„</w:t>
      </w:r>
      <w:r w:rsidRPr="001A21D2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Hinter dieser Auszeichnung steht zum einen unsere tolle Inhaberfamilie Schmuck, die gleichermaßen auf das Wohl aller Gäste wie auch auf das Wohl unserer </w:t>
      </w:r>
      <w:proofErr w:type="spellStart"/>
      <w:proofErr w:type="gramStart"/>
      <w:r w:rsidRPr="001A21D2">
        <w:rPr>
          <w:rFonts w:ascii="Century Gothic" w:hAnsi="Century Gothic"/>
          <w:b w:val="0"/>
          <w:bCs/>
          <w:sz w:val="22"/>
          <w:szCs w:val="22"/>
          <w:lang w:val="de-DE"/>
        </w:rPr>
        <w:t>Mitarbeiter:innen</w:t>
      </w:r>
      <w:proofErr w:type="spellEnd"/>
      <w:proofErr w:type="gramEnd"/>
      <w:r w:rsidRPr="001A21D2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bedacht ist, </w:t>
      </w:r>
      <w:r w:rsidR="00180BEC">
        <w:rPr>
          <w:rFonts w:ascii="Century Gothic" w:hAnsi="Century Gothic"/>
          <w:b w:val="0"/>
          <w:bCs/>
          <w:sz w:val="22"/>
          <w:szCs w:val="22"/>
          <w:lang w:val="de-DE"/>
        </w:rPr>
        <w:t>zum anderen</w:t>
      </w:r>
      <w:r w:rsidRPr="001A21D2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250 engagierte und leidenschaftliche Personen, die mit Herzlichkeit tagtäglich den Wohlfühlort Forsthofgut in den unterschiedlichsten Bereichen mit Leben füllen“, so Franziska Falkner, Leiterin Human Resources des Hotels.</w:t>
      </w:r>
      <w:r>
        <w:rPr>
          <w:lang w:val="de-AT"/>
        </w:rPr>
        <w:t xml:space="preserve"> </w:t>
      </w:r>
    </w:p>
    <w:p w14:paraId="73685E62" w14:textId="06F2B6CB" w:rsidR="00B77BB1" w:rsidRDefault="00B77BB1" w:rsidP="00B77BB1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lastRenderedPageBreak/>
        <w:t>„In den letzten Jahren ist das Forsthofgut schnell gewachsen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. J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etzt ist es an der Zeit</w:t>
      </w:r>
      <w:r w:rsidR="00180BEC">
        <w:rPr>
          <w:rFonts w:ascii="Century Gothic" w:hAnsi="Century Gothic"/>
          <w:b w:val="0"/>
          <w:bCs/>
          <w:sz w:val="22"/>
          <w:szCs w:val="22"/>
          <w:lang w:val="de-DE"/>
        </w:rPr>
        <w:t>,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für die </w:t>
      </w:r>
      <w:proofErr w:type="spellStart"/>
      <w:proofErr w:type="gramStart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Mitarbeiter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:innen</w:t>
      </w:r>
      <w:proofErr w:type="spellEnd"/>
      <w:proofErr w:type="gramEnd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etwas Neues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und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Tolles zu schaffen“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, ergänzt </w:t>
      </w:r>
      <w:r w:rsidRPr="001A21D2">
        <w:rPr>
          <w:rFonts w:ascii="Century Gothic" w:hAnsi="Century Gothic"/>
          <w:b w:val="0"/>
          <w:bCs/>
          <w:sz w:val="22"/>
          <w:szCs w:val="22"/>
          <w:lang w:val="de-DE"/>
        </w:rPr>
        <w:t>Christoph Schmuck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. „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Und so entwickelt sich das Forsthofgut weiter – für das Team. Für uns ist ein Happy Place untrennbar mit den Menschen verbunden, die ihn zum Lieblingsplatz machen.  </w:t>
      </w:r>
      <w:r w:rsidR="00180BEC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So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wäre auch das Forsthofgut nicht das Forsthofgut, wenn es nicht täglich mit Begeisterung, Leidenschaft für das Gastgebersein und Liebe von unseren </w:t>
      </w:r>
      <w:proofErr w:type="spellStart"/>
      <w:proofErr w:type="gramStart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Mitarbeiter</w:t>
      </w:r>
      <w:r w:rsidR="000C4BF1">
        <w:rPr>
          <w:rFonts w:ascii="Century Gothic" w:hAnsi="Century Gothic"/>
          <w:b w:val="0"/>
          <w:bCs/>
          <w:sz w:val="22"/>
          <w:szCs w:val="22"/>
          <w:lang w:val="de-DE"/>
        </w:rPr>
        <w:t>:innen</w:t>
      </w:r>
      <w:proofErr w:type="spellEnd"/>
      <w:proofErr w:type="gramEnd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gefüllt würde. Deshalb stellen wir auch das Wohl unserer </w:t>
      </w:r>
      <w:proofErr w:type="spellStart"/>
      <w:proofErr w:type="gramStart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Mitarbeiter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:innen</w:t>
      </w:r>
      <w:proofErr w:type="spellEnd"/>
      <w:proofErr w:type="gramEnd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in den Mittelpunkt – und wollen in Zukunft noch stärker den Fokus darauf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legen.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“ </w:t>
      </w:r>
    </w:p>
    <w:p w14:paraId="0FF325D3" w14:textId="149AE088" w:rsidR="00B77BB1" w:rsidRDefault="00B77BB1" w:rsidP="00B77BB1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Der erste Schritt dafür ist bereits gemacht: Bei einem gemeinsamen Workshop mit den Experten von </w:t>
      </w:r>
      <w:proofErr w:type="spellStart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conos</w:t>
      </w:r>
      <w:proofErr w:type="spellEnd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wurden Ideen, Anregungen und Wünsche 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der </w:t>
      </w:r>
      <w:proofErr w:type="spellStart"/>
      <w:proofErr w:type="gramStart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Mitarbeiter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:innen</w:t>
      </w:r>
      <w:proofErr w:type="spellEnd"/>
      <w:proofErr w:type="gramEnd"/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zusammengetragen.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Die Umsetzung erfolgt nun in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Form von Umbauten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– mit dem Ziel, dass sich das Team Forsthofgut weiter wohlfühlen kann. Die Teammitglieder wurden bereits in der Vergangenheit mit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Weiterbildung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>en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und Trainingsmöglichkeiten unterstützt. Diese Förderungen sollen in Zukunft noch mehr werden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und die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Themen Gesundheitsförderung, Weiterentwicklung 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>der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Big Pictures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von Gastgeberfamilie Schmuck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und sogar ein eigene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>r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Mitarbeiter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b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ereich stehen auf 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>der Agenda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.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So soll </w:t>
      </w:r>
      <w:r w:rsidR="00BE15C3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das </w:t>
      </w:r>
      <w:r w:rsidRPr="00351B88">
        <w:rPr>
          <w:rFonts w:ascii="Century Gothic" w:hAnsi="Century Gothic"/>
          <w:b w:val="0"/>
          <w:bCs/>
          <w:sz w:val="22"/>
          <w:szCs w:val="22"/>
          <w:lang w:val="de-DE"/>
        </w:rPr>
        <w:t>Naturhotel für das Team ein Happy Place sein und auch bleiben.</w:t>
      </w:r>
    </w:p>
    <w:p w14:paraId="2D6F8C64" w14:textId="20262E93" w:rsidR="00351B88" w:rsidRDefault="00B77BB1" w:rsidP="00351B88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>
        <w:rPr>
          <w:rFonts w:ascii="Century Gothic" w:hAnsi="Century Gothic"/>
          <w:b w:val="0"/>
          <w:bCs/>
          <w:sz w:val="22"/>
          <w:szCs w:val="22"/>
          <w:lang w:val="de-DE"/>
        </w:rPr>
        <w:t>Hoteldirektor Daniel Kreil hat ebenfalls eine klare Vision: „</w:t>
      </w:r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Im Forsthofgut leben wir immer wieder neue Innovationen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, </w:t>
      </w:r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sowohl im Gast-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als auch im HR-Bereich. Ganz nach dem Motto </w:t>
      </w:r>
      <w:r>
        <w:rPr>
          <w:rFonts w:ascii="Century Gothic" w:hAnsi="Century Gothic"/>
          <w:b w:val="0"/>
          <w:bCs/>
          <w:sz w:val="22"/>
          <w:szCs w:val="22"/>
          <w:lang w:val="de-DE"/>
        </w:rPr>
        <w:t>‚</w:t>
      </w:r>
      <w:proofErr w:type="spellStart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Together</w:t>
      </w:r>
      <w:proofErr w:type="spellEnd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proofErr w:type="spellStart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we</w:t>
      </w:r>
      <w:proofErr w:type="spellEnd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proofErr w:type="spellStart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create</w:t>
      </w:r>
      <w:proofErr w:type="spellEnd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proofErr w:type="spellStart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future</w:t>
      </w:r>
      <w:proofErr w:type="spellEnd"/>
      <w:r>
        <w:rPr>
          <w:rFonts w:ascii="Century Gothic" w:hAnsi="Century Gothic"/>
          <w:b w:val="0"/>
          <w:bCs/>
          <w:sz w:val="22"/>
          <w:szCs w:val="22"/>
          <w:lang w:val="de-DE"/>
        </w:rPr>
        <w:t>‘</w:t>
      </w:r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bauen wir gerade unvergleichliche Bereiche für unser Team Forsthofgut. Es sind die leidenschaftlichen, motivierten und vor allem glücklichen </w:t>
      </w:r>
      <w:proofErr w:type="spellStart"/>
      <w:proofErr w:type="gramStart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Mitarbeiter:innen</w:t>
      </w:r>
      <w:proofErr w:type="spellEnd"/>
      <w:proofErr w:type="gramEnd"/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, </w:t>
      </w:r>
      <w:r w:rsidR="00180BEC">
        <w:rPr>
          <w:rFonts w:ascii="Century Gothic" w:hAnsi="Century Gothic"/>
          <w:b w:val="0"/>
          <w:bCs/>
          <w:sz w:val="22"/>
          <w:szCs w:val="22"/>
          <w:lang w:val="de-DE"/>
        </w:rPr>
        <w:t>die</w:t>
      </w:r>
      <w:r w:rsidR="00180BEC"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</w:t>
      </w:r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schlussendlich auch die Glücksmomente für unsere Gäste erschaffen. Eines können wir jetzt schon verraten:</w:t>
      </w:r>
      <w:r w:rsidR="0053321E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 Unser Mitarbeiterbereich wird so einzigartig wie unser Team Forsthofgut</w:t>
      </w:r>
      <w:r w:rsidRPr="00B83D9D">
        <w:rPr>
          <w:rFonts w:ascii="Century Gothic" w:hAnsi="Century Gothic"/>
          <w:b w:val="0"/>
          <w:bCs/>
          <w:sz w:val="22"/>
          <w:szCs w:val="22"/>
          <w:lang w:val="de-DE"/>
        </w:rPr>
        <w:t>."</w:t>
      </w:r>
    </w:p>
    <w:p w14:paraId="5A305629" w14:textId="01BF1EF0" w:rsidR="00F80B0F" w:rsidRPr="00B77BB1" w:rsidRDefault="00F80B0F" w:rsidP="00B77BB1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sz w:val="22"/>
          <w:szCs w:val="22"/>
          <w:lang w:val="de-DE"/>
        </w:rPr>
      </w:pPr>
      <w:r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>Weite</w:t>
      </w:r>
      <w:r w:rsidR="00B77BB1">
        <w:rPr>
          <w:rFonts w:ascii="Century Gothic" w:hAnsi="Century Gothic"/>
          <w:b w:val="0"/>
          <w:bCs/>
          <w:sz w:val="22"/>
          <w:szCs w:val="22"/>
          <w:lang w:val="de-DE"/>
        </w:rPr>
        <w:t>r</w:t>
      </w:r>
      <w:r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e Informationen </w:t>
      </w:r>
      <w:r w:rsidR="004E3BB6"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unter </w:t>
      </w:r>
      <w:hyperlink r:id="rId8" w:history="1">
        <w:r w:rsidR="00D1591D" w:rsidRPr="00E74C55">
          <w:rPr>
            <w:rFonts w:ascii="Century Gothic" w:hAnsi="Century Gothic"/>
            <w:b w:val="0"/>
            <w:sz w:val="22"/>
            <w:szCs w:val="22"/>
            <w:u w:val="single"/>
            <w:lang w:val="de-DE"/>
          </w:rPr>
          <w:t>https://www.forsthofgut.at</w:t>
        </w:r>
      </w:hyperlink>
    </w:p>
    <w:p w14:paraId="167A3B72" w14:textId="77777777" w:rsidR="005E3610" w:rsidRPr="00F554AD" w:rsidRDefault="005E3610" w:rsidP="005E3610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  <w:sz w:val="18"/>
          <w:szCs w:val="18"/>
        </w:rPr>
        <w:t>Über das Forsthofgut</w:t>
      </w:r>
    </w:p>
    <w:p w14:paraId="4BA1FBB2" w14:textId="5A6E4D49" w:rsidR="00776FF3" w:rsidRPr="00F554AD" w:rsidRDefault="005E3610" w:rsidP="00782537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sz w:val="18"/>
          <w:szCs w:val="18"/>
        </w:rPr>
        <w:t xml:space="preserve">Einst als Forstwirtschaftsbetrieb und kleine Pension geführt, gilt das traditionsreiche Haus heute als Inbegriff für Naturverbundenheit, Heimatliebe, Ruheort und idealer Ausgangspunkt, um in die </w:t>
      </w:r>
      <w:proofErr w:type="spellStart"/>
      <w:r w:rsidRPr="00F554AD">
        <w:rPr>
          <w:rFonts w:ascii="Century Gothic" w:hAnsi="Century Gothic"/>
          <w:sz w:val="18"/>
          <w:szCs w:val="18"/>
        </w:rPr>
        <w:t>Leoganger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 Bergwelt einzusteigen. Mit viel Herzblut und Liebe zum Detail führen </w:t>
      </w:r>
      <w:r w:rsidR="00C75446">
        <w:rPr>
          <w:rFonts w:ascii="Century Gothic" w:hAnsi="Century Gothic"/>
          <w:sz w:val="18"/>
          <w:szCs w:val="18"/>
        </w:rPr>
        <w:t xml:space="preserve">das </w:t>
      </w:r>
      <w:r w:rsidRPr="00F554AD">
        <w:rPr>
          <w:rFonts w:ascii="Century Gothic" w:hAnsi="Century Gothic"/>
          <w:sz w:val="18"/>
          <w:szCs w:val="18"/>
        </w:rPr>
        <w:t>Gastgeber</w:t>
      </w:r>
      <w:r w:rsidR="00C75446">
        <w:rPr>
          <w:rFonts w:ascii="Century Gothic" w:hAnsi="Century Gothic"/>
          <w:sz w:val="18"/>
          <w:szCs w:val="18"/>
        </w:rPr>
        <w:t>paar</w:t>
      </w:r>
      <w:r w:rsidRPr="00F554AD">
        <w:rPr>
          <w:rFonts w:ascii="Century Gothic" w:hAnsi="Century Gothic"/>
          <w:sz w:val="18"/>
          <w:szCs w:val="18"/>
        </w:rPr>
        <w:t xml:space="preserve"> Christina und Christoph Schmuck </w:t>
      </w:r>
      <w:r w:rsidR="00F03993" w:rsidRPr="00F03993">
        <w:rPr>
          <w:rFonts w:ascii="Century Gothic" w:hAnsi="Century Gothic"/>
          <w:sz w:val="18"/>
          <w:szCs w:val="18"/>
        </w:rPr>
        <w:t xml:space="preserve">das </w:t>
      </w:r>
      <w:r w:rsidR="00F03993">
        <w:rPr>
          <w:rFonts w:ascii="Century Gothic" w:hAnsi="Century Gothic"/>
          <w:sz w:val="18"/>
          <w:szCs w:val="18"/>
        </w:rPr>
        <w:t>F</w:t>
      </w:r>
      <w:r w:rsidR="00F03993" w:rsidRPr="00F03993">
        <w:rPr>
          <w:rFonts w:ascii="Century Gothic" w:hAnsi="Century Gothic"/>
          <w:sz w:val="18"/>
          <w:szCs w:val="18"/>
        </w:rPr>
        <w:t>ünf</w:t>
      </w:r>
      <w:r w:rsidR="00F03993">
        <w:rPr>
          <w:rFonts w:ascii="Century Gothic" w:hAnsi="Century Gothic"/>
          <w:sz w:val="18"/>
          <w:szCs w:val="18"/>
        </w:rPr>
        <w:t>-</w:t>
      </w:r>
      <w:r w:rsidR="00F03993" w:rsidRPr="00F03993">
        <w:rPr>
          <w:rFonts w:ascii="Century Gothic" w:hAnsi="Century Gothic"/>
          <w:sz w:val="18"/>
          <w:szCs w:val="18"/>
        </w:rPr>
        <w:t>Sterne</w:t>
      </w:r>
      <w:r w:rsidR="00F03993">
        <w:rPr>
          <w:rFonts w:ascii="Century Gothic" w:hAnsi="Century Gothic"/>
          <w:sz w:val="18"/>
          <w:szCs w:val="18"/>
        </w:rPr>
        <w:t>-</w:t>
      </w:r>
      <w:r w:rsidR="00F03993" w:rsidRPr="00F03993">
        <w:rPr>
          <w:rFonts w:ascii="Century Gothic" w:hAnsi="Century Gothic"/>
          <w:sz w:val="18"/>
          <w:szCs w:val="18"/>
        </w:rPr>
        <w:t>Naturhotel</w:t>
      </w:r>
      <w:r w:rsidRPr="00F554AD">
        <w:rPr>
          <w:rFonts w:ascii="Century Gothic" w:hAnsi="Century Gothic"/>
          <w:sz w:val="18"/>
          <w:szCs w:val="18"/>
        </w:rPr>
        <w:t xml:space="preserve">. 105 Zimmer und Suiten, viele davon mit atemberaubendem </w:t>
      </w:r>
      <w:r w:rsidRPr="00F554AD">
        <w:rPr>
          <w:rFonts w:ascii="Century Gothic" w:hAnsi="Century Gothic"/>
          <w:sz w:val="18"/>
          <w:szCs w:val="18"/>
        </w:rPr>
        <w:lastRenderedPageBreak/>
        <w:t xml:space="preserve">Bergpanorama, erstrahlen in alpinem Design mit modernen Elementen. Ruhesuchende entfliehen dem Alltag im 5.700 Quadratmeter großen </w:t>
      </w:r>
      <w:proofErr w:type="spellStart"/>
      <w:r w:rsidRPr="00F554AD">
        <w:rPr>
          <w:rFonts w:ascii="Century Gothic" w:hAnsi="Century Gothic"/>
          <w:sz w:val="18"/>
          <w:szCs w:val="18"/>
        </w:rPr>
        <w:t>waldSPA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, atmen bei einer Behandlung auf einer Waldlichtung tief durch oder ziehen ihre Runden im Badesee. Kleine Gäste kommen den heimischen Tieren im Pinzgauer </w:t>
      </w:r>
      <w:proofErr w:type="spellStart"/>
      <w:r w:rsidRPr="00F554AD">
        <w:rPr>
          <w:rFonts w:ascii="Century Gothic" w:hAnsi="Century Gothic"/>
          <w:sz w:val="18"/>
          <w:szCs w:val="18"/>
        </w:rPr>
        <w:t>miniGUT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, dem hauseigenen kleinen Bauernhof, näher. Mit seiner exponierten Lage am Fuße der </w:t>
      </w:r>
      <w:proofErr w:type="spellStart"/>
      <w:r w:rsidRPr="00F554AD">
        <w:rPr>
          <w:rFonts w:ascii="Century Gothic" w:hAnsi="Century Gothic"/>
          <w:sz w:val="18"/>
          <w:szCs w:val="18"/>
        </w:rPr>
        <w:t>Leoganger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 Steinberge ist das Forsthofgut der ideale Ausgangspunkt für zahlreiche Aktivitäten wie Skifahren, Wandern oder Mountainbiken.</w:t>
      </w:r>
      <w:r w:rsidRPr="00F554AD">
        <w:rPr>
          <w:rFonts w:ascii="Century Gothic" w:hAnsi="Century Gothic"/>
        </w:rPr>
        <w:t xml:space="preserve"> </w:t>
      </w:r>
      <w:r w:rsidRPr="00F554AD">
        <w:rPr>
          <w:rFonts w:ascii="Century Gothic" w:hAnsi="Century Gothic"/>
          <w:sz w:val="18"/>
          <w:szCs w:val="18"/>
        </w:rPr>
        <w:t>Weitere Informationen</w:t>
      </w:r>
      <w:r w:rsidR="00C75446">
        <w:rPr>
          <w:rFonts w:ascii="Century Gothic" w:hAnsi="Century Gothic"/>
          <w:sz w:val="18"/>
          <w:szCs w:val="18"/>
        </w:rPr>
        <w:t xml:space="preserve"> finden Sie</w:t>
      </w:r>
      <w:r w:rsidRPr="00F554AD">
        <w:rPr>
          <w:rFonts w:ascii="Century Gothic" w:hAnsi="Century Gothic"/>
          <w:sz w:val="18"/>
          <w:szCs w:val="18"/>
        </w:rPr>
        <w:t xml:space="preserve"> unter </w:t>
      </w:r>
      <w:hyperlink r:id="rId9" w:history="1">
        <w:r w:rsidRPr="00F554AD">
          <w:rPr>
            <w:rStyle w:val="Hyperlink"/>
            <w:rFonts w:ascii="Century Gothic" w:hAnsi="Century Gothic"/>
            <w:sz w:val="18"/>
            <w:szCs w:val="18"/>
          </w:rPr>
          <w:t>www.forsthofgut.at</w:t>
        </w:r>
      </w:hyperlink>
      <w:r w:rsidRPr="00F554AD">
        <w:rPr>
          <w:rFonts w:ascii="Century Gothic" w:hAnsi="Century Gothic"/>
          <w:sz w:val="18"/>
          <w:szCs w:val="18"/>
        </w:rPr>
        <w:t xml:space="preserve">. </w:t>
      </w:r>
    </w:p>
    <w:p w14:paraId="1B77F58E" w14:textId="77777777" w:rsidR="00823D56" w:rsidRDefault="00823D56" w:rsidP="005E3610">
      <w:pPr>
        <w:spacing w:line="360" w:lineRule="auto"/>
        <w:ind w:right="-2"/>
        <w:jc w:val="both"/>
        <w:rPr>
          <w:rFonts w:ascii="Century Gothic" w:hAnsi="Century Gothic"/>
          <w:b/>
        </w:rPr>
      </w:pPr>
    </w:p>
    <w:p w14:paraId="2041B162" w14:textId="614126BC" w:rsidR="005E3610" w:rsidRPr="00F554AD" w:rsidRDefault="005E3610" w:rsidP="005E3610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</w:rPr>
        <w:t xml:space="preserve">Pressekontakt: </w:t>
      </w:r>
    </w:p>
    <w:p w14:paraId="133ECEA7" w14:textId="77777777" w:rsidR="005E3610" w:rsidRPr="00F554AD" w:rsidRDefault="005E3610" w:rsidP="005E3610">
      <w:pPr>
        <w:pStyle w:val="Untertitel"/>
        <w:jc w:val="left"/>
        <w:rPr>
          <w:rFonts w:ascii="Century Gothic" w:hAnsi="Century Gothic"/>
          <w:b w:val="0"/>
          <w:lang w:val="de-DE"/>
        </w:rPr>
      </w:pPr>
      <w:r w:rsidRPr="00F554AD">
        <w:rPr>
          <w:rFonts w:ascii="Century Gothic" w:hAnsi="Century Gothic"/>
          <w:b w:val="0"/>
          <w:lang w:val="de-DE"/>
        </w:rPr>
        <w:t xml:space="preserve">Hien Tran </w:t>
      </w:r>
      <w:r w:rsidRPr="00F554AD">
        <w:rPr>
          <w:rFonts w:ascii="Century Gothic" w:hAnsi="Century Gothic"/>
          <w:b w:val="0"/>
          <w:lang w:val="de-DE"/>
        </w:rPr>
        <w:br/>
        <w:t xml:space="preserve">uschi liebl pr GmbH, </w:t>
      </w:r>
      <w:proofErr w:type="spellStart"/>
      <w:r w:rsidRPr="00F554AD">
        <w:rPr>
          <w:rFonts w:ascii="Century Gothic" w:hAnsi="Century Gothic"/>
          <w:b w:val="0"/>
          <w:lang w:val="de-DE"/>
        </w:rPr>
        <w:t>emil</w:t>
      </w:r>
      <w:proofErr w:type="spellEnd"/>
      <w:r w:rsidRPr="00F554AD">
        <w:rPr>
          <w:rFonts w:ascii="Century Gothic" w:hAnsi="Century Gothic"/>
          <w:b w:val="0"/>
          <w:lang w:val="de-DE"/>
        </w:rPr>
        <w:t>-</w:t>
      </w:r>
      <w:proofErr w:type="spellStart"/>
      <w:r w:rsidRPr="00F554AD">
        <w:rPr>
          <w:rFonts w:ascii="Century Gothic" w:hAnsi="Century Gothic"/>
          <w:b w:val="0"/>
          <w:lang w:val="de-DE"/>
        </w:rPr>
        <w:t>geis</w:t>
      </w:r>
      <w:proofErr w:type="spellEnd"/>
      <w:r w:rsidRPr="00F554AD">
        <w:rPr>
          <w:rFonts w:ascii="Century Gothic" w:hAnsi="Century Gothic"/>
          <w:b w:val="0"/>
          <w:lang w:val="de-DE"/>
        </w:rPr>
        <w:t xml:space="preserve">-straße 1, 81379 </w:t>
      </w:r>
      <w:proofErr w:type="spellStart"/>
      <w:r w:rsidRPr="00F554AD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6B8A8C2C" w14:textId="77777777" w:rsidR="005572AC" w:rsidRPr="00782537" w:rsidRDefault="005E3610" w:rsidP="00782537">
      <w:pPr>
        <w:pStyle w:val="Untertitel"/>
        <w:jc w:val="left"/>
        <w:rPr>
          <w:rFonts w:ascii="Century Gothic" w:hAnsi="Century Gothic"/>
          <w:lang w:val="fr-FR"/>
        </w:rPr>
      </w:pPr>
      <w:proofErr w:type="gramStart"/>
      <w:r w:rsidRPr="00F554AD">
        <w:rPr>
          <w:rFonts w:ascii="Century Gothic" w:hAnsi="Century Gothic"/>
          <w:b w:val="0"/>
          <w:bCs/>
          <w:lang w:val="fr-FR"/>
        </w:rPr>
        <w:t>tel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>. +49 89 7240292-0, fax +49 89 7240292-11</w:t>
      </w:r>
      <w:r w:rsidRPr="00F554AD">
        <w:rPr>
          <w:rFonts w:ascii="Century Gothic" w:hAnsi="Century Gothic"/>
          <w:b w:val="0"/>
          <w:bCs/>
          <w:lang w:val="fr-FR"/>
        </w:rPr>
        <w:br/>
      </w:r>
      <w:proofErr w:type="gramStart"/>
      <w:r w:rsidRPr="00F554AD">
        <w:rPr>
          <w:rFonts w:ascii="Century Gothic" w:hAnsi="Century Gothic"/>
          <w:b w:val="0"/>
          <w:bCs/>
          <w:lang w:val="fr-FR"/>
        </w:rPr>
        <w:t>mail: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 xml:space="preserve"> ht@liebl-pr.de</w:t>
      </w:r>
      <w:bookmarkEnd w:id="0"/>
    </w:p>
    <w:sectPr w:rsidR="005572AC" w:rsidRPr="00782537" w:rsidSect="002618EB">
      <w:headerReference w:type="default" r:id="rId10"/>
      <w:pgSz w:w="11906" w:h="16838"/>
      <w:pgMar w:top="1417" w:right="1417" w:bottom="1134" w:left="1417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3C67" w14:textId="77777777" w:rsidR="00072AC4" w:rsidRDefault="00072AC4">
      <w:r>
        <w:separator/>
      </w:r>
    </w:p>
  </w:endnote>
  <w:endnote w:type="continuationSeparator" w:id="0">
    <w:p w14:paraId="62BE3EAE" w14:textId="77777777" w:rsidR="00072AC4" w:rsidRDefault="000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0A76" w14:textId="77777777" w:rsidR="00072AC4" w:rsidRDefault="00072AC4">
      <w:r>
        <w:separator/>
      </w:r>
    </w:p>
  </w:footnote>
  <w:footnote w:type="continuationSeparator" w:id="0">
    <w:p w14:paraId="5E594723" w14:textId="77777777" w:rsidR="00072AC4" w:rsidRDefault="0007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3C2" w14:textId="77777777" w:rsidR="00012FFA" w:rsidRDefault="00D3170F" w:rsidP="001815A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C5BAEE7" wp14:editId="6451D28B">
          <wp:simplePos x="0" y="0"/>
          <wp:positionH relativeFrom="column">
            <wp:posOffset>2269490</wp:posOffset>
          </wp:positionH>
          <wp:positionV relativeFrom="paragraph">
            <wp:posOffset>-233680</wp:posOffset>
          </wp:positionV>
          <wp:extent cx="1187450" cy="843915"/>
          <wp:effectExtent l="0" t="0" r="0" b="0"/>
          <wp:wrapNone/>
          <wp:docPr id="1175751145" name="Grafik 117575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824B7" w14:textId="77777777" w:rsidR="00012FFA" w:rsidRDefault="00BD4098" w:rsidP="001815A5">
    <w:pPr>
      <w:pStyle w:val="Kopfzeile"/>
      <w:jc w:val="center"/>
    </w:pPr>
  </w:p>
  <w:p w14:paraId="5B452C8A" w14:textId="77777777" w:rsidR="00012FFA" w:rsidRDefault="00BD4098" w:rsidP="001815A5">
    <w:pPr>
      <w:pStyle w:val="Kopfzeile"/>
      <w:jc w:val="center"/>
    </w:pPr>
  </w:p>
  <w:p w14:paraId="07CA8A23" w14:textId="77777777" w:rsidR="00012FFA" w:rsidRDefault="00BD4098" w:rsidP="001815A5">
    <w:pPr>
      <w:pStyle w:val="Kopfzeile"/>
      <w:jc w:val="center"/>
    </w:pPr>
  </w:p>
  <w:p w14:paraId="0022267A" w14:textId="77777777" w:rsidR="00012FFA" w:rsidRDefault="00BD4098" w:rsidP="001815A5">
    <w:pPr>
      <w:pStyle w:val="Kopfzeile"/>
      <w:jc w:val="center"/>
    </w:pPr>
  </w:p>
  <w:p w14:paraId="392ACDEB" w14:textId="77777777" w:rsidR="001815A5" w:rsidRDefault="00BD4098" w:rsidP="001815A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20A7"/>
    <w:multiLevelType w:val="hybridMultilevel"/>
    <w:tmpl w:val="C466FC48"/>
    <w:lvl w:ilvl="0" w:tplc="78FCF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5258">
    <w:abstractNumId w:val="0"/>
  </w:num>
  <w:num w:numId="2" w16cid:durableId="182728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10"/>
    <w:rsid w:val="000024B0"/>
    <w:rsid w:val="00006091"/>
    <w:rsid w:val="0001324E"/>
    <w:rsid w:val="000158FD"/>
    <w:rsid w:val="00015AD2"/>
    <w:rsid w:val="000206EC"/>
    <w:rsid w:val="000241C3"/>
    <w:rsid w:val="00027399"/>
    <w:rsid w:val="00030226"/>
    <w:rsid w:val="00034CF4"/>
    <w:rsid w:val="000358E7"/>
    <w:rsid w:val="000367DF"/>
    <w:rsid w:val="00044574"/>
    <w:rsid w:val="00044EFC"/>
    <w:rsid w:val="00045B8F"/>
    <w:rsid w:val="000503F5"/>
    <w:rsid w:val="00050C90"/>
    <w:rsid w:val="00052F50"/>
    <w:rsid w:val="00055A6A"/>
    <w:rsid w:val="00072AC4"/>
    <w:rsid w:val="0007341A"/>
    <w:rsid w:val="00076180"/>
    <w:rsid w:val="00076F33"/>
    <w:rsid w:val="000843E5"/>
    <w:rsid w:val="00085AB7"/>
    <w:rsid w:val="000900F2"/>
    <w:rsid w:val="000A0242"/>
    <w:rsid w:val="000A0C4E"/>
    <w:rsid w:val="000A5C2D"/>
    <w:rsid w:val="000B1FC7"/>
    <w:rsid w:val="000B282A"/>
    <w:rsid w:val="000B287B"/>
    <w:rsid w:val="000B297C"/>
    <w:rsid w:val="000B424B"/>
    <w:rsid w:val="000C1FF2"/>
    <w:rsid w:val="000C2EA2"/>
    <w:rsid w:val="000C4BF1"/>
    <w:rsid w:val="000D3E98"/>
    <w:rsid w:val="000D507D"/>
    <w:rsid w:val="000D5CCB"/>
    <w:rsid w:val="000E2937"/>
    <w:rsid w:val="000E34B3"/>
    <w:rsid w:val="000E40F5"/>
    <w:rsid w:val="000E48EE"/>
    <w:rsid w:val="000F5EB7"/>
    <w:rsid w:val="001013C2"/>
    <w:rsid w:val="00112C08"/>
    <w:rsid w:val="0011721A"/>
    <w:rsid w:val="00141EE6"/>
    <w:rsid w:val="00145856"/>
    <w:rsid w:val="00151029"/>
    <w:rsid w:val="001579A9"/>
    <w:rsid w:val="00157C59"/>
    <w:rsid w:val="0016198C"/>
    <w:rsid w:val="0016702F"/>
    <w:rsid w:val="0017249F"/>
    <w:rsid w:val="00172716"/>
    <w:rsid w:val="00174809"/>
    <w:rsid w:val="0017538A"/>
    <w:rsid w:val="00180BEC"/>
    <w:rsid w:val="00181158"/>
    <w:rsid w:val="001820B3"/>
    <w:rsid w:val="00186DBD"/>
    <w:rsid w:val="00190F1F"/>
    <w:rsid w:val="00194820"/>
    <w:rsid w:val="001950FD"/>
    <w:rsid w:val="001A0CB2"/>
    <w:rsid w:val="001A21D2"/>
    <w:rsid w:val="001A3A6D"/>
    <w:rsid w:val="001A3B2E"/>
    <w:rsid w:val="001A50DE"/>
    <w:rsid w:val="001A5A0C"/>
    <w:rsid w:val="001A65E9"/>
    <w:rsid w:val="001B205A"/>
    <w:rsid w:val="001C379C"/>
    <w:rsid w:val="001C545C"/>
    <w:rsid w:val="001C6652"/>
    <w:rsid w:val="001D3B3D"/>
    <w:rsid w:val="001D6C19"/>
    <w:rsid w:val="001D6FE7"/>
    <w:rsid w:val="001E2B5A"/>
    <w:rsid w:val="001E5049"/>
    <w:rsid w:val="001F5885"/>
    <w:rsid w:val="001F7536"/>
    <w:rsid w:val="00200C93"/>
    <w:rsid w:val="00207BCF"/>
    <w:rsid w:val="00214366"/>
    <w:rsid w:val="00216330"/>
    <w:rsid w:val="002176D4"/>
    <w:rsid w:val="0021788E"/>
    <w:rsid w:val="00220B64"/>
    <w:rsid w:val="00222D72"/>
    <w:rsid w:val="002257D7"/>
    <w:rsid w:val="00227DE6"/>
    <w:rsid w:val="00230088"/>
    <w:rsid w:val="00244ECD"/>
    <w:rsid w:val="00247D35"/>
    <w:rsid w:val="002504E0"/>
    <w:rsid w:val="00251E66"/>
    <w:rsid w:val="0025713A"/>
    <w:rsid w:val="00257737"/>
    <w:rsid w:val="00260619"/>
    <w:rsid w:val="00261050"/>
    <w:rsid w:val="002618EB"/>
    <w:rsid w:val="002627C1"/>
    <w:rsid w:val="002631C8"/>
    <w:rsid w:val="0026506A"/>
    <w:rsid w:val="00266442"/>
    <w:rsid w:val="00273487"/>
    <w:rsid w:val="00280188"/>
    <w:rsid w:val="0028160B"/>
    <w:rsid w:val="00292134"/>
    <w:rsid w:val="00292474"/>
    <w:rsid w:val="002A0CEF"/>
    <w:rsid w:val="002A2414"/>
    <w:rsid w:val="002A2F37"/>
    <w:rsid w:val="002A4648"/>
    <w:rsid w:val="002A5035"/>
    <w:rsid w:val="002A6011"/>
    <w:rsid w:val="002B3B0F"/>
    <w:rsid w:val="002B5C5F"/>
    <w:rsid w:val="002B64D9"/>
    <w:rsid w:val="002B6FE0"/>
    <w:rsid w:val="002C2141"/>
    <w:rsid w:val="002C235A"/>
    <w:rsid w:val="002C26F5"/>
    <w:rsid w:val="002C2E6E"/>
    <w:rsid w:val="002C73C1"/>
    <w:rsid w:val="002D1A5D"/>
    <w:rsid w:val="002D2167"/>
    <w:rsid w:val="002D5D74"/>
    <w:rsid w:val="002D712D"/>
    <w:rsid w:val="002D7501"/>
    <w:rsid w:val="002F5ED2"/>
    <w:rsid w:val="002F708A"/>
    <w:rsid w:val="00304231"/>
    <w:rsid w:val="00306A02"/>
    <w:rsid w:val="00313AE2"/>
    <w:rsid w:val="003158A4"/>
    <w:rsid w:val="003170E1"/>
    <w:rsid w:val="00324751"/>
    <w:rsid w:val="00325616"/>
    <w:rsid w:val="003354BC"/>
    <w:rsid w:val="00341CEE"/>
    <w:rsid w:val="0034601E"/>
    <w:rsid w:val="00346067"/>
    <w:rsid w:val="00347832"/>
    <w:rsid w:val="00350AF5"/>
    <w:rsid w:val="00351B88"/>
    <w:rsid w:val="00352D61"/>
    <w:rsid w:val="0035506F"/>
    <w:rsid w:val="00361F78"/>
    <w:rsid w:val="00365083"/>
    <w:rsid w:val="003667E8"/>
    <w:rsid w:val="0036710E"/>
    <w:rsid w:val="00394912"/>
    <w:rsid w:val="00397368"/>
    <w:rsid w:val="003A0ADF"/>
    <w:rsid w:val="003A0D56"/>
    <w:rsid w:val="003B0A3B"/>
    <w:rsid w:val="003B4844"/>
    <w:rsid w:val="003C15E9"/>
    <w:rsid w:val="003C38C0"/>
    <w:rsid w:val="003C3DF2"/>
    <w:rsid w:val="003C7C0E"/>
    <w:rsid w:val="003D06F2"/>
    <w:rsid w:val="003D2278"/>
    <w:rsid w:val="003D2BA4"/>
    <w:rsid w:val="003E10DB"/>
    <w:rsid w:val="003E27E9"/>
    <w:rsid w:val="003E5B94"/>
    <w:rsid w:val="003E7707"/>
    <w:rsid w:val="00403D4E"/>
    <w:rsid w:val="00404F59"/>
    <w:rsid w:val="00413A06"/>
    <w:rsid w:val="0041437A"/>
    <w:rsid w:val="00417678"/>
    <w:rsid w:val="00430370"/>
    <w:rsid w:val="00432BF1"/>
    <w:rsid w:val="004341B2"/>
    <w:rsid w:val="0043569F"/>
    <w:rsid w:val="00440079"/>
    <w:rsid w:val="00441F27"/>
    <w:rsid w:val="00442088"/>
    <w:rsid w:val="00442539"/>
    <w:rsid w:val="00442576"/>
    <w:rsid w:val="004430E0"/>
    <w:rsid w:val="00443E5D"/>
    <w:rsid w:val="0044722E"/>
    <w:rsid w:val="00450C18"/>
    <w:rsid w:val="00450EA0"/>
    <w:rsid w:val="004530A6"/>
    <w:rsid w:val="00454199"/>
    <w:rsid w:val="00454842"/>
    <w:rsid w:val="00464204"/>
    <w:rsid w:val="00466C2D"/>
    <w:rsid w:val="00470BB1"/>
    <w:rsid w:val="00473F2C"/>
    <w:rsid w:val="0047720B"/>
    <w:rsid w:val="00481CB6"/>
    <w:rsid w:val="00485A50"/>
    <w:rsid w:val="00486CFA"/>
    <w:rsid w:val="00494851"/>
    <w:rsid w:val="0049520C"/>
    <w:rsid w:val="004A3CA0"/>
    <w:rsid w:val="004A5EFD"/>
    <w:rsid w:val="004A6184"/>
    <w:rsid w:val="004A6643"/>
    <w:rsid w:val="004B071A"/>
    <w:rsid w:val="004B3A6F"/>
    <w:rsid w:val="004B6019"/>
    <w:rsid w:val="004B639E"/>
    <w:rsid w:val="004C2B03"/>
    <w:rsid w:val="004C4388"/>
    <w:rsid w:val="004D331A"/>
    <w:rsid w:val="004D66AE"/>
    <w:rsid w:val="004E1630"/>
    <w:rsid w:val="004E3364"/>
    <w:rsid w:val="004E3BB6"/>
    <w:rsid w:val="004E6690"/>
    <w:rsid w:val="004E7AB1"/>
    <w:rsid w:val="004F3C18"/>
    <w:rsid w:val="004F6C5A"/>
    <w:rsid w:val="004F7BD0"/>
    <w:rsid w:val="005028D3"/>
    <w:rsid w:val="00506167"/>
    <w:rsid w:val="00506A0B"/>
    <w:rsid w:val="00507862"/>
    <w:rsid w:val="00511598"/>
    <w:rsid w:val="00511C7C"/>
    <w:rsid w:val="00513734"/>
    <w:rsid w:val="00513BAB"/>
    <w:rsid w:val="00516568"/>
    <w:rsid w:val="00520CD6"/>
    <w:rsid w:val="00526772"/>
    <w:rsid w:val="00531275"/>
    <w:rsid w:val="00532631"/>
    <w:rsid w:val="0053321E"/>
    <w:rsid w:val="00536BFE"/>
    <w:rsid w:val="00540E0E"/>
    <w:rsid w:val="00541EB4"/>
    <w:rsid w:val="0054796A"/>
    <w:rsid w:val="00551470"/>
    <w:rsid w:val="00552CF6"/>
    <w:rsid w:val="00555AEE"/>
    <w:rsid w:val="005568ED"/>
    <w:rsid w:val="005572AC"/>
    <w:rsid w:val="00557821"/>
    <w:rsid w:val="00560251"/>
    <w:rsid w:val="00571712"/>
    <w:rsid w:val="0057253E"/>
    <w:rsid w:val="005732EE"/>
    <w:rsid w:val="005748CA"/>
    <w:rsid w:val="00575C05"/>
    <w:rsid w:val="00583BBE"/>
    <w:rsid w:val="005A11F0"/>
    <w:rsid w:val="005A421B"/>
    <w:rsid w:val="005B01FD"/>
    <w:rsid w:val="005B0FAC"/>
    <w:rsid w:val="005B1173"/>
    <w:rsid w:val="005B14A9"/>
    <w:rsid w:val="005C1CF6"/>
    <w:rsid w:val="005C3A05"/>
    <w:rsid w:val="005D07E7"/>
    <w:rsid w:val="005D1C7A"/>
    <w:rsid w:val="005D2FC9"/>
    <w:rsid w:val="005E3610"/>
    <w:rsid w:val="005E77E1"/>
    <w:rsid w:val="006022EF"/>
    <w:rsid w:val="00602349"/>
    <w:rsid w:val="00602B31"/>
    <w:rsid w:val="006100B4"/>
    <w:rsid w:val="00614187"/>
    <w:rsid w:val="006155D7"/>
    <w:rsid w:val="00616A97"/>
    <w:rsid w:val="0062198F"/>
    <w:rsid w:val="00626AE0"/>
    <w:rsid w:val="0063153D"/>
    <w:rsid w:val="006334D9"/>
    <w:rsid w:val="006356D2"/>
    <w:rsid w:val="00644E74"/>
    <w:rsid w:val="00655CE5"/>
    <w:rsid w:val="00666CC1"/>
    <w:rsid w:val="00667775"/>
    <w:rsid w:val="0067148C"/>
    <w:rsid w:val="00672AD3"/>
    <w:rsid w:val="00672BD9"/>
    <w:rsid w:val="006808EE"/>
    <w:rsid w:val="00681F4D"/>
    <w:rsid w:val="006823E9"/>
    <w:rsid w:val="00684A17"/>
    <w:rsid w:val="0068739B"/>
    <w:rsid w:val="00691EB7"/>
    <w:rsid w:val="00692024"/>
    <w:rsid w:val="006A21B8"/>
    <w:rsid w:val="006A22D8"/>
    <w:rsid w:val="006A2F6C"/>
    <w:rsid w:val="006A4958"/>
    <w:rsid w:val="006A537D"/>
    <w:rsid w:val="006B4193"/>
    <w:rsid w:val="006B78BA"/>
    <w:rsid w:val="006C5736"/>
    <w:rsid w:val="006C6772"/>
    <w:rsid w:val="006C7183"/>
    <w:rsid w:val="006D41C7"/>
    <w:rsid w:val="006D4512"/>
    <w:rsid w:val="006E35DE"/>
    <w:rsid w:val="006E5812"/>
    <w:rsid w:val="006E65A4"/>
    <w:rsid w:val="006E724F"/>
    <w:rsid w:val="006F2FA8"/>
    <w:rsid w:val="006F4320"/>
    <w:rsid w:val="006F774D"/>
    <w:rsid w:val="0070023E"/>
    <w:rsid w:val="00704745"/>
    <w:rsid w:val="00704E26"/>
    <w:rsid w:val="00705ACA"/>
    <w:rsid w:val="00705CAC"/>
    <w:rsid w:val="0071355C"/>
    <w:rsid w:val="00715B12"/>
    <w:rsid w:val="00716BEA"/>
    <w:rsid w:val="00716EF2"/>
    <w:rsid w:val="00717289"/>
    <w:rsid w:val="00721EF6"/>
    <w:rsid w:val="007228E5"/>
    <w:rsid w:val="00723DD2"/>
    <w:rsid w:val="00725783"/>
    <w:rsid w:val="00731722"/>
    <w:rsid w:val="0073592A"/>
    <w:rsid w:val="00750201"/>
    <w:rsid w:val="00751898"/>
    <w:rsid w:val="00755899"/>
    <w:rsid w:val="00756C14"/>
    <w:rsid w:val="00761FDA"/>
    <w:rsid w:val="00764772"/>
    <w:rsid w:val="0076477E"/>
    <w:rsid w:val="00772991"/>
    <w:rsid w:val="00774A41"/>
    <w:rsid w:val="00774C76"/>
    <w:rsid w:val="00776FF3"/>
    <w:rsid w:val="00782537"/>
    <w:rsid w:val="00783312"/>
    <w:rsid w:val="00790FB9"/>
    <w:rsid w:val="007938E8"/>
    <w:rsid w:val="00795C9D"/>
    <w:rsid w:val="00797E2C"/>
    <w:rsid w:val="007A065A"/>
    <w:rsid w:val="007B123F"/>
    <w:rsid w:val="007B2284"/>
    <w:rsid w:val="007C3935"/>
    <w:rsid w:val="007D3483"/>
    <w:rsid w:val="007D6EA9"/>
    <w:rsid w:val="007D77DC"/>
    <w:rsid w:val="007E2B73"/>
    <w:rsid w:val="007E4620"/>
    <w:rsid w:val="007E75ED"/>
    <w:rsid w:val="007F0147"/>
    <w:rsid w:val="00807F6E"/>
    <w:rsid w:val="00814980"/>
    <w:rsid w:val="00822C1F"/>
    <w:rsid w:val="00823D56"/>
    <w:rsid w:val="00834F11"/>
    <w:rsid w:val="00837DD5"/>
    <w:rsid w:val="00841ACC"/>
    <w:rsid w:val="0084772C"/>
    <w:rsid w:val="0086141D"/>
    <w:rsid w:val="00863A37"/>
    <w:rsid w:val="00870366"/>
    <w:rsid w:val="008713D8"/>
    <w:rsid w:val="00881584"/>
    <w:rsid w:val="00885033"/>
    <w:rsid w:val="008923C9"/>
    <w:rsid w:val="00893A9A"/>
    <w:rsid w:val="00897AB4"/>
    <w:rsid w:val="008A01E8"/>
    <w:rsid w:val="008A1B08"/>
    <w:rsid w:val="008A3EA2"/>
    <w:rsid w:val="008A5053"/>
    <w:rsid w:val="008A5704"/>
    <w:rsid w:val="008B25BA"/>
    <w:rsid w:val="008B54E9"/>
    <w:rsid w:val="008B6424"/>
    <w:rsid w:val="008B6AEE"/>
    <w:rsid w:val="008B6E4F"/>
    <w:rsid w:val="008B7608"/>
    <w:rsid w:val="008B77C4"/>
    <w:rsid w:val="008C13E9"/>
    <w:rsid w:val="008C6F72"/>
    <w:rsid w:val="008D044B"/>
    <w:rsid w:val="008D0571"/>
    <w:rsid w:val="008E0DF0"/>
    <w:rsid w:val="008E0FD9"/>
    <w:rsid w:val="008E396B"/>
    <w:rsid w:val="008E5FEA"/>
    <w:rsid w:val="008E756A"/>
    <w:rsid w:val="008F1308"/>
    <w:rsid w:val="008F6D36"/>
    <w:rsid w:val="00900B56"/>
    <w:rsid w:val="00903083"/>
    <w:rsid w:val="009035A9"/>
    <w:rsid w:val="0090763C"/>
    <w:rsid w:val="009132C9"/>
    <w:rsid w:val="009158E3"/>
    <w:rsid w:val="0092128B"/>
    <w:rsid w:val="0092165F"/>
    <w:rsid w:val="00923C72"/>
    <w:rsid w:val="00924DF0"/>
    <w:rsid w:val="00924EE2"/>
    <w:rsid w:val="009252AD"/>
    <w:rsid w:val="009264D8"/>
    <w:rsid w:val="00926C3E"/>
    <w:rsid w:val="00927548"/>
    <w:rsid w:val="00927C73"/>
    <w:rsid w:val="00931E12"/>
    <w:rsid w:val="0093398B"/>
    <w:rsid w:val="00942D88"/>
    <w:rsid w:val="00950A99"/>
    <w:rsid w:val="00952547"/>
    <w:rsid w:val="0095455C"/>
    <w:rsid w:val="009548F0"/>
    <w:rsid w:val="00957028"/>
    <w:rsid w:val="009619A0"/>
    <w:rsid w:val="00963306"/>
    <w:rsid w:val="00965667"/>
    <w:rsid w:val="009710A0"/>
    <w:rsid w:val="00973993"/>
    <w:rsid w:val="009857FE"/>
    <w:rsid w:val="00991E79"/>
    <w:rsid w:val="00996723"/>
    <w:rsid w:val="009A1546"/>
    <w:rsid w:val="009A1DBB"/>
    <w:rsid w:val="009A593B"/>
    <w:rsid w:val="009A7707"/>
    <w:rsid w:val="009B1F2C"/>
    <w:rsid w:val="009B1F4A"/>
    <w:rsid w:val="009B22DD"/>
    <w:rsid w:val="009B5A9A"/>
    <w:rsid w:val="009B5D22"/>
    <w:rsid w:val="009B7605"/>
    <w:rsid w:val="009C2F48"/>
    <w:rsid w:val="009C302F"/>
    <w:rsid w:val="009C50B9"/>
    <w:rsid w:val="009C7C4B"/>
    <w:rsid w:val="009D1EBA"/>
    <w:rsid w:val="009D28AB"/>
    <w:rsid w:val="009D604F"/>
    <w:rsid w:val="009D7854"/>
    <w:rsid w:val="009E0523"/>
    <w:rsid w:val="009E248E"/>
    <w:rsid w:val="009E34D5"/>
    <w:rsid w:val="009E6017"/>
    <w:rsid w:val="009F62D1"/>
    <w:rsid w:val="009F691A"/>
    <w:rsid w:val="009F7477"/>
    <w:rsid w:val="009F7B45"/>
    <w:rsid w:val="00A113E1"/>
    <w:rsid w:val="00A127FA"/>
    <w:rsid w:val="00A2224D"/>
    <w:rsid w:val="00A237D1"/>
    <w:rsid w:val="00A30736"/>
    <w:rsid w:val="00A32470"/>
    <w:rsid w:val="00A40228"/>
    <w:rsid w:val="00A40B05"/>
    <w:rsid w:val="00A413AB"/>
    <w:rsid w:val="00A44A61"/>
    <w:rsid w:val="00A52E2C"/>
    <w:rsid w:val="00A55D82"/>
    <w:rsid w:val="00A5639C"/>
    <w:rsid w:val="00A573E3"/>
    <w:rsid w:val="00A6168F"/>
    <w:rsid w:val="00A63294"/>
    <w:rsid w:val="00A66DD3"/>
    <w:rsid w:val="00A74685"/>
    <w:rsid w:val="00A87372"/>
    <w:rsid w:val="00A9276F"/>
    <w:rsid w:val="00A970EE"/>
    <w:rsid w:val="00AA297D"/>
    <w:rsid w:val="00AA512B"/>
    <w:rsid w:val="00AA666F"/>
    <w:rsid w:val="00AB25A0"/>
    <w:rsid w:val="00AC1BFA"/>
    <w:rsid w:val="00AD1DEE"/>
    <w:rsid w:val="00AD2D04"/>
    <w:rsid w:val="00AD5243"/>
    <w:rsid w:val="00AE0A44"/>
    <w:rsid w:val="00AE5BA8"/>
    <w:rsid w:val="00AE7B85"/>
    <w:rsid w:val="00AF244C"/>
    <w:rsid w:val="00AF4A53"/>
    <w:rsid w:val="00AF5A3C"/>
    <w:rsid w:val="00AF5DD2"/>
    <w:rsid w:val="00B064E3"/>
    <w:rsid w:val="00B10E78"/>
    <w:rsid w:val="00B11A46"/>
    <w:rsid w:val="00B12C3B"/>
    <w:rsid w:val="00B148D3"/>
    <w:rsid w:val="00B15954"/>
    <w:rsid w:val="00B15A7F"/>
    <w:rsid w:val="00B201CE"/>
    <w:rsid w:val="00B23B73"/>
    <w:rsid w:val="00B300EA"/>
    <w:rsid w:val="00B32F27"/>
    <w:rsid w:val="00B35E3A"/>
    <w:rsid w:val="00B41E55"/>
    <w:rsid w:val="00B42474"/>
    <w:rsid w:val="00B5550D"/>
    <w:rsid w:val="00B62795"/>
    <w:rsid w:val="00B64D40"/>
    <w:rsid w:val="00B73DD8"/>
    <w:rsid w:val="00B74007"/>
    <w:rsid w:val="00B75CAA"/>
    <w:rsid w:val="00B77BB1"/>
    <w:rsid w:val="00B80309"/>
    <w:rsid w:val="00B80E8C"/>
    <w:rsid w:val="00B82148"/>
    <w:rsid w:val="00B821C2"/>
    <w:rsid w:val="00B82D2D"/>
    <w:rsid w:val="00B83D9D"/>
    <w:rsid w:val="00B923F7"/>
    <w:rsid w:val="00B958D9"/>
    <w:rsid w:val="00BA1EED"/>
    <w:rsid w:val="00BA3292"/>
    <w:rsid w:val="00BA3408"/>
    <w:rsid w:val="00BA4B14"/>
    <w:rsid w:val="00BA6E4F"/>
    <w:rsid w:val="00BA7928"/>
    <w:rsid w:val="00BB1C27"/>
    <w:rsid w:val="00BB1DD1"/>
    <w:rsid w:val="00BB3E95"/>
    <w:rsid w:val="00BC04DC"/>
    <w:rsid w:val="00BC44C6"/>
    <w:rsid w:val="00BC4A6C"/>
    <w:rsid w:val="00BD28F7"/>
    <w:rsid w:val="00BD4098"/>
    <w:rsid w:val="00BE15C3"/>
    <w:rsid w:val="00BE65D6"/>
    <w:rsid w:val="00BF105A"/>
    <w:rsid w:val="00BF24BB"/>
    <w:rsid w:val="00BF4D4A"/>
    <w:rsid w:val="00C024F7"/>
    <w:rsid w:val="00C02F2E"/>
    <w:rsid w:val="00C07205"/>
    <w:rsid w:val="00C0782E"/>
    <w:rsid w:val="00C1076F"/>
    <w:rsid w:val="00C16DF6"/>
    <w:rsid w:val="00C210B7"/>
    <w:rsid w:val="00C21258"/>
    <w:rsid w:val="00C340AC"/>
    <w:rsid w:val="00C35CFD"/>
    <w:rsid w:val="00C35FE0"/>
    <w:rsid w:val="00C361EE"/>
    <w:rsid w:val="00C40BD8"/>
    <w:rsid w:val="00C5166F"/>
    <w:rsid w:val="00C51DDA"/>
    <w:rsid w:val="00C52D6D"/>
    <w:rsid w:val="00C53C05"/>
    <w:rsid w:val="00C6397E"/>
    <w:rsid w:val="00C75446"/>
    <w:rsid w:val="00C87FE6"/>
    <w:rsid w:val="00C9044E"/>
    <w:rsid w:val="00C9361A"/>
    <w:rsid w:val="00C93921"/>
    <w:rsid w:val="00CA457E"/>
    <w:rsid w:val="00CB17A5"/>
    <w:rsid w:val="00CB3821"/>
    <w:rsid w:val="00CC24C2"/>
    <w:rsid w:val="00CC63A9"/>
    <w:rsid w:val="00CD217B"/>
    <w:rsid w:val="00CE3DE4"/>
    <w:rsid w:val="00CE52C3"/>
    <w:rsid w:val="00CE6A27"/>
    <w:rsid w:val="00CF5442"/>
    <w:rsid w:val="00CF5F3E"/>
    <w:rsid w:val="00CF7FE2"/>
    <w:rsid w:val="00D05622"/>
    <w:rsid w:val="00D114B7"/>
    <w:rsid w:val="00D12A4F"/>
    <w:rsid w:val="00D14A87"/>
    <w:rsid w:val="00D1591D"/>
    <w:rsid w:val="00D211ED"/>
    <w:rsid w:val="00D2188C"/>
    <w:rsid w:val="00D223E8"/>
    <w:rsid w:val="00D253AE"/>
    <w:rsid w:val="00D255BB"/>
    <w:rsid w:val="00D26956"/>
    <w:rsid w:val="00D26B26"/>
    <w:rsid w:val="00D305C8"/>
    <w:rsid w:val="00D3170F"/>
    <w:rsid w:val="00D343CA"/>
    <w:rsid w:val="00D35859"/>
    <w:rsid w:val="00D4220B"/>
    <w:rsid w:val="00D4237F"/>
    <w:rsid w:val="00D51030"/>
    <w:rsid w:val="00D513FF"/>
    <w:rsid w:val="00D52D27"/>
    <w:rsid w:val="00D61ED9"/>
    <w:rsid w:val="00D65946"/>
    <w:rsid w:val="00D65FF0"/>
    <w:rsid w:val="00D72F86"/>
    <w:rsid w:val="00D75009"/>
    <w:rsid w:val="00D75771"/>
    <w:rsid w:val="00D77B2A"/>
    <w:rsid w:val="00D83260"/>
    <w:rsid w:val="00D94DDC"/>
    <w:rsid w:val="00D96CDA"/>
    <w:rsid w:val="00D97388"/>
    <w:rsid w:val="00D974E3"/>
    <w:rsid w:val="00DA68F3"/>
    <w:rsid w:val="00DA6F4E"/>
    <w:rsid w:val="00DA761F"/>
    <w:rsid w:val="00DB1743"/>
    <w:rsid w:val="00DB75D7"/>
    <w:rsid w:val="00DB75F4"/>
    <w:rsid w:val="00DC4AC6"/>
    <w:rsid w:val="00DC54E5"/>
    <w:rsid w:val="00DC6584"/>
    <w:rsid w:val="00DD142A"/>
    <w:rsid w:val="00DD1739"/>
    <w:rsid w:val="00DD5531"/>
    <w:rsid w:val="00DD66C0"/>
    <w:rsid w:val="00DE1DDC"/>
    <w:rsid w:val="00DE3ADF"/>
    <w:rsid w:val="00DF749A"/>
    <w:rsid w:val="00DF7BA5"/>
    <w:rsid w:val="00E00FAE"/>
    <w:rsid w:val="00E05F1A"/>
    <w:rsid w:val="00E11B97"/>
    <w:rsid w:val="00E1390C"/>
    <w:rsid w:val="00E2005C"/>
    <w:rsid w:val="00E2349F"/>
    <w:rsid w:val="00E24118"/>
    <w:rsid w:val="00E32EE6"/>
    <w:rsid w:val="00E356D3"/>
    <w:rsid w:val="00E40987"/>
    <w:rsid w:val="00E418D5"/>
    <w:rsid w:val="00E4215B"/>
    <w:rsid w:val="00E42DAA"/>
    <w:rsid w:val="00E4365E"/>
    <w:rsid w:val="00E50CFB"/>
    <w:rsid w:val="00E550C8"/>
    <w:rsid w:val="00E63258"/>
    <w:rsid w:val="00E6456F"/>
    <w:rsid w:val="00E64D5A"/>
    <w:rsid w:val="00E665F6"/>
    <w:rsid w:val="00E66B11"/>
    <w:rsid w:val="00E70FF6"/>
    <w:rsid w:val="00E741A5"/>
    <w:rsid w:val="00E74C55"/>
    <w:rsid w:val="00E87056"/>
    <w:rsid w:val="00E93A18"/>
    <w:rsid w:val="00EA339E"/>
    <w:rsid w:val="00EA4D2E"/>
    <w:rsid w:val="00EB0F86"/>
    <w:rsid w:val="00EB2D3B"/>
    <w:rsid w:val="00EB35F0"/>
    <w:rsid w:val="00EB3A60"/>
    <w:rsid w:val="00EB3BB8"/>
    <w:rsid w:val="00EB55C3"/>
    <w:rsid w:val="00EC0737"/>
    <w:rsid w:val="00EC23C7"/>
    <w:rsid w:val="00EC34A0"/>
    <w:rsid w:val="00EC5A10"/>
    <w:rsid w:val="00EC6A86"/>
    <w:rsid w:val="00EC6CCE"/>
    <w:rsid w:val="00ED4165"/>
    <w:rsid w:val="00ED43EE"/>
    <w:rsid w:val="00EE2C12"/>
    <w:rsid w:val="00EE325E"/>
    <w:rsid w:val="00EF2CA2"/>
    <w:rsid w:val="00F03993"/>
    <w:rsid w:val="00F112BB"/>
    <w:rsid w:val="00F14C0E"/>
    <w:rsid w:val="00F17A86"/>
    <w:rsid w:val="00F215F2"/>
    <w:rsid w:val="00F25751"/>
    <w:rsid w:val="00F315DA"/>
    <w:rsid w:val="00F32990"/>
    <w:rsid w:val="00F364A5"/>
    <w:rsid w:val="00F40037"/>
    <w:rsid w:val="00F446C6"/>
    <w:rsid w:val="00F473CE"/>
    <w:rsid w:val="00F50910"/>
    <w:rsid w:val="00F50CB1"/>
    <w:rsid w:val="00F544E3"/>
    <w:rsid w:val="00F54D13"/>
    <w:rsid w:val="00F54E70"/>
    <w:rsid w:val="00F6008E"/>
    <w:rsid w:val="00F71337"/>
    <w:rsid w:val="00F80B0F"/>
    <w:rsid w:val="00F815B2"/>
    <w:rsid w:val="00F83335"/>
    <w:rsid w:val="00F867F4"/>
    <w:rsid w:val="00F91A44"/>
    <w:rsid w:val="00F92D8F"/>
    <w:rsid w:val="00F972DC"/>
    <w:rsid w:val="00FA0A09"/>
    <w:rsid w:val="00FA23BD"/>
    <w:rsid w:val="00FA3CFF"/>
    <w:rsid w:val="00FA5D80"/>
    <w:rsid w:val="00FB05B4"/>
    <w:rsid w:val="00FB063B"/>
    <w:rsid w:val="00FB2DA0"/>
    <w:rsid w:val="00FB3A43"/>
    <w:rsid w:val="00FB4890"/>
    <w:rsid w:val="00FB5BF7"/>
    <w:rsid w:val="00FB7771"/>
    <w:rsid w:val="00FB7C00"/>
    <w:rsid w:val="00FC2CD6"/>
    <w:rsid w:val="00FC5A7B"/>
    <w:rsid w:val="00FD1D7D"/>
    <w:rsid w:val="00FD1F61"/>
    <w:rsid w:val="00FD36C5"/>
    <w:rsid w:val="00FD5678"/>
    <w:rsid w:val="00FD5D8A"/>
    <w:rsid w:val="00FD7887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C40"/>
  <w15:docId w15:val="{6E076A30-4F3B-4136-BC94-C1BB84E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610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link w:val="berschrift2Zchn"/>
    <w:uiPriority w:val="9"/>
    <w:qFormat/>
    <w:rsid w:val="007359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6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610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rsid w:val="005E3610"/>
    <w:pPr>
      <w:jc w:val="both"/>
    </w:pPr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E3610"/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styleId="Hyperlink">
    <w:name w:val="Hyperlink"/>
    <w:rsid w:val="005E3610"/>
    <w:rPr>
      <w:rFonts w:cs="Times New Roman"/>
      <w:color w:val="0000FF"/>
      <w:u w:val="singl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5E3610"/>
    <w:pPr>
      <w:suppressAutoHyphens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5E3610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E36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E3610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64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644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442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4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44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0763C"/>
    <w:pPr>
      <w:spacing w:after="0" w:line="240" w:lineRule="auto"/>
    </w:pPr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BB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592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3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F03993"/>
    <w:rPr>
      <w:rFonts w:ascii="Segoe UI" w:hAnsi="Segoe UI" w:cs="Segoe UI" w:hint="default"/>
      <w:sz w:val="18"/>
      <w:szCs w:val="18"/>
    </w:rPr>
  </w:style>
  <w:style w:type="paragraph" w:styleId="Listenabsatz">
    <w:name w:val="List Paragraph"/>
    <w:basedOn w:val="Standard"/>
    <w:uiPriority w:val="34"/>
    <w:qFormat/>
    <w:rsid w:val="00A6168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thofgut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sthofgu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CE6A-7ECF-4168-BDFE-5B13E43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Hien Tran</cp:lastModifiedBy>
  <cp:revision>2</cp:revision>
  <cp:lastPrinted>2023-04-18T07:38:00Z</cp:lastPrinted>
  <dcterms:created xsi:type="dcterms:W3CDTF">2023-06-12T12:50:00Z</dcterms:created>
  <dcterms:modified xsi:type="dcterms:W3CDTF">2023-06-12T12:50:00Z</dcterms:modified>
</cp:coreProperties>
</file>