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DFDD" w14:textId="73A14AA0" w:rsidR="00DA1974" w:rsidRDefault="00CB6CF1" w:rsidP="00F26692">
      <w:pPr>
        <w:pStyle w:val="xmsonormal"/>
        <w:spacing w:line="320" w:lineRule="exact"/>
        <w:jc w:val="center"/>
        <w:rPr>
          <w:rFonts w:ascii="Arial" w:hAnsi="Arial" w:cs="Arial"/>
          <w:b/>
          <w:bCs/>
          <w:color w:val="000000" w:themeColor="text1"/>
          <w:lang w:val="de-DE"/>
        </w:rPr>
      </w:pPr>
      <w:r>
        <w:rPr>
          <w:rFonts w:ascii="Arial" w:hAnsi="Arial" w:cs="Arial"/>
          <w:noProof/>
          <w:color w:val="000000" w:themeColor="text1"/>
        </w:rPr>
        <w:drawing>
          <wp:anchor distT="0" distB="0" distL="114300" distR="114300" simplePos="0" relativeHeight="251658240" behindDoc="1" locked="0" layoutInCell="1" allowOverlap="1" wp14:anchorId="07C8EC47" wp14:editId="6E0E2E04">
            <wp:simplePos x="0" y="0"/>
            <wp:positionH relativeFrom="margin">
              <wp:posOffset>1609725</wp:posOffset>
            </wp:positionH>
            <wp:positionV relativeFrom="paragraph">
              <wp:posOffset>34925</wp:posOffset>
            </wp:positionV>
            <wp:extent cx="2974340" cy="923925"/>
            <wp:effectExtent l="0" t="0" r="0" b="9525"/>
            <wp:wrapTight wrapText="bothSides">
              <wp:wrapPolygon edited="0">
                <wp:start x="0" y="0"/>
                <wp:lineTo x="0" y="21377"/>
                <wp:lineTo x="21443" y="21377"/>
                <wp:lineTo x="2144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1">
                      <a:extLst>
                        <a:ext uri="{28A0092B-C50C-407E-A947-70E740481C1C}">
                          <a14:useLocalDpi xmlns:a14="http://schemas.microsoft.com/office/drawing/2010/main" val="0"/>
                        </a:ext>
                      </a:extLst>
                    </a:blip>
                    <a:srcRect t="16423" b="17199"/>
                    <a:stretch/>
                  </pic:blipFill>
                  <pic:spPr bwMode="auto">
                    <a:xfrm>
                      <a:off x="0" y="0"/>
                      <a:ext cx="297434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BD97BD" w14:textId="77777777" w:rsidR="00DA1974" w:rsidRDefault="00DA1974" w:rsidP="00F26692">
      <w:pPr>
        <w:pStyle w:val="xmsonormal"/>
        <w:spacing w:line="320" w:lineRule="exact"/>
        <w:jc w:val="center"/>
        <w:rPr>
          <w:rFonts w:ascii="Arial" w:hAnsi="Arial" w:cs="Arial"/>
          <w:b/>
          <w:bCs/>
          <w:color w:val="000000" w:themeColor="text1"/>
          <w:lang w:val="de-DE"/>
        </w:rPr>
      </w:pPr>
    </w:p>
    <w:p w14:paraId="21E52BD2" w14:textId="77777777" w:rsidR="00DA1974" w:rsidRDefault="00DA1974" w:rsidP="00F26692">
      <w:pPr>
        <w:pStyle w:val="xmsonormal"/>
        <w:spacing w:line="320" w:lineRule="exact"/>
        <w:jc w:val="center"/>
        <w:rPr>
          <w:rFonts w:ascii="Arial" w:hAnsi="Arial" w:cs="Arial"/>
          <w:b/>
          <w:bCs/>
          <w:color w:val="000000" w:themeColor="text1"/>
          <w:lang w:val="de-DE"/>
        </w:rPr>
      </w:pPr>
    </w:p>
    <w:p w14:paraId="6E4AD015" w14:textId="77777777" w:rsidR="00DA1974" w:rsidRDefault="00DA1974" w:rsidP="00F26692">
      <w:pPr>
        <w:pStyle w:val="xmsonormal"/>
        <w:spacing w:line="320" w:lineRule="exact"/>
        <w:jc w:val="center"/>
        <w:rPr>
          <w:rFonts w:ascii="Arial" w:hAnsi="Arial" w:cs="Arial"/>
          <w:b/>
          <w:bCs/>
          <w:color w:val="000000" w:themeColor="text1"/>
          <w:lang w:val="de-DE"/>
        </w:rPr>
      </w:pPr>
    </w:p>
    <w:p w14:paraId="5A5F77EB" w14:textId="77777777" w:rsidR="00DA1974" w:rsidRDefault="00DA1974" w:rsidP="00F26692">
      <w:pPr>
        <w:pStyle w:val="xmsonormal"/>
        <w:spacing w:line="320" w:lineRule="exact"/>
        <w:jc w:val="center"/>
        <w:rPr>
          <w:rFonts w:ascii="Arial" w:hAnsi="Arial" w:cs="Arial"/>
          <w:b/>
          <w:bCs/>
          <w:color w:val="000000" w:themeColor="text1"/>
          <w:lang w:val="de-DE"/>
        </w:rPr>
      </w:pPr>
    </w:p>
    <w:p w14:paraId="56F4A462" w14:textId="77777777" w:rsidR="00DA1974" w:rsidRDefault="00DA1974" w:rsidP="00F26692">
      <w:pPr>
        <w:pStyle w:val="xmsonormal"/>
        <w:spacing w:line="320" w:lineRule="exact"/>
        <w:jc w:val="center"/>
        <w:rPr>
          <w:rFonts w:ascii="Arial" w:hAnsi="Arial" w:cs="Arial"/>
          <w:b/>
          <w:bCs/>
          <w:color w:val="000000" w:themeColor="text1"/>
          <w:lang w:val="de-DE"/>
        </w:rPr>
      </w:pPr>
    </w:p>
    <w:p w14:paraId="4AF91A13" w14:textId="77777777" w:rsidR="00DA1974" w:rsidRDefault="00DA1974" w:rsidP="00F26692">
      <w:pPr>
        <w:pStyle w:val="xmsonormal"/>
        <w:spacing w:line="320" w:lineRule="exact"/>
        <w:jc w:val="center"/>
        <w:rPr>
          <w:rFonts w:ascii="Arial" w:hAnsi="Arial" w:cs="Arial"/>
          <w:b/>
          <w:bCs/>
          <w:color w:val="000000" w:themeColor="text1"/>
          <w:lang w:val="de-DE"/>
        </w:rPr>
      </w:pPr>
    </w:p>
    <w:p w14:paraId="1A5CADBC" w14:textId="4288180D" w:rsidR="004A1804" w:rsidRPr="00CF6599" w:rsidRDefault="004A1804" w:rsidP="004A1804">
      <w:pPr>
        <w:pStyle w:val="Textkrper2"/>
        <w:spacing w:line="360" w:lineRule="auto"/>
        <w:rPr>
          <w:b/>
          <w:bCs/>
          <w:color w:val="auto"/>
          <w:sz w:val="22"/>
          <w:szCs w:val="22"/>
        </w:rPr>
      </w:pPr>
      <w:r w:rsidRPr="00CF6599">
        <w:rPr>
          <w:noProof/>
        </w:rPr>
        <w:drawing>
          <wp:anchor distT="0" distB="0" distL="114300" distR="114300" simplePos="0" relativeHeight="251660288" behindDoc="0" locked="0" layoutInCell="1" allowOverlap="1" wp14:anchorId="3E9CB2F1" wp14:editId="1C89A92F">
            <wp:simplePos x="0" y="0"/>
            <wp:positionH relativeFrom="column">
              <wp:posOffset>5173980</wp:posOffset>
            </wp:positionH>
            <wp:positionV relativeFrom="paragraph">
              <wp:posOffset>-22313265</wp:posOffset>
            </wp:positionV>
            <wp:extent cx="666750" cy="600075"/>
            <wp:effectExtent l="0" t="0" r="0" b="952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r w:rsidR="006E012B">
        <w:rPr>
          <w:b/>
          <w:bCs/>
          <w:color w:val="auto"/>
          <w:sz w:val="22"/>
          <w:szCs w:val="22"/>
        </w:rPr>
        <w:t>Themenvorschlag</w:t>
      </w:r>
    </w:p>
    <w:p w14:paraId="7081CCDA" w14:textId="5C1571C6" w:rsidR="004A1804" w:rsidRPr="00CF6599" w:rsidRDefault="00A1614C" w:rsidP="00CB6CF1">
      <w:pPr>
        <w:pStyle w:val="Textkrper2"/>
        <w:spacing w:after="240"/>
        <w:jc w:val="right"/>
        <w:rPr>
          <w:b/>
          <w:bCs/>
          <w:color w:val="auto"/>
          <w:sz w:val="22"/>
          <w:szCs w:val="22"/>
        </w:rPr>
      </w:pPr>
      <w:r w:rsidRPr="00A1614C">
        <w:rPr>
          <w:b/>
          <w:bCs/>
          <w:color w:val="auto"/>
          <w:sz w:val="22"/>
          <w:szCs w:val="22"/>
        </w:rPr>
        <w:t>25</w:t>
      </w:r>
      <w:r w:rsidR="004A1804" w:rsidRPr="00A1614C">
        <w:rPr>
          <w:b/>
          <w:bCs/>
          <w:color w:val="auto"/>
          <w:sz w:val="22"/>
          <w:szCs w:val="22"/>
        </w:rPr>
        <w:t xml:space="preserve">. </w:t>
      </w:r>
      <w:r w:rsidR="00070375" w:rsidRPr="00A1614C">
        <w:rPr>
          <w:b/>
          <w:bCs/>
          <w:color w:val="auto"/>
          <w:sz w:val="22"/>
          <w:szCs w:val="22"/>
        </w:rPr>
        <w:t xml:space="preserve">Mai </w:t>
      </w:r>
      <w:r w:rsidR="004A1804" w:rsidRPr="00A1614C">
        <w:rPr>
          <w:b/>
          <w:bCs/>
          <w:color w:val="auto"/>
          <w:sz w:val="22"/>
          <w:szCs w:val="22"/>
        </w:rPr>
        <w:t>2023</w:t>
      </w:r>
    </w:p>
    <w:p w14:paraId="18E8D15D" w14:textId="2B3CF511" w:rsidR="004A1804" w:rsidRPr="00CF6599" w:rsidRDefault="005348F5" w:rsidP="004A1804">
      <w:pPr>
        <w:pStyle w:val="xmsonormal"/>
        <w:spacing w:line="480" w:lineRule="auto"/>
        <w:jc w:val="center"/>
        <w:rPr>
          <w:rFonts w:ascii="Arial" w:hAnsi="Arial" w:cs="Arial"/>
          <w:b/>
          <w:bCs/>
          <w:color w:val="000000" w:themeColor="text1"/>
          <w:sz w:val="24"/>
          <w:szCs w:val="24"/>
          <w:lang w:val="de-DE"/>
        </w:rPr>
      </w:pPr>
      <w:r>
        <w:rPr>
          <w:rFonts w:ascii="Arial" w:hAnsi="Arial" w:cs="Arial"/>
          <w:b/>
          <w:bCs/>
          <w:color w:val="000000" w:themeColor="text1"/>
          <w:sz w:val="24"/>
          <w:szCs w:val="24"/>
          <w:lang w:val="de-DE"/>
        </w:rPr>
        <w:t xml:space="preserve">Romantisches </w:t>
      </w:r>
      <w:r w:rsidR="00243CB7">
        <w:rPr>
          <w:rFonts w:ascii="Arial" w:hAnsi="Arial" w:cs="Arial"/>
          <w:b/>
          <w:bCs/>
          <w:color w:val="000000" w:themeColor="text1"/>
          <w:sz w:val="24"/>
          <w:szCs w:val="24"/>
          <w:lang w:val="de-DE"/>
        </w:rPr>
        <w:t xml:space="preserve">Naturschauspiel </w:t>
      </w:r>
      <w:proofErr w:type="spellStart"/>
      <w:r w:rsidR="00243CB7">
        <w:rPr>
          <w:rFonts w:ascii="Arial" w:hAnsi="Arial" w:cs="Arial"/>
          <w:b/>
          <w:bCs/>
          <w:color w:val="000000" w:themeColor="text1"/>
          <w:sz w:val="24"/>
          <w:szCs w:val="24"/>
          <w:lang w:val="de-DE"/>
        </w:rPr>
        <w:t>Langkawi</w:t>
      </w:r>
      <w:proofErr w:type="spellEnd"/>
    </w:p>
    <w:p w14:paraId="7AFC6D70" w14:textId="12AA2F76" w:rsidR="00630B8E" w:rsidRPr="00CF6599" w:rsidRDefault="00243CB7" w:rsidP="00F26692">
      <w:pPr>
        <w:pStyle w:val="xmsonormal"/>
        <w:spacing w:line="320" w:lineRule="exact"/>
        <w:jc w:val="center"/>
        <w:rPr>
          <w:rFonts w:ascii="Arial" w:hAnsi="Arial" w:cs="Arial"/>
          <w:b/>
          <w:bCs/>
          <w:color w:val="000000" w:themeColor="text1"/>
          <w:lang w:val="de-DE"/>
        </w:rPr>
      </w:pPr>
      <w:r>
        <w:rPr>
          <w:rFonts w:ascii="Arial" w:hAnsi="Arial" w:cs="Arial"/>
          <w:b/>
          <w:bCs/>
          <w:color w:val="000000" w:themeColor="text1"/>
          <w:sz w:val="28"/>
          <w:szCs w:val="28"/>
          <w:lang w:val="de-DE"/>
        </w:rPr>
        <w:t>Honeymoon auf der malaysischen Trauminsel</w:t>
      </w:r>
      <w:r w:rsidR="00136292">
        <w:rPr>
          <w:rFonts w:ascii="Arial" w:hAnsi="Arial" w:cs="Arial"/>
          <w:b/>
          <w:bCs/>
          <w:color w:val="000000" w:themeColor="text1"/>
          <w:sz w:val="28"/>
          <w:szCs w:val="28"/>
          <w:lang w:val="de-DE"/>
        </w:rPr>
        <w:t xml:space="preserve"> mit</w:t>
      </w:r>
      <w:r w:rsidR="00A45ACB" w:rsidRPr="00CF6599">
        <w:rPr>
          <w:rFonts w:ascii="Arial" w:hAnsi="Arial" w:cs="Arial"/>
          <w:b/>
          <w:bCs/>
          <w:color w:val="000000" w:themeColor="text1"/>
          <w:sz w:val="28"/>
          <w:szCs w:val="28"/>
          <w:lang w:val="de-DE"/>
        </w:rPr>
        <w:t xml:space="preserve"> Marriott </w:t>
      </w:r>
      <w:r w:rsidR="00A1614C">
        <w:rPr>
          <w:rFonts w:ascii="Arial" w:hAnsi="Arial" w:cs="Arial"/>
          <w:b/>
          <w:bCs/>
          <w:color w:val="000000" w:themeColor="text1"/>
          <w:sz w:val="28"/>
          <w:szCs w:val="28"/>
          <w:lang w:val="de-DE"/>
        </w:rPr>
        <w:t>Asia Pacific</w:t>
      </w:r>
      <w:r w:rsidR="00A45ACB" w:rsidRPr="00CF6599">
        <w:rPr>
          <w:rFonts w:ascii="Arial" w:hAnsi="Arial" w:cs="Arial"/>
          <w:b/>
          <w:bCs/>
          <w:color w:val="000000" w:themeColor="text1"/>
          <w:sz w:val="28"/>
          <w:szCs w:val="28"/>
          <w:lang w:val="de-DE"/>
        </w:rPr>
        <w:t xml:space="preserve"> </w:t>
      </w:r>
    </w:p>
    <w:p w14:paraId="40FF6496" w14:textId="77777777" w:rsidR="00630B8E" w:rsidRPr="00CF6599" w:rsidRDefault="00630B8E" w:rsidP="00630B8E">
      <w:pPr>
        <w:pStyle w:val="xmsonormal"/>
        <w:spacing w:line="320" w:lineRule="exact"/>
        <w:jc w:val="both"/>
        <w:rPr>
          <w:rFonts w:ascii="Arial" w:hAnsi="Arial" w:cs="Arial"/>
          <w:color w:val="000000" w:themeColor="text1"/>
          <w:highlight w:val="yellow"/>
          <w:lang w:val="de-DE"/>
        </w:rPr>
      </w:pPr>
    </w:p>
    <w:p w14:paraId="71B75271" w14:textId="7599B282" w:rsidR="00070375" w:rsidRDefault="00070375" w:rsidP="00630B8E">
      <w:pPr>
        <w:pStyle w:val="xmsonormal"/>
        <w:spacing w:line="320" w:lineRule="exact"/>
        <w:jc w:val="both"/>
        <w:rPr>
          <w:rFonts w:ascii="Arial" w:hAnsi="Arial" w:cs="Arial"/>
          <w:color w:val="000000" w:themeColor="text1"/>
          <w:lang w:val="de-DE"/>
        </w:rPr>
      </w:pPr>
      <w:r>
        <w:rPr>
          <w:rFonts w:ascii="Arial" w:hAnsi="Arial" w:cs="Arial"/>
          <w:color w:val="000000" w:themeColor="text1"/>
          <w:lang w:val="de-DE"/>
        </w:rPr>
        <w:t>Mauritius, Seychellen und die Malediven sind</w:t>
      </w:r>
      <w:r w:rsidR="00243CB7">
        <w:rPr>
          <w:rFonts w:ascii="Arial" w:hAnsi="Arial" w:cs="Arial"/>
          <w:color w:val="000000" w:themeColor="text1"/>
          <w:lang w:val="de-DE"/>
        </w:rPr>
        <w:t xml:space="preserve"> bekannt als</w:t>
      </w:r>
      <w:r>
        <w:rPr>
          <w:rFonts w:ascii="Arial" w:hAnsi="Arial" w:cs="Arial"/>
          <w:color w:val="000000" w:themeColor="text1"/>
          <w:lang w:val="de-DE"/>
        </w:rPr>
        <w:t xml:space="preserve"> klassische Honeymoon-Destinationen. Wer seine Flitterwochen </w:t>
      </w:r>
      <w:r w:rsidR="00243CB7">
        <w:rPr>
          <w:rFonts w:ascii="Arial" w:hAnsi="Arial" w:cs="Arial"/>
          <w:color w:val="000000" w:themeColor="text1"/>
          <w:lang w:val="de-DE"/>
        </w:rPr>
        <w:t xml:space="preserve">fernab der üblichen Hochzeitsreiseziele </w:t>
      </w:r>
      <w:r>
        <w:rPr>
          <w:rFonts w:ascii="Arial" w:hAnsi="Arial" w:cs="Arial"/>
          <w:color w:val="000000" w:themeColor="text1"/>
          <w:lang w:val="de-DE"/>
        </w:rPr>
        <w:t xml:space="preserve">verbringen möchte, </w:t>
      </w:r>
      <w:r w:rsidR="00243CB7">
        <w:rPr>
          <w:rFonts w:ascii="Arial" w:hAnsi="Arial" w:cs="Arial"/>
          <w:color w:val="000000" w:themeColor="text1"/>
          <w:lang w:val="de-DE"/>
        </w:rPr>
        <w:t xml:space="preserve">sollte </w:t>
      </w:r>
      <w:r>
        <w:rPr>
          <w:rFonts w:ascii="Arial" w:hAnsi="Arial" w:cs="Arial"/>
          <w:color w:val="000000" w:themeColor="text1"/>
          <w:lang w:val="de-DE"/>
        </w:rPr>
        <w:t xml:space="preserve">das vielseitige </w:t>
      </w:r>
      <w:proofErr w:type="spellStart"/>
      <w:r>
        <w:rPr>
          <w:rFonts w:ascii="Arial" w:hAnsi="Arial" w:cs="Arial"/>
          <w:color w:val="000000" w:themeColor="text1"/>
          <w:lang w:val="de-DE"/>
        </w:rPr>
        <w:t>Langkawi</w:t>
      </w:r>
      <w:proofErr w:type="spellEnd"/>
      <w:r>
        <w:rPr>
          <w:rFonts w:ascii="Arial" w:hAnsi="Arial" w:cs="Arial"/>
          <w:color w:val="000000" w:themeColor="text1"/>
          <w:lang w:val="de-DE"/>
        </w:rPr>
        <w:t xml:space="preserve"> in Malaysia auf seine </w:t>
      </w:r>
      <w:proofErr w:type="spellStart"/>
      <w:r>
        <w:rPr>
          <w:rFonts w:ascii="Arial" w:hAnsi="Arial" w:cs="Arial"/>
          <w:color w:val="000000" w:themeColor="text1"/>
          <w:lang w:val="de-DE"/>
        </w:rPr>
        <w:t>Bucket</w:t>
      </w:r>
      <w:proofErr w:type="spellEnd"/>
      <w:r>
        <w:rPr>
          <w:rFonts w:ascii="Arial" w:hAnsi="Arial" w:cs="Arial"/>
          <w:color w:val="000000" w:themeColor="text1"/>
          <w:lang w:val="de-DE"/>
        </w:rPr>
        <w:t xml:space="preserve"> List nehmen. </w:t>
      </w:r>
      <w:proofErr w:type="spellStart"/>
      <w:r>
        <w:rPr>
          <w:rFonts w:ascii="Arial" w:hAnsi="Arial" w:cs="Arial"/>
          <w:color w:val="000000" w:themeColor="text1"/>
          <w:lang w:val="de-DE"/>
        </w:rPr>
        <w:t>Langkawi</w:t>
      </w:r>
      <w:proofErr w:type="spellEnd"/>
      <w:r>
        <w:rPr>
          <w:rFonts w:ascii="Arial" w:hAnsi="Arial" w:cs="Arial"/>
          <w:color w:val="000000" w:themeColor="text1"/>
          <w:lang w:val="de-DE"/>
        </w:rPr>
        <w:t xml:space="preserve"> besticht mit üppigen Mangrovenwäldern, rauschenden Wasserfällen und einer einzigartigen Tierwelt. </w:t>
      </w:r>
      <w:r w:rsidR="00BB3F97">
        <w:rPr>
          <w:rFonts w:ascii="Arial" w:hAnsi="Arial" w:cs="Arial"/>
          <w:color w:val="000000" w:themeColor="text1"/>
          <w:lang w:val="de-DE"/>
        </w:rPr>
        <w:t>Der Archipel</w:t>
      </w:r>
      <w:r>
        <w:rPr>
          <w:rFonts w:ascii="Arial" w:hAnsi="Arial" w:cs="Arial"/>
          <w:color w:val="000000" w:themeColor="text1"/>
          <w:lang w:val="de-DE"/>
        </w:rPr>
        <w:t xml:space="preserve"> besteht aus 99 Inseln</w:t>
      </w:r>
      <w:r w:rsidR="00E466FC">
        <w:rPr>
          <w:rFonts w:ascii="Arial" w:hAnsi="Arial" w:cs="Arial"/>
          <w:color w:val="000000" w:themeColor="text1"/>
          <w:lang w:val="de-DE"/>
        </w:rPr>
        <w:t>, liegt nur wenige Kilometer südlich der Grenze zu Thailand</w:t>
      </w:r>
      <w:r>
        <w:rPr>
          <w:rFonts w:ascii="Arial" w:hAnsi="Arial" w:cs="Arial"/>
          <w:color w:val="000000" w:themeColor="text1"/>
          <w:lang w:val="de-DE"/>
        </w:rPr>
        <w:t xml:space="preserve"> und </w:t>
      </w:r>
      <w:r w:rsidR="00E466FC">
        <w:rPr>
          <w:rFonts w:ascii="Arial" w:hAnsi="Arial" w:cs="Arial"/>
          <w:color w:val="000000" w:themeColor="text1"/>
          <w:lang w:val="de-DE"/>
        </w:rPr>
        <w:t>verfügt über eine außergewöhnlich</w:t>
      </w:r>
      <w:r>
        <w:rPr>
          <w:rFonts w:ascii="Arial" w:hAnsi="Arial" w:cs="Arial"/>
          <w:color w:val="000000" w:themeColor="text1"/>
          <w:lang w:val="de-DE"/>
        </w:rPr>
        <w:t xml:space="preserve"> artenreiche</w:t>
      </w:r>
      <w:r w:rsidR="00E466FC">
        <w:rPr>
          <w:rFonts w:ascii="Arial" w:hAnsi="Arial" w:cs="Arial"/>
          <w:color w:val="000000" w:themeColor="text1"/>
          <w:lang w:val="de-DE"/>
        </w:rPr>
        <w:t xml:space="preserve"> </w:t>
      </w:r>
      <w:r>
        <w:rPr>
          <w:rFonts w:ascii="Arial" w:hAnsi="Arial" w:cs="Arial"/>
          <w:color w:val="000000" w:themeColor="text1"/>
          <w:lang w:val="de-DE"/>
        </w:rPr>
        <w:t>Flora und Fauna</w:t>
      </w:r>
      <w:r w:rsidR="00E466FC">
        <w:rPr>
          <w:rFonts w:ascii="Arial" w:hAnsi="Arial" w:cs="Arial"/>
          <w:color w:val="000000" w:themeColor="text1"/>
          <w:lang w:val="de-DE"/>
        </w:rPr>
        <w:t xml:space="preserve"> im</w:t>
      </w:r>
      <w:r w:rsidR="003E70EA">
        <w:rPr>
          <w:rFonts w:ascii="Arial" w:hAnsi="Arial" w:cs="Arial"/>
          <w:color w:val="000000" w:themeColor="text1"/>
          <w:lang w:val="de-DE"/>
        </w:rPr>
        <w:t xml:space="preserve"> </w:t>
      </w:r>
      <w:proofErr w:type="spellStart"/>
      <w:r w:rsidR="003E70EA">
        <w:rPr>
          <w:rFonts w:ascii="Arial" w:hAnsi="Arial" w:cs="Arial"/>
          <w:color w:val="000000" w:themeColor="text1"/>
          <w:lang w:val="de-DE"/>
        </w:rPr>
        <w:t>Langkawi</w:t>
      </w:r>
      <w:proofErr w:type="spellEnd"/>
      <w:r>
        <w:rPr>
          <w:rFonts w:ascii="Arial" w:hAnsi="Arial" w:cs="Arial"/>
          <w:color w:val="000000" w:themeColor="text1"/>
          <w:lang w:val="de-DE"/>
        </w:rPr>
        <w:t xml:space="preserve"> UNESCO </w:t>
      </w:r>
      <w:r w:rsidR="00E466FC">
        <w:rPr>
          <w:rFonts w:ascii="Arial" w:hAnsi="Arial" w:cs="Arial"/>
          <w:color w:val="000000" w:themeColor="text1"/>
          <w:lang w:val="de-DE"/>
        </w:rPr>
        <w:t xml:space="preserve">Global Geopark. </w:t>
      </w:r>
      <w:r w:rsidR="003E70EA">
        <w:rPr>
          <w:rFonts w:ascii="Arial" w:hAnsi="Arial" w:cs="Arial"/>
          <w:color w:val="000000" w:themeColor="text1"/>
          <w:lang w:val="de-DE"/>
        </w:rPr>
        <w:t>A</w:t>
      </w:r>
      <w:r w:rsidR="00962DDC">
        <w:rPr>
          <w:rFonts w:ascii="Arial" w:hAnsi="Arial" w:cs="Arial"/>
          <w:color w:val="000000" w:themeColor="text1"/>
          <w:lang w:val="de-DE"/>
        </w:rPr>
        <w:t xml:space="preserve">uf dem noch recht unbekannten Insel-Juwel </w:t>
      </w:r>
      <w:r w:rsidR="003E70EA">
        <w:rPr>
          <w:rFonts w:ascii="Arial" w:hAnsi="Arial" w:cs="Arial"/>
          <w:color w:val="000000" w:themeColor="text1"/>
          <w:lang w:val="de-DE"/>
        </w:rPr>
        <w:t>befinden sich gleich</w:t>
      </w:r>
      <w:r w:rsidR="00962DDC">
        <w:rPr>
          <w:rFonts w:ascii="Arial" w:hAnsi="Arial" w:cs="Arial"/>
          <w:color w:val="000000" w:themeColor="text1"/>
          <w:lang w:val="de-DE"/>
        </w:rPr>
        <w:t xml:space="preserve"> drei </w:t>
      </w:r>
      <w:r w:rsidR="003E70EA">
        <w:rPr>
          <w:rFonts w:ascii="Arial" w:hAnsi="Arial" w:cs="Arial"/>
          <w:color w:val="000000" w:themeColor="text1"/>
          <w:lang w:val="de-DE"/>
        </w:rPr>
        <w:t>exklusive</w:t>
      </w:r>
      <w:r w:rsidR="00962DDC">
        <w:rPr>
          <w:rFonts w:ascii="Arial" w:hAnsi="Arial" w:cs="Arial"/>
          <w:color w:val="000000" w:themeColor="text1"/>
          <w:lang w:val="de-DE"/>
        </w:rPr>
        <w:t xml:space="preserve"> Hotels</w:t>
      </w:r>
      <w:r w:rsidR="003E70EA">
        <w:rPr>
          <w:rFonts w:ascii="Arial" w:hAnsi="Arial" w:cs="Arial"/>
          <w:color w:val="000000" w:themeColor="text1"/>
          <w:lang w:val="de-DE"/>
        </w:rPr>
        <w:t xml:space="preserve"> aus dem Portfolio von Marriott </w:t>
      </w:r>
      <w:r w:rsidR="00A1614C">
        <w:rPr>
          <w:rFonts w:ascii="Arial" w:hAnsi="Arial" w:cs="Arial"/>
          <w:color w:val="000000" w:themeColor="text1"/>
          <w:lang w:val="de-DE"/>
        </w:rPr>
        <w:t>Asia Pacific</w:t>
      </w:r>
      <w:r w:rsidR="00962DDC">
        <w:rPr>
          <w:rFonts w:ascii="Arial" w:hAnsi="Arial" w:cs="Arial"/>
          <w:color w:val="000000" w:themeColor="text1"/>
          <w:lang w:val="de-DE"/>
        </w:rPr>
        <w:t xml:space="preserve">: </w:t>
      </w:r>
      <w:r w:rsidR="00E466FC">
        <w:rPr>
          <w:rFonts w:ascii="Arial" w:hAnsi="Arial" w:cs="Arial"/>
          <w:color w:val="000000" w:themeColor="text1"/>
          <w:lang w:val="de-DE"/>
        </w:rPr>
        <w:t xml:space="preserve">Das </w:t>
      </w:r>
      <w:r w:rsidR="00962DDC">
        <w:rPr>
          <w:rFonts w:ascii="Arial" w:hAnsi="Arial" w:cs="Arial"/>
          <w:color w:val="000000" w:themeColor="text1"/>
          <w:lang w:val="de-DE"/>
        </w:rPr>
        <w:t>eindrucksvolle</w:t>
      </w:r>
      <w:r w:rsidR="00E466FC">
        <w:rPr>
          <w:rFonts w:ascii="Arial" w:hAnsi="Arial" w:cs="Arial"/>
          <w:color w:val="000000" w:themeColor="text1"/>
          <w:lang w:val="de-DE"/>
        </w:rPr>
        <w:t xml:space="preserve"> The Ritz-Carlton</w:t>
      </w:r>
      <w:r w:rsidR="003E70EA">
        <w:rPr>
          <w:rFonts w:ascii="Arial" w:hAnsi="Arial" w:cs="Arial"/>
          <w:color w:val="000000" w:themeColor="text1"/>
          <w:lang w:val="de-DE"/>
        </w:rPr>
        <w:t>,</w:t>
      </w:r>
      <w:r w:rsidR="00E466FC">
        <w:rPr>
          <w:rFonts w:ascii="Arial" w:hAnsi="Arial" w:cs="Arial"/>
          <w:color w:val="000000" w:themeColor="text1"/>
          <w:lang w:val="de-DE"/>
        </w:rPr>
        <w:t xml:space="preserve"> </w:t>
      </w:r>
      <w:proofErr w:type="spellStart"/>
      <w:r w:rsidR="00E466FC">
        <w:rPr>
          <w:rFonts w:ascii="Arial" w:hAnsi="Arial" w:cs="Arial"/>
          <w:color w:val="000000" w:themeColor="text1"/>
          <w:lang w:val="de-DE"/>
        </w:rPr>
        <w:t>Langkawi</w:t>
      </w:r>
      <w:proofErr w:type="spellEnd"/>
      <w:r w:rsidR="003E70EA">
        <w:rPr>
          <w:rFonts w:ascii="Arial" w:hAnsi="Arial" w:cs="Arial"/>
          <w:color w:val="000000" w:themeColor="text1"/>
          <w:lang w:val="de-DE"/>
        </w:rPr>
        <w:t xml:space="preserve">, das </w:t>
      </w:r>
      <w:r w:rsidR="00E466FC">
        <w:rPr>
          <w:rFonts w:ascii="Arial" w:hAnsi="Arial" w:cs="Arial"/>
          <w:color w:val="000000" w:themeColor="text1"/>
          <w:lang w:val="de-DE"/>
        </w:rPr>
        <w:t xml:space="preserve">mitten im </w:t>
      </w:r>
      <w:r w:rsidR="00962DDC">
        <w:rPr>
          <w:rFonts w:ascii="Arial" w:hAnsi="Arial" w:cs="Arial"/>
          <w:color w:val="000000" w:themeColor="text1"/>
          <w:lang w:val="de-DE"/>
        </w:rPr>
        <w:t>üppigen</w:t>
      </w:r>
      <w:r w:rsidR="00E466FC">
        <w:rPr>
          <w:rFonts w:ascii="Arial" w:hAnsi="Arial" w:cs="Arial"/>
          <w:color w:val="000000" w:themeColor="text1"/>
          <w:lang w:val="de-DE"/>
        </w:rPr>
        <w:t xml:space="preserve"> Regenwald</w:t>
      </w:r>
      <w:r w:rsidR="003E70EA">
        <w:rPr>
          <w:rFonts w:ascii="Arial" w:hAnsi="Arial" w:cs="Arial"/>
          <w:color w:val="000000" w:themeColor="text1"/>
          <w:lang w:val="de-DE"/>
        </w:rPr>
        <w:t xml:space="preserve"> liegt</w:t>
      </w:r>
      <w:r w:rsidR="00E466FC">
        <w:rPr>
          <w:rFonts w:ascii="Arial" w:hAnsi="Arial" w:cs="Arial"/>
          <w:color w:val="000000" w:themeColor="text1"/>
          <w:lang w:val="de-DE"/>
        </w:rPr>
        <w:t xml:space="preserve">, </w:t>
      </w:r>
      <w:r w:rsidR="00962DDC">
        <w:rPr>
          <w:rFonts w:ascii="Arial" w:hAnsi="Arial" w:cs="Arial"/>
          <w:color w:val="000000" w:themeColor="text1"/>
          <w:lang w:val="de-DE"/>
        </w:rPr>
        <w:t xml:space="preserve">das </w:t>
      </w:r>
      <w:r w:rsidR="00B14EFC">
        <w:rPr>
          <w:rFonts w:ascii="Arial" w:hAnsi="Arial" w:cs="Arial"/>
          <w:color w:val="000000" w:themeColor="text1"/>
          <w:lang w:val="de-DE"/>
        </w:rPr>
        <w:t xml:space="preserve">luxuriöse </w:t>
      </w:r>
      <w:r w:rsidR="00962DDC">
        <w:rPr>
          <w:rFonts w:ascii="Arial" w:hAnsi="Arial" w:cs="Arial"/>
          <w:color w:val="000000" w:themeColor="text1"/>
          <w:lang w:val="de-DE"/>
        </w:rPr>
        <w:t xml:space="preserve">The St. Regis </w:t>
      </w:r>
      <w:proofErr w:type="spellStart"/>
      <w:r w:rsidR="00962DDC">
        <w:rPr>
          <w:rFonts w:ascii="Arial" w:hAnsi="Arial" w:cs="Arial"/>
          <w:color w:val="000000" w:themeColor="text1"/>
          <w:lang w:val="de-DE"/>
        </w:rPr>
        <w:t>Langkawi</w:t>
      </w:r>
      <w:proofErr w:type="spellEnd"/>
      <w:r w:rsidR="003E70EA">
        <w:rPr>
          <w:rFonts w:ascii="Arial" w:hAnsi="Arial" w:cs="Arial"/>
          <w:color w:val="000000" w:themeColor="text1"/>
          <w:lang w:val="de-DE"/>
        </w:rPr>
        <w:t xml:space="preserve">, das mit </w:t>
      </w:r>
      <w:r w:rsidR="00962DDC">
        <w:rPr>
          <w:rFonts w:ascii="Arial" w:hAnsi="Arial" w:cs="Arial"/>
          <w:color w:val="000000" w:themeColor="text1"/>
          <w:lang w:val="de-DE"/>
        </w:rPr>
        <w:t>dem gewohnt legendären</w:t>
      </w:r>
      <w:r w:rsidR="00B14EFC">
        <w:rPr>
          <w:rFonts w:ascii="Arial" w:hAnsi="Arial" w:cs="Arial"/>
          <w:color w:val="000000" w:themeColor="text1"/>
          <w:lang w:val="de-DE"/>
        </w:rPr>
        <w:t xml:space="preserve"> St. Regis-</w:t>
      </w:r>
      <w:r w:rsidR="00962DDC">
        <w:rPr>
          <w:rFonts w:ascii="Arial" w:hAnsi="Arial" w:cs="Arial"/>
          <w:color w:val="000000" w:themeColor="text1"/>
          <w:lang w:val="de-DE"/>
        </w:rPr>
        <w:t xml:space="preserve">Butler-Service </w:t>
      </w:r>
      <w:r w:rsidR="003E70EA">
        <w:rPr>
          <w:rFonts w:ascii="Arial" w:hAnsi="Arial" w:cs="Arial"/>
          <w:color w:val="000000" w:themeColor="text1"/>
          <w:lang w:val="de-DE"/>
        </w:rPr>
        <w:t xml:space="preserve">besticht </w:t>
      </w:r>
      <w:r w:rsidR="00962DDC">
        <w:rPr>
          <w:rFonts w:ascii="Arial" w:hAnsi="Arial" w:cs="Arial"/>
          <w:color w:val="000000" w:themeColor="text1"/>
          <w:lang w:val="de-DE"/>
        </w:rPr>
        <w:t>und das</w:t>
      </w:r>
      <w:r w:rsidR="00584BE4">
        <w:rPr>
          <w:rFonts w:ascii="Arial" w:hAnsi="Arial" w:cs="Arial"/>
          <w:color w:val="000000" w:themeColor="text1"/>
          <w:lang w:val="de-DE"/>
        </w:rPr>
        <w:t xml:space="preserve"> The</w:t>
      </w:r>
      <w:r w:rsidR="00962DDC">
        <w:rPr>
          <w:rFonts w:ascii="Arial" w:hAnsi="Arial" w:cs="Arial"/>
          <w:color w:val="000000" w:themeColor="text1"/>
          <w:lang w:val="de-DE"/>
        </w:rPr>
        <w:t xml:space="preserve"> Westin </w:t>
      </w:r>
      <w:proofErr w:type="spellStart"/>
      <w:r w:rsidR="00962DDC">
        <w:rPr>
          <w:rFonts w:ascii="Arial" w:hAnsi="Arial" w:cs="Arial"/>
          <w:color w:val="000000" w:themeColor="text1"/>
          <w:lang w:val="de-DE"/>
        </w:rPr>
        <w:t>Langkawi</w:t>
      </w:r>
      <w:proofErr w:type="spellEnd"/>
      <w:r w:rsidR="003E70EA">
        <w:rPr>
          <w:rFonts w:ascii="Arial" w:hAnsi="Arial" w:cs="Arial"/>
          <w:color w:val="000000" w:themeColor="text1"/>
          <w:lang w:val="de-DE"/>
        </w:rPr>
        <w:t xml:space="preserve"> Resort &amp; Spa, das sich als ideales Reiseziel für </w:t>
      </w:r>
      <w:proofErr w:type="spellStart"/>
      <w:r w:rsidR="003E70EA">
        <w:rPr>
          <w:rFonts w:ascii="Arial" w:hAnsi="Arial" w:cs="Arial"/>
          <w:color w:val="000000" w:themeColor="text1"/>
          <w:lang w:val="de-DE"/>
        </w:rPr>
        <w:t>Honeymooner</w:t>
      </w:r>
      <w:proofErr w:type="spellEnd"/>
      <w:r w:rsidR="003E70EA">
        <w:rPr>
          <w:rFonts w:ascii="Arial" w:hAnsi="Arial" w:cs="Arial"/>
          <w:color w:val="000000" w:themeColor="text1"/>
          <w:lang w:val="de-DE"/>
        </w:rPr>
        <w:t xml:space="preserve"> mit Kindern und aktive Paare eignet</w:t>
      </w:r>
      <w:r w:rsidR="00BB3F97">
        <w:rPr>
          <w:rFonts w:ascii="Arial" w:hAnsi="Arial" w:cs="Arial"/>
          <w:color w:val="000000" w:themeColor="text1"/>
          <w:lang w:val="de-DE"/>
        </w:rPr>
        <w:t>.</w:t>
      </w:r>
    </w:p>
    <w:p w14:paraId="0AA3527A" w14:textId="77777777" w:rsidR="00E466FC" w:rsidRDefault="00E466FC" w:rsidP="00630B8E">
      <w:pPr>
        <w:pStyle w:val="xmsonormal"/>
        <w:spacing w:line="320" w:lineRule="exact"/>
        <w:jc w:val="both"/>
        <w:rPr>
          <w:rFonts w:ascii="Arial" w:hAnsi="Arial" w:cs="Arial"/>
          <w:color w:val="000000" w:themeColor="text1"/>
          <w:lang w:val="de-DE"/>
        </w:rPr>
      </w:pPr>
    </w:p>
    <w:p w14:paraId="23A80A7F" w14:textId="6D7BB9BD" w:rsidR="00F77FB3" w:rsidRPr="00F44B40" w:rsidRDefault="00070375" w:rsidP="00F77FB3">
      <w:pPr>
        <w:pStyle w:val="IntensivesZitat"/>
        <w:pBdr>
          <w:top w:val="single" w:sz="4" w:space="10" w:color="FF9662"/>
          <w:bottom w:val="single" w:sz="4" w:space="10" w:color="FF9662"/>
        </w:pBdr>
        <w:rPr>
          <w:rFonts w:ascii="Arial" w:eastAsiaTheme="majorEastAsia" w:hAnsi="Arial" w:cs="Arial"/>
          <w:b/>
          <w:bCs/>
          <w:i w:val="0"/>
          <w:iCs w:val="0"/>
          <w:color w:val="FF9662"/>
          <w:spacing w:val="5"/>
          <w:sz w:val="22"/>
          <w:szCs w:val="22"/>
          <w:lang w:val="en-GB"/>
        </w:rPr>
      </w:pPr>
      <w:r>
        <w:rPr>
          <w:rStyle w:val="Buchtitel"/>
          <w:rFonts w:ascii="Arial" w:hAnsi="Arial" w:cs="Arial"/>
          <w:color w:val="FF9662"/>
          <w:sz w:val="22"/>
          <w:szCs w:val="22"/>
          <w:lang w:val="en-GB"/>
        </w:rPr>
        <w:t>LANGKAWI, MALAYSIA</w:t>
      </w:r>
    </w:p>
    <w:p w14:paraId="43ED272F" w14:textId="04FBF2D8" w:rsidR="004D7D49" w:rsidRPr="00B05B7B" w:rsidRDefault="00B34455" w:rsidP="00A1614C">
      <w:pPr>
        <w:pStyle w:val="xmsonormal"/>
        <w:jc w:val="center"/>
        <w:rPr>
          <w:rFonts w:ascii="Arial" w:hAnsi="Arial" w:cs="Arial"/>
          <w:b/>
          <w:bCs/>
          <w:color w:val="000000" w:themeColor="text1"/>
          <w:sz w:val="24"/>
          <w:szCs w:val="24"/>
        </w:rPr>
      </w:pPr>
      <w:r>
        <w:rPr>
          <w:rFonts w:ascii="Arial" w:hAnsi="Arial" w:cs="Arial"/>
          <w:b/>
          <w:bCs/>
          <w:color w:val="000000" w:themeColor="text1"/>
          <w:sz w:val="24"/>
          <w:szCs w:val="24"/>
        </w:rPr>
        <w:t>The Ritz-Carlton, Langkawi</w:t>
      </w:r>
      <w:r w:rsidR="004D7D49" w:rsidRPr="00C53271">
        <w:rPr>
          <w:rFonts w:ascii="Arial" w:hAnsi="Arial" w:cs="Arial"/>
          <w:b/>
          <w:bCs/>
          <w:color w:val="000000" w:themeColor="text1"/>
          <w:sz w:val="24"/>
          <w:szCs w:val="24"/>
        </w:rPr>
        <w:t>:</w:t>
      </w:r>
      <w:r w:rsidR="00A1614C">
        <w:rPr>
          <w:rFonts w:ascii="Arial" w:hAnsi="Arial" w:cs="Arial"/>
          <w:b/>
          <w:bCs/>
          <w:color w:val="000000" w:themeColor="text1"/>
          <w:sz w:val="24"/>
          <w:szCs w:val="24"/>
        </w:rPr>
        <w:t xml:space="preserve"> </w:t>
      </w:r>
      <w:proofErr w:type="spellStart"/>
      <w:r w:rsidR="004D7D49" w:rsidRPr="00C53271">
        <w:rPr>
          <w:rFonts w:ascii="Arial" w:hAnsi="Arial" w:cs="Arial"/>
          <w:b/>
          <w:bCs/>
          <w:color w:val="000000" w:themeColor="text1"/>
          <w:sz w:val="24"/>
          <w:szCs w:val="24"/>
        </w:rPr>
        <w:t>Paradies</w:t>
      </w:r>
      <w:proofErr w:type="spellEnd"/>
      <w:r w:rsidR="004D7D49" w:rsidRPr="00C53271">
        <w:rPr>
          <w:rFonts w:ascii="Arial" w:hAnsi="Arial" w:cs="Arial"/>
          <w:b/>
          <w:bCs/>
          <w:color w:val="000000" w:themeColor="text1"/>
          <w:sz w:val="24"/>
          <w:szCs w:val="24"/>
        </w:rPr>
        <w:t xml:space="preserve"> für </w:t>
      </w:r>
      <w:proofErr w:type="spellStart"/>
      <w:r w:rsidR="00BC33F7">
        <w:rPr>
          <w:rFonts w:ascii="Arial" w:hAnsi="Arial" w:cs="Arial"/>
          <w:b/>
          <w:bCs/>
          <w:color w:val="000000" w:themeColor="text1"/>
          <w:sz w:val="24"/>
          <w:szCs w:val="24"/>
        </w:rPr>
        <w:t>Naturliebhaber</w:t>
      </w:r>
      <w:proofErr w:type="spellEnd"/>
      <w:r w:rsidR="00BC33F7">
        <w:rPr>
          <w:rFonts w:ascii="Arial" w:hAnsi="Arial" w:cs="Arial"/>
          <w:b/>
          <w:bCs/>
          <w:color w:val="000000" w:themeColor="text1"/>
          <w:sz w:val="24"/>
          <w:szCs w:val="24"/>
        </w:rPr>
        <w:t xml:space="preserve"> </w:t>
      </w:r>
    </w:p>
    <w:p w14:paraId="63880D39" w14:textId="77777777" w:rsidR="00CE6B85" w:rsidRDefault="00CE6B85" w:rsidP="004D7D49">
      <w:pPr>
        <w:pStyle w:val="xmsonormal"/>
        <w:jc w:val="both"/>
        <w:rPr>
          <w:rFonts w:ascii="Arial" w:hAnsi="Arial" w:cs="Arial"/>
          <w:color w:val="000000" w:themeColor="text1"/>
          <w:lang w:val="de-DE"/>
        </w:rPr>
      </w:pPr>
    </w:p>
    <w:p w14:paraId="6AE3B72F" w14:textId="03E3C627" w:rsidR="00FE7CFD" w:rsidRDefault="00B14EFC" w:rsidP="00B34455">
      <w:pPr>
        <w:pStyle w:val="xmsonormal"/>
        <w:jc w:val="both"/>
        <w:rPr>
          <w:rFonts w:ascii="Arial" w:hAnsi="Arial" w:cs="Arial"/>
          <w:color w:val="000000" w:themeColor="text1"/>
          <w:lang w:val="de-DE"/>
        </w:rPr>
      </w:pPr>
      <w:r>
        <w:rPr>
          <w:rFonts w:ascii="Arial" w:hAnsi="Arial" w:cs="Arial"/>
          <w:color w:val="000000" w:themeColor="text1"/>
          <w:lang w:val="de-DE"/>
        </w:rPr>
        <w:t xml:space="preserve">Das </w:t>
      </w:r>
      <w:hyperlink r:id="rId13" w:history="1">
        <w:r w:rsidRPr="005C3945">
          <w:rPr>
            <w:rStyle w:val="Hyperlink"/>
            <w:rFonts w:ascii="Arial" w:hAnsi="Arial" w:cs="Arial"/>
            <w:lang w:val="de-DE"/>
          </w:rPr>
          <w:t xml:space="preserve">The Ritz-Carlton, </w:t>
        </w:r>
        <w:proofErr w:type="spellStart"/>
        <w:r w:rsidRPr="005C3945">
          <w:rPr>
            <w:rStyle w:val="Hyperlink"/>
            <w:rFonts w:ascii="Arial" w:hAnsi="Arial" w:cs="Arial"/>
            <w:lang w:val="de-DE"/>
          </w:rPr>
          <w:t>Langkawi</w:t>
        </w:r>
        <w:proofErr w:type="spellEnd"/>
      </w:hyperlink>
      <w:r>
        <w:rPr>
          <w:rFonts w:ascii="Arial" w:hAnsi="Arial" w:cs="Arial"/>
          <w:color w:val="000000" w:themeColor="text1"/>
          <w:lang w:val="de-DE"/>
        </w:rPr>
        <w:t xml:space="preserve"> </w:t>
      </w:r>
      <w:r w:rsidR="00B34455" w:rsidRPr="00B34455">
        <w:rPr>
          <w:rFonts w:ascii="Arial" w:hAnsi="Arial" w:cs="Arial"/>
          <w:color w:val="000000" w:themeColor="text1"/>
          <w:lang w:val="de-DE"/>
        </w:rPr>
        <w:t xml:space="preserve">liegt inmitten eines </w:t>
      </w:r>
      <w:r w:rsidR="00185EF2">
        <w:rPr>
          <w:rFonts w:ascii="Arial" w:hAnsi="Arial" w:cs="Arial"/>
          <w:color w:val="000000" w:themeColor="text1"/>
          <w:lang w:val="de-DE"/>
        </w:rPr>
        <w:t>zehn</w:t>
      </w:r>
      <w:r w:rsidR="00B34455" w:rsidRPr="00B34455">
        <w:rPr>
          <w:rFonts w:ascii="Arial" w:hAnsi="Arial" w:cs="Arial"/>
          <w:color w:val="000000" w:themeColor="text1"/>
          <w:lang w:val="de-DE"/>
        </w:rPr>
        <w:t xml:space="preserve"> Millionen Jahre alten Regenwaldes am Rande der Andamanensee und </w:t>
      </w:r>
      <w:r w:rsidR="00FE7CFD">
        <w:rPr>
          <w:rFonts w:ascii="Arial" w:hAnsi="Arial" w:cs="Arial"/>
          <w:color w:val="000000" w:themeColor="text1"/>
          <w:lang w:val="de-DE"/>
        </w:rPr>
        <w:t>besticht als</w:t>
      </w:r>
      <w:r w:rsidR="00B34455" w:rsidRPr="00B34455">
        <w:rPr>
          <w:rFonts w:ascii="Arial" w:hAnsi="Arial" w:cs="Arial"/>
          <w:color w:val="000000" w:themeColor="text1"/>
          <w:lang w:val="de-DE"/>
        </w:rPr>
        <w:t xml:space="preserve"> Fleckchen Erde, </w:t>
      </w:r>
      <w:r w:rsidR="00FE7CFD">
        <w:rPr>
          <w:rFonts w:ascii="Arial" w:hAnsi="Arial" w:cs="Arial"/>
          <w:color w:val="000000" w:themeColor="text1"/>
          <w:lang w:val="de-DE"/>
        </w:rPr>
        <w:t xml:space="preserve">das Natur und Luxus harmonisch vereint. </w:t>
      </w:r>
      <w:r w:rsidR="00B34455">
        <w:rPr>
          <w:rFonts w:ascii="Arial" w:hAnsi="Arial" w:cs="Arial"/>
          <w:color w:val="000000" w:themeColor="text1"/>
          <w:lang w:val="de-DE"/>
        </w:rPr>
        <w:t xml:space="preserve">Ob Wanderungen durch den dichten Dschungel, mit dem Kajak durch die Mangroven fahren oder ein exklusives Dinner mit Blick aufs Meer genießen – die Ladies und Gentlemen im </w:t>
      </w:r>
      <w:r w:rsidR="00B34455" w:rsidRPr="00B14EFC">
        <w:rPr>
          <w:rFonts w:ascii="Arial" w:hAnsi="Arial" w:cs="Arial"/>
          <w:lang w:val="de-DE"/>
        </w:rPr>
        <w:t xml:space="preserve">The Ritz-Carlton, </w:t>
      </w:r>
      <w:proofErr w:type="spellStart"/>
      <w:r w:rsidR="00B34455" w:rsidRPr="00B14EFC">
        <w:rPr>
          <w:rFonts w:ascii="Arial" w:hAnsi="Arial" w:cs="Arial"/>
          <w:lang w:val="de-DE"/>
        </w:rPr>
        <w:t>Langkawi</w:t>
      </w:r>
      <w:proofErr w:type="spellEnd"/>
      <w:r w:rsidR="00B34455">
        <w:rPr>
          <w:rFonts w:ascii="Arial" w:hAnsi="Arial" w:cs="Arial"/>
          <w:color w:val="000000" w:themeColor="text1"/>
          <w:lang w:val="de-DE"/>
        </w:rPr>
        <w:t xml:space="preserve"> </w:t>
      </w:r>
      <w:r w:rsidR="00FE7CFD">
        <w:rPr>
          <w:rFonts w:ascii="Arial" w:hAnsi="Arial" w:cs="Arial"/>
          <w:color w:val="000000" w:themeColor="text1"/>
          <w:lang w:val="de-DE"/>
        </w:rPr>
        <w:t xml:space="preserve">ermöglichen ein Honeymoon-Erlebnis, das ewig in Erinnerung bleibt. Die elegante und gleichzeitig schlichte sowie naturverbundene Bauweise in gedeckten Beige-, </w:t>
      </w:r>
      <w:proofErr w:type="spellStart"/>
      <w:r w:rsidR="00FE7CFD">
        <w:rPr>
          <w:rFonts w:ascii="Arial" w:hAnsi="Arial" w:cs="Arial"/>
          <w:color w:val="000000" w:themeColor="text1"/>
          <w:lang w:val="de-DE"/>
        </w:rPr>
        <w:t>Greige</w:t>
      </w:r>
      <w:proofErr w:type="spellEnd"/>
      <w:r w:rsidR="00FE7CFD">
        <w:rPr>
          <w:rFonts w:ascii="Arial" w:hAnsi="Arial" w:cs="Arial"/>
          <w:color w:val="000000" w:themeColor="text1"/>
          <w:lang w:val="de-DE"/>
        </w:rPr>
        <w:t>- und Brauntönen unterstreicht die eindrucksvolle umliegen</w:t>
      </w:r>
      <w:r w:rsidR="00B05B7B">
        <w:rPr>
          <w:rFonts w:ascii="Arial" w:hAnsi="Arial" w:cs="Arial"/>
          <w:color w:val="000000" w:themeColor="text1"/>
          <w:lang w:val="de-DE"/>
        </w:rPr>
        <w:t>d</w:t>
      </w:r>
      <w:r w:rsidR="00FE7CFD">
        <w:rPr>
          <w:rFonts w:ascii="Arial" w:hAnsi="Arial" w:cs="Arial"/>
          <w:color w:val="000000" w:themeColor="text1"/>
          <w:lang w:val="de-DE"/>
        </w:rPr>
        <w:t>e Natur und sorgt für ei</w:t>
      </w:r>
      <w:r w:rsidR="00B05B7B">
        <w:rPr>
          <w:rFonts w:ascii="Arial" w:hAnsi="Arial" w:cs="Arial"/>
          <w:color w:val="000000" w:themeColor="text1"/>
          <w:lang w:val="de-DE"/>
        </w:rPr>
        <w:t>ne angenehme Atmosphäre</w:t>
      </w:r>
      <w:r w:rsidR="00FE7CFD">
        <w:rPr>
          <w:rFonts w:ascii="Arial" w:hAnsi="Arial" w:cs="Arial"/>
          <w:color w:val="000000" w:themeColor="text1"/>
          <w:lang w:val="de-DE"/>
        </w:rPr>
        <w:t>. Lokale Köstlichkeiten überzeugen im Restaurant The Beach Grill</w:t>
      </w:r>
      <w:r w:rsidR="00335DB4">
        <w:rPr>
          <w:rFonts w:ascii="Arial" w:hAnsi="Arial" w:cs="Arial"/>
          <w:color w:val="000000" w:themeColor="text1"/>
          <w:lang w:val="de-DE"/>
        </w:rPr>
        <w:t>,</w:t>
      </w:r>
      <w:r w:rsidR="00FE7CFD">
        <w:rPr>
          <w:rFonts w:ascii="Arial" w:hAnsi="Arial" w:cs="Arial"/>
          <w:color w:val="000000" w:themeColor="text1"/>
          <w:lang w:val="de-DE"/>
        </w:rPr>
        <w:t xml:space="preserve"> während im Restaurant Hai Yan chinesische Klassiker locken</w:t>
      </w:r>
      <w:r w:rsidR="00335DB4">
        <w:rPr>
          <w:rFonts w:ascii="Arial" w:hAnsi="Arial" w:cs="Arial"/>
          <w:color w:val="000000" w:themeColor="text1"/>
          <w:lang w:val="de-DE"/>
        </w:rPr>
        <w:t xml:space="preserve"> </w:t>
      </w:r>
      <w:r w:rsidR="00FE7CFD">
        <w:rPr>
          <w:rFonts w:ascii="Arial" w:hAnsi="Arial" w:cs="Arial"/>
          <w:color w:val="000000" w:themeColor="text1"/>
          <w:lang w:val="de-DE"/>
        </w:rPr>
        <w:t xml:space="preserve">und das </w:t>
      </w:r>
      <w:proofErr w:type="spellStart"/>
      <w:r w:rsidR="00FE7CFD">
        <w:rPr>
          <w:rFonts w:ascii="Arial" w:hAnsi="Arial" w:cs="Arial"/>
          <w:color w:val="000000" w:themeColor="text1"/>
          <w:lang w:val="de-DE"/>
        </w:rPr>
        <w:t>Adults</w:t>
      </w:r>
      <w:proofErr w:type="spellEnd"/>
      <w:r w:rsidR="00FE7CFD">
        <w:rPr>
          <w:rFonts w:ascii="Arial" w:hAnsi="Arial" w:cs="Arial"/>
          <w:color w:val="000000" w:themeColor="text1"/>
          <w:lang w:val="de-DE"/>
        </w:rPr>
        <w:t>-</w:t>
      </w:r>
      <w:proofErr w:type="spellStart"/>
      <w:r w:rsidR="00FE7CFD">
        <w:rPr>
          <w:rFonts w:ascii="Arial" w:hAnsi="Arial" w:cs="Arial"/>
          <w:color w:val="000000" w:themeColor="text1"/>
          <w:lang w:val="de-DE"/>
        </w:rPr>
        <w:t>only</w:t>
      </w:r>
      <w:proofErr w:type="spellEnd"/>
      <w:r w:rsidR="00FE7CFD">
        <w:rPr>
          <w:rFonts w:ascii="Arial" w:hAnsi="Arial" w:cs="Arial"/>
          <w:color w:val="000000" w:themeColor="text1"/>
          <w:lang w:val="de-DE"/>
        </w:rPr>
        <w:t xml:space="preserve">-Restaurant Horizon mit eigenem Pool und dem besten Blick auf den Sonnenuntergang aufwartet. </w:t>
      </w:r>
      <w:r w:rsidR="005C3945">
        <w:rPr>
          <w:rFonts w:ascii="Arial" w:hAnsi="Arial" w:cs="Arial"/>
          <w:color w:val="000000" w:themeColor="text1"/>
          <w:lang w:val="de-DE"/>
        </w:rPr>
        <w:t xml:space="preserve">Exklusive Koch- und Cocktailkurse sowie zahlreiche Erlebnisse </w:t>
      </w:r>
      <w:r w:rsidR="00185EF2">
        <w:rPr>
          <w:rFonts w:ascii="Arial" w:hAnsi="Arial" w:cs="Arial"/>
          <w:color w:val="000000" w:themeColor="text1"/>
          <w:lang w:val="de-DE"/>
        </w:rPr>
        <w:t>unter freiem Himmel</w:t>
      </w:r>
      <w:r w:rsidR="005C3945">
        <w:rPr>
          <w:rFonts w:ascii="Arial" w:hAnsi="Arial" w:cs="Arial"/>
          <w:color w:val="000000" w:themeColor="text1"/>
          <w:lang w:val="de-DE"/>
        </w:rPr>
        <w:t xml:space="preserve"> – ob zu Wasser oder wandernd – runden das Honeymoon-Erlebnis im The Ritz-Carlton</w:t>
      </w:r>
      <w:r w:rsidR="00185EF2">
        <w:rPr>
          <w:rFonts w:ascii="Arial" w:hAnsi="Arial" w:cs="Arial"/>
          <w:color w:val="000000" w:themeColor="text1"/>
          <w:lang w:val="de-DE"/>
        </w:rPr>
        <w:t>,</w:t>
      </w:r>
      <w:r w:rsidR="005C3945">
        <w:rPr>
          <w:rFonts w:ascii="Arial" w:hAnsi="Arial" w:cs="Arial"/>
          <w:color w:val="000000" w:themeColor="text1"/>
          <w:lang w:val="de-DE"/>
        </w:rPr>
        <w:t xml:space="preserve"> </w:t>
      </w:r>
      <w:proofErr w:type="spellStart"/>
      <w:r w:rsidR="005C3945">
        <w:rPr>
          <w:rFonts w:ascii="Arial" w:hAnsi="Arial" w:cs="Arial"/>
          <w:color w:val="000000" w:themeColor="text1"/>
          <w:lang w:val="de-DE"/>
        </w:rPr>
        <w:t>Langkawi</w:t>
      </w:r>
      <w:proofErr w:type="spellEnd"/>
      <w:r w:rsidR="005C3945">
        <w:rPr>
          <w:rFonts w:ascii="Arial" w:hAnsi="Arial" w:cs="Arial"/>
          <w:color w:val="000000" w:themeColor="text1"/>
          <w:lang w:val="de-DE"/>
        </w:rPr>
        <w:t xml:space="preserve"> ab. </w:t>
      </w:r>
      <w:r w:rsidR="00FE7CFD">
        <w:rPr>
          <w:rFonts w:ascii="Arial" w:hAnsi="Arial" w:cs="Arial"/>
          <w:color w:val="000000" w:themeColor="text1"/>
          <w:lang w:val="de-DE"/>
        </w:rPr>
        <w:t xml:space="preserve">Besonders romantisch für frisch </w:t>
      </w:r>
      <w:proofErr w:type="spellStart"/>
      <w:r w:rsidR="00FE7CFD">
        <w:rPr>
          <w:rFonts w:ascii="Arial" w:hAnsi="Arial" w:cs="Arial"/>
          <w:color w:val="000000" w:themeColor="text1"/>
          <w:lang w:val="de-DE"/>
        </w:rPr>
        <w:t>Verheiratete</w:t>
      </w:r>
      <w:proofErr w:type="spellEnd"/>
      <w:r w:rsidR="00FE7CFD">
        <w:rPr>
          <w:rFonts w:ascii="Arial" w:hAnsi="Arial" w:cs="Arial"/>
          <w:color w:val="000000" w:themeColor="text1"/>
          <w:lang w:val="de-DE"/>
        </w:rPr>
        <w:t>: Der vom Hotel kreierte „</w:t>
      </w:r>
      <w:proofErr w:type="spellStart"/>
      <w:r w:rsidR="00FE7CFD">
        <w:rPr>
          <w:rFonts w:ascii="Arial" w:hAnsi="Arial" w:cs="Arial"/>
          <w:color w:val="000000" w:themeColor="text1"/>
          <w:lang w:val="de-DE"/>
        </w:rPr>
        <w:t>Walkway</w:t>
      </w:r>
      <w:proofErr w:type="spellEnd"/>
      <w:r w:rsidR="00FE7CFD">
        <w:rPr>
          <w:rFonts w:ascii="Arial" w:hAnsi="Arial" w:cs="Arial"/>
          <w:color w:val="000000" w:themeColor="text1"/>
          <w:lang w:val="de-DE"/>
        </w:rPr>
        <w:t xml:space="preserve"> </w:t>
      </w:r>
      <w:proofErr w:type="spellStart"/>
      <w:r w:rsidR="00FE7CFD">
        <w:rPr>
          <w:rFonts w:ascii="Arial" w:hAnsi="Arial" w:cs="Arial"/>
          <w:color w:val="000000" w:themeColor="text1"/>
          <w:lang w:val="de-DE"/>
        </w:rPr>
        <w:t>of</w:t>
      </w:r>
      <w:proofErr w:type="spellEnd"/>
      <w:r w:rsidR="00FE7CFD">
        <w:rPr>
          <w:rFonts w:ascii="Arial" w:hAnsi="Arial" w:cs="Arial"/>
          <w:color w:val="000000" w:themeColor="text1"/>
          <w:lang w:val="de-DE"/>
        </w:rPr>
        <w:t xml:space="preserve"> </w:t>
      </w:r>
      <w:proofErr w:type="spellStart"/>
      <w:r w:rsidR="00FE7CFD">
        <w:rPr>
          <w:rFonts w:ascii="Arial" w:hAnsi="Arial" w:cs="Arial"/>
          <w:color w:val="000000" w:themeColor="text1"/>
          <w:lang w:val="de-DE"/>
        </w:rPr>
        <w:t>wishes</w:t>
      </w:r>
      <w:proofErr w:type="spellEnd"/>
      <w:r w:rsidR="00FE7CFD">
        <w:rPr>
          <w:rFonts w:ascii="Arial" w:hAnsi="Arial" w:cs="Arial"/>
          <w:color w:val="000000" w:themeColor="text1"/>
          <w:lang w:val="de-DE"/>
        </w:rPr>
        <w:t>“ lädt dazu ein, einen Wunsch</w:t>
      </w:r>
      <w:r w:rsidR="00B9153F" w:rsidRPr="00B9153F">
        <w:rPr>
          <w:rFonts w:ascii="Arial" w:hAnsi="Arial" w:cs="Arial"/>
          <w:color w:val="000000" w:themeColor="text1"/>
          <w:lang w:val="de-DE"/>
        </w:rPr>
        <w:t xml:space="preserve"> </w:t>
      </w:r>
      <w:r w:rsidR="00B9153F">
        <w:rPr>
          <w:rFonts w:ascii="Arial" w:hAnsi="Arial" w:cs="Arial"/>
          <w:color w:val="000000" w:themeColor="text1"/>
          <w:lang w:val="de-DE"/>
        </w:rPr>
        <w:t>auf einem Stein</w:t>
      </w:r>
      <w:r w:rsidR="00FE7CFD">
        <w:rPr>
          <w:rFonts w:ascii="Arial" w:hAnsi="Arial" w:cs="Arial"/>
          <w:color w:val="000000" w:themeColor="text1"/>
          <w:lang w:val="de-DE"/>
        </w:rPr>
        <w:t xml:space="preserve"> festzuhalten</w:t>
      </w:r>
      <w:r w:rsidR="00B9153F">
        <w:rPr>
          <w:rFonts w:ascii="Arial" w:hAnsi="Arial" w:cs="Arial"/>
          <w:color w:val="000000" w:themeColor="text1"/>
          <w:lang w:val="de-DE"/>
        </w:rPr>
        <w:t xml:space="preserve">, ihn auf einem Spaziergang im Resort zu manifestieren und den Stein anschließend in einen Brunnen mit „verzaubertem“ Wasser zu werfen. </w:t>
      </w:r>
      <w:r w:rsidR="003D64E6">
        <w:rPr>
          <w:rFonts w:ascii="Arial" w:hAnsi="Arial" w:cs="Arial"/>
          <w:color w:val="000000" w:themeColor="text1"/>
          <w:lang w:val="de-DE"/>
        </w:rPr>
        <w:t>Ein weiteres Highlight ist das</w:t>
      </w:r>
      <w:r w:rsidR="003821A3">
        <w:rPr>
          <w:rFonts w:ascii="Arial" w:hAnsi="Arial" w:cs="Arial"/>
          <w:color w:val="000000" w:themeColor="text1"/>
          <w:lang w:val="de-DE"/>
        </w:rPr>
        <w:t xml:space="preserve"> exklusive</w:t>
      </w:r>
      <w:r w:rsidR="003D64E6">
        <w:rPr>
          <w:rFonts w:ascii="Arial" w:hAnsi="Arial" w:cs="Arial"/>
          <w:color w:val="000000" w:themeColor="text1"/>
          <w:lang w:val="de-DE"/>
        </w:rPr>
        <w:t xml:space="preserve"> Erlebnis „Starry Night Spa“ im preisgekrönten Spa im traditionellen Bubu-Design, das über dem Wasser auf Stelzen erbaut </w:t>
      </w:r>
      <w:r w:rsidR="003D64E6">
        <w:rPr>
          <w:rFonts w:ascii="Arial" w:hAnsi="Arial" w:cs="Arial"/>
          <w:color w:val="000000" w:themeColor="text1"/>
          <w:lang w:val="de-DE"/>
        </w:rPr>
        <w:lastRenderedPageBreak/>
        <w:t xml:space="preserve">ist. Das </w:t>
      </w:r>
      <w:proofErr w:type="spellStart"/>
      <w:r w:rsidR="003D64E6">
        <w:rPr>
          <w:rFonts w:ascii="Arial" w:hAnsi="Arial" w:cs="Arial"/>
          <w:color w:val="000000" w:themeColor="text1"/>
          <w:lang w:val="de-DE"/>
        </w:rPr>
        <w:t>Signature</w:t>
      </w:r>
      <w:proofErr w:type="spellEnd"/>
      <w:r w:rsidR="003D64E6">
        <w:rPr>
          <w:rFonts w:ascii="Arial" w:hAnsi="Arial" w:cs="Arial"/>
          <w:color w:val="000000" w:themeColor="text1"/>
          <w:lang w:val="de-DE"/>
        </w:rPr>
        <w:t>-Erlebnis umfasst eine 60-minüt</w:t>
      </w:r>
      <w:r w:rsidR="003821A3">
        <w:rPr>
          <w:rFonts w:ascii="Arial" w:hAnsi="Arial" w:cs="Arial"/>
          <w:color w:val="000000" w:themeColor="text1"/>
          <w:lang w:val="de-DE"/>
        </w:rPr>
        <w:t>ig</w:t>
      </w:r>
      <w:r w:rsidR="003D64E6">
        <w:rPr>
          <w:rFonts w:ascii="Arial" w:hAnsi="Arial" w:cs="Arial"/>
          <w:color w:val="000000" w:themeColor="text1"/>
          <w:lang w:val="de-DE"/>
        </w:rPr>
        <w:t xml:space="preserve">e Massage zum Stressabbau oder als Tiefenmuskel- oder Entspannungsmassage sowie ein Drei-Gänge-Menü im The Beach Grill. </w:t>
      </w:r>
    </w:p>
    <w:p w14:paraId="1083026E" w14:textId="77777777" w:rsidR="00B34455" w:rsidRPr="004D7D49" w:rsidRDefault="00B34455" w:rsidP="00B34455">
      <w:pPr>
        <w:pStyle w:val="xmsonormal"/>
        <w:jc w:val="both"/>
        <w:rPr>
          <w:rFonts w:ascii="Arial" w:hAnsi="Arial" w:cs="Arial"/>
          <w:color w:val="000000" w:themeColor="text1"/>
          <w:lang w:val="de-DE"/>
        </w:rPr>
      </w:pPr>
    </w:p>
    <w:p w14:paraId="211B644E" w14:textId="77777777" w:rsidR="0017612D" w:rsidRPr="002B73E9" w:rsidRDefault="0017612D" w:rsidP="002B73E9">
      <w:pPr>
        <w:pStyle w:val="xmsonormal"/>
        <w:jc w:val="both"/>
        <w:rPr>
          <w:rFonts w:ascii="Arial" w:hAnsi="Arial" w:cs="Arial"/>
          <w:color w:val="000000" w:themeColor="text1"/>
          <w:lang w:val="de-DE"/>
        </w:rPr>
      </w:pPr>
    </w:p>
    <w:p w14:paraId="6D56C6C1" w14:textId="73F4B0CC" w:rsidR="009B5578" w:rsidRPr="0017612D" w:rsidRDefault="00A1614C" w:rsidP="00414743">
      <w:pPr>
        <w:pStyle w:val="xmsonormal"/>
        <w:jc w:val="center"/>
        <w:rPr>
          <w:rFonts w:ascii="Arial" w:eastAsia="SimSun" w:hAnsi="Arial" w:cs="Arial"/>
          <w:b/>
          <w:bCs/>
          <w:color w:val="000000"/>
          <w:sz w:val="24"/>
          <w:szCs w:val="24"/>
          <w:lang w:val="de-DE" w:eastAsia="en-US"/>
        </w:rPr>
      </w:pPr>
      <w:r>
        <w:rPr>
          <w:rFonts w:ascii="Arial" w:eastAsia="SimSun" w:hAnsi="Arial" w:cs="Arial"/>
          <w:b/>
          <w:bCs/>
          <w:color w:val="000000"/>
          <w:sz w:val="24"/>
          <w:szCs w:val="24"/>
          <w:lang w:val="de-DE" w:eastAsia="en-US"/>
        </w:rPr>
        <w:t xml:space="preserve">The </w:t>
      </w:r>
      <w:r w:rsidR="00B34455">
        <w:rPr>
          <w:rFonts w:ascii="Arial" w:eastAsia="SimSun" w:hAnsi="Arial" w:cs="Arial"/>
          <w:b/>
          <w:bCs/>
          <w:color w:val="000000"/>
          <w:sz w:val="24"/>
          <w:szCs w:val="24"/>
          <w:lang w:val="de-DE" w:eastAsia="en-US"/>
        </w:rPr>
        <w:t xml:space="preserve">St. Regis </w:t>
      </w:r>
      <w:proofErr w:type="spellStart"/>
      <w:r w:rsidR="00B34455">
        <w:rPr>
          <w:rFonts w:ascii="Arial" w:eastAsia="SimSun" w:hAnsi="Arial" w:cs="Arial"/>
          <w:b/>
          <w:bCs/>
          <w:color w:val="000000"/>
          <w:sz w:val="24"/>
          <w:szCs w:val="24"/>
          <w:lang w:val="de-DE" w:eastAsia="en-US"/>
        </w:rPr>
        <w:t>Langkawi</w:t>
      </w:r>
      <w:proofErr w:type="spellEnd"/>
      <w:r w:rsidR="00C375A2">
        <w:rPr>
          <w:rFonts w:ascii="Arial" w:eastAsia="SimSun" w:hAnsi="Arial" w:cs="Arial"/>
          <w:b/>
          <w:bCs/>
          <w:color w:val="000000"/>
          <w:sz w:val="24"/>
          <w:szCs w:val="24"/>
          <w:lang w:val="de-DE" w:eastAsia="en-US"/>
        </w:rPr>
        <w:t xml:space="preserve">: </w:t>
      </w:r>
      <w:r w:rsidR="00BC33F7">
        <w:rPr>
          <w:rFonts w:ascii="Arial" w:eastAsia="SimSun" w:hAnsi="Arial" w:cs="Arial"/>
          <w:b/>
          <w:bCs/>
          <w:color w:val="000000"/>
          <w:sz w:val="24"/>
          <w:szCs w:val="24"/>
          <w:lang w:val="de-DE" w:eastAsia="en-US"/>
        </w:rPr>
        <w:t xml:space="preserve">Unvergleichlicher </w:t>
      </w:r>
      <w:r w:rsidR="00067C99">
        <w:rPr>
          <w:rFonts w:ascii="Arial" w:eastAsia="SimSun" w:hAnsi="Arial" w:cs="Arial"/>
          <w:b/>
          <w:bCs/>
          <w:color w:val="000000"/>
          <w:sz w:val="24"/>
          <w:szCs w:val="24"/>
          <w:lang w:val="de-DE" w:eastAsia="en-US"/>
        </w:rPr>
        <w:t>Butler-</w:t>
      </w:r>
      <w:r w:rsidR="00BC33F7">
        <w:rPr>
          <w:rFonts w:ascii="Arial" w:eastAsia="SimSun" w:hAnsi="Arial" w:cs="Arial"/>
          <w:b/>
          <w:bCs/>
          <w:color w:val="000000"/>
          <w:sz w:val="24"/>
          <w:szCs w:val="24"/>
          <w:lang w:val="de-DE" w:eastAsia="en-US"/>
        </w:rPr>
        <w:t>Service und maximale Privatsphäre</w:t>
      </w:r>
      <w:r w:rsidR="00965C93" w:rsidRPr="0017612D">
        <w:rPr>
          <w:rFonts w:ascii="Arial" w:eastAsia="SimSun" w:hAnsi="Arial" w:cs="Arial"/>
          <w:b/>
          <w:bCs/>
          <w:color w:val="000000"/>
          <w:sz w:val="24"/>
          <w:szCs w:val="24"/>
          <w:lang w:val="de-DE" w:eastAsia="en-US"/>
        </w:rPr>
        <w:t xml:space="preserve"> </w:t>
      </w:r>
      <w:r w:rsidR="00414743" w:rsidRPr="0017612D">
        <w:rPr>
          <w:rFonts w:ascii="Arial" w:eastAsia="SimSun" w:hAnsi="Arial" w:cs="Arial"/>
          <w:b/>
          <w:bCs/>
          <w:color w:val="000000"/>
          <w:sz w:val="24"/>
          <w:szCs w:val="24"/>
          <w:lang w:val="de-DE" w:eastAsia="en-US"/>
        </w:rPr>
        <w:t xml:space="preserve"> </w:t>
      </w:r>
    </w:p>
    <w:p w14:paraId="07009F57" w14:textId="795AE681" w:rsidR="00630B8E" w:rsidRPr="00965C93" w:rsidRDefault="00630B8E" w:rsidP="00965C93">
      <w:pPr>
        <w:pStyle w:val="xmsonormal"/>
        <w:rPr>
          <w:rFonts w:ascii="Arial" w:hAnsi="Arial" w:cs="Arial"/>
          <w:b/>
          <w:bCs/>
          <w:color w:val="000000" w:themeColor="text1"/>
          <w:lang w:val="de-DE"/>
        </w:rPr>
      </w:pPr>
    </w:p>
    <w:p w14:paraId="7F3872B2" w14:textId="43A23A84" w:rsidR="00B34455" w:rsidRDefault="00B34455" w:rsidP="00BC33F7">
      <w:pPr>
        <w:pStyle w:val="xmsonormal"/>
        <w:jc w:val="both"/>
        <w:rPr>
          <w:rFonts w:ascii="Arial" w:hAnsi="Arial" w:cs="Arial"/>
          <w:color w:val="000000" w:themeColor="text1"/>
          <w:lang w:val="de-DE"/>
        </w:rPr>
      </w:pPr>
      <w:r w:rsidRPr="00B34455">
        <w:rPr>
          <w:rFonts w:ascii="Arial" w:hAnsi="Arial" w:cs="Arial"/>
          <w:color w:val="000000" w:themeColor="text1"/>
          <w:lang w:val="de-DE"/>
        </w:rPr>
        <w:t xml:space="preserve">Eingebettet </w:t>
      </w:r>
      <w:r w:rsidR="00BC33F7">
        <w:rPr>
          <w:rFonts w:ascii="Arial" w:hAnsi="Arial" w:cs="Arial"/>
          <w:color w:val="000000" w:themeColor="text1"/>
          <w:lang w:val="de-DE"/>
        </w:rPr>
        <w:t>in den eindrucksvollen</w:t>
      </w:r>
      <w:r w:rsidRPr="00B34455">
        <w:rPr>
          <w:rFonts w:ascii="Arial" w:hAnsi="Arial" w:cs="Arial"/>
          <w:color w:val="000000" w:themeColor="text1"/>
          <w:lang w:val="de-DE"/>
        </w:rPr>
        <w:t xml:space="preserve"> jahrhundertealte</w:t>
      </w:r>
      <w:r w:rsidR="00BC33F7">
        <w:rPr>
          <w:rFonts w:ascii="Arial" w:hAnsi="Arial" w:cs="Arial"/>
          <w:color w:val="000000" w:themeColor="text1"/>
          <w:lang w:val="de-DE"/>
        </w:rPr>
        <w:t>n</w:t>
      </w:r>
      <w:r w:rsidRPr="00B34455">
        <w:rPr>
          <w:rFonts w:ascii="Arial" w:hAnsi="Arial" w:cs="Arial"/>
          <w:color w:val="000000" w:themeColor="text1"/>
          <w:lang w:val="de-DE"/>
        </w:rPr>
        <w:t xml:space="preserve"> Regenwald</w:t>
      </w:r>
      <w:r w:rsidR="00BC33F7">
        <w:rPr>
          <w:rFonts w:ascii="Arial" w:hAnsi="Arial" w:cs="Arial"/>
          <w:color w:val="000000" w:themeColor="text1"/>
          <w:lang w:val="de-DE"/>
        </w:rPr>
        <w:t xml:space="preserve"> </w:t>
      </w:r>
      <w:r w:rsidR="0057194E">
        <w:rPr>
          <w:rFonts w:ascii="Arial" w:hAnsi="Arial" w:cs="Arial"/>
          <w:color w:val="000000" w:themeColor="text1"/>
          <w:lang w:val="de-DE"/>
        </w:rPr>
        <w:t xml:space="preserve">in einer privaten Lagune </w:t>
      </w:r>
      <w:r w:rsidR="00BC33F7">
        <w:rPr>
          <w:rFonts w:ascii="Arial" w:hAnsi="Arial" w:cs="Arial"/>
          <w:color w:val="000000" w:themeColor="text1"/>
          <w:lang w:val="de-DE"/>
        </w:rPr>
        <w:t xml:space="preserve">mit freiem </w:t>
      </w:r>
      <w:r w:rsidRPr="00B34455">
        <w:rPr>
          <w:rFonts w:ascii="Arial" w:hAnsi="Arial" w:cs="Arial"/>
          <w:color w:val="000000" w:themeColor="text1"/>
          <w:lang w:val="de-DE"/>
        </w:rPr>
        <w:t>Blick auf die Andamanensee an der Südspitze der Insel</w:t>
      </w:r>
      <w:r w:rsidR="00BC33F7">
        <w:rPr>
          <w:rFonts w:ascii="Arial" w:hAnsi="Arial" w:cs="Arial"/>
          <w:color w:val="000000" w:themeColor="text1"/>
          <w:lang w:val="de-DE"/>
        </w:rPr>
        <w:t xml:space="preserve"> ist</w:t>
      </w:r>
      <w:r w:rsidRPr="00B34455">
        <w:rPr>
          <w:rFonts w:ascii="Arial" w:hAnsi="Arial" w:cs="Arial"/>
          <w:color w:val="000000" w:themeColor="text1"/>
          <w:lang w:val="de-DE"/>
        </w:rPr>
        <w:t xml:space="preserve"> </w:t>
      </w:r>
      <w:r w:rsidR="00BC33F7">
        <w:rPr>
          <w:rFonts w:ascii="Arial" w:hAnsi="Arial" w:cs="Arial"/>
          <w:color w:val="000000" w:themeColor="text1"/>
          <w:lang w:val="de-DE"/>
        </w:rPr>
        <w:t xml:space="preserve">das </w:t>
      </w:r>
      <w:hyperlink r:id="rId14" w:history="1">
        <w:r w:rsidRPr="0057194E">
          <w:rPr>
            <w:rStyle w:val="Hyperlink"/>
            <w:rFonts w:ascii="Arial" w:hAnsi="Arial" w:cs="Arial"/>
            <w:lang w:val="de-DE"/>
          </w:rPr>
          <w:t xml:space="preserve">The St. Regis </w:t>
        </w:r>
        <w:proofErr w:type="spellStart"/>
        <w:r w:rsidRPr="0057194E">
          <w:rPr>
            <w:rStyle w:val="Hyperlink"/>
            <w:rFonts w:ascii="Arial" w:hAnsi="Arial" w:cs="Arial"/>
            <w:lang w:val="de-DE"/>
          </w:rPr>
          <w:t>Langkawi</w:t>
        </w:r>
        <w:proofErr w:type="spellEnd"/>
      </w:hyperlink>
      <w:r w:rsidR="00BC33F7">
        <w:rPr>
          <w:rFonts w:ascii="Arial" w:hAnsi="Arial" w:cs="Arial"/>
          <w:color w:val="000000" w:themeColor="text1"/>
          <w:lang w:val="de-DE"/>
        </w:rPr>
        <w:t xml:space="preserve"> der ideale Rückzugsort für Paare, die ihre Flitterwochen fernab vom hektischen Alltag zelebrieren möchten. </w:t>
      </w:r>
      <w:r w:rsidR="00067C99">
        <w:rPr>
          <w:rFonts w:ascii="Arial" w:hAnsi="Arial" w:cs="Arial"/>
          <w:color w:val="000000" w:themeColor="text1"/>
          <w:lang w:val="de-DE"/>
        </w:rPr>
        <w:t xml:space="preserve">Exklusive Suiten und Überwasser-Villen, die über einen privaten Pool und direkten Zugang zum unberührten Strand verfügen, garantieren maximale Privatsphäre. </w:t>
      </w:r>
      <w:r w:rsidR="00BC33F7">
        <w:rPr>
          <w:rFonts w:ascii="Arial" w:hAnsi="Arial" w:cs="Arial"/>
          <w:color w:val="000000" w:themeColor="text1"/>
          <w:lang w:val="de-DE"/>
        </w:rPr>
        <w:t>Zahlreiche Erlebnisse wie Bootsfahrten bei Sonnenuntergang, Gondelfahrte</w:t>
      </w:r>
      <w:r w:rsidR="0057194E">
        <w:rPr>
          <w:rFonts w:ascii="Arial" w:hAnsi="Arial" w:cs="Arial"/>
          <w:color w:val="000000" w:themeColor="text1"/>
          <w:lang w:val="de-DE"/>
        </w:rPr>
        <w:t>n</w:t>
      </w:r>
      <w:r w:rsidR="00584BE4">
        <w:rPr>
          <w:rFonts w:ascii="Arial" w:hAnsi="Arial" w:cs="Arial"/>
          <w:color w:val="000000" w:themeColor="text1"/>
          <w:lang w:val="de-DE"/>
        </w:rPr>
        <w:t xml:space="preserve"> </w:t>
      </w:r>
      <w:r w:rsidR="0057194E">
        <w:rPr>
          <w:rFonts w:ascii="Arial" w:hAnsi="Arial" w:cs="Arial"/>
          <w:color w:val="000000" w:themeColor="text1"/>
          <w:lang w:val="de-DE"/>
        </w:rPr>
        <w:t>und ein romantisches Candle-Light-Dinner in der Cabana am Strand oder der eigenen Poolvilla sorgen für eine unvergessliche Zeit zu zweit</w:t>
      </w:r>
      <w:r w:rsidR="00BC33F7">
        <w:rPr>
          <w:rFonts w:ascii="Arial" w:hAnsi="Arial" w:cs="Arial"/>
          <w:color w:val="000000" w:themeColor="text1"/>
          <w:lang w:val="de-DE"/>
        </w:rPr>
        <w:t xml:space="preserve">. </w:t>
      </w:r>
      <w:r w:rsidR="0057194E">
        <w:rPr>
          <w:rFonts w:ascii="Arial" w:hAnsi="Arial" w:cs="Arial"/>
          <w:color w:val="000000" w:themeColor="text1"/>
          <w:lang w:val="de-DE"/>
        </w:rPr>
        <w:t>Aktiv</w:t>
      </w:r>
      <w:r w:rsidR="00067C99">
        <w:rPr>
          <w:rFonts w:ascii="Arial" w:hAnsi="Arial" w:cs="Arial"/>
          <w:color w:val="000000" w:themeColor="text1"/>
          <w:lang w:val="de-DE"/>
        </w:rPr>
        <w:t>e</w:t>
      </w:r>
      <w:r w:rsidR="0057194E">
        <w:rPr>
          <w:rFonts w:ascii="Arial" w:hAnsi="Arial" w:cs="Arial"/>
          <w:color w:val="000000" w:themeColor="text1"/>
          <w:lang w:val="de-DE"/>
        </w:rPr>
        <w:t xml:space="preserve"> können die bergige Insel bei Wassersport, Wanderungen oder Outdoor-Aktivitäten im UNESCO Global Geopark kennenlernen. </w:t>
      </w:r>
      <w:r w:rsidR="0057194E" w:rsidRPr="0057194E">
        <w:rPr>
          <w:rFonts w:ascii="Arial" w:hAnsi="Arial" w:cs="Arial"/>
          <w:color w:val="000000" w:themeColor="text1"/>
          <w:lang w:val="de-DE"/>
        </w:rPr>
        <w:t xml:space="preserve">Nur wenige Kilometer entfernt, </w:t>
      </w:r>
      <w:r w:rsidR="00733C82">
        <w:rPr>
          <w:rFonts w:ascii="Arial" w:hAnsi="Arial" w:cs="Arial"/>
          <w:color w:val="000000" w:themeColor="text1"/>
          <w:lang w:val="de-DE"/>
        </w:rPr>
        <w:t>lassen sich häufig auch rosa Delfine sichten</w:t>
      </w:r>
      <w:r w:rsidR="0057194E" w:rsidRPr="0057194E">
        <w:rPr>
          <w:rFonts w:ascii="Arial" w:hAnsi="Arial" w:cs="Arial"/>
          <w:color w:val="000000" w:themeColor="text1"/>
          <w:lang w:val="de-DE"/>
        </w:rPr>
        <w:t xml:space="preserve">. </w:t>
      </w:r>
      <w:r w:rsidR="00BC33F7">
        <w:rPr>
          <w:rFonts w:ascii="Arial" w:hAnsi="Arial" w:cs="Arial"/>
          <w:color w:val="000000" w:themeColor="text1"/>
          <w:lang w:val="de-DE"/>
        </w:rPr>
        <w:t>Besondere Highlight</w:t>
      </w:r>
      <w:r w:rsidR="0057194E">
        <w:rPr>
          <w:rFonts w:ascii="Arial" w:hAnsi="Arial" w:cs="Arial"/>
          <w:color w:val="000000" w:themeColor="text1"/>
          <w:lang w:val="de-DE"/>
        </w:rPr>
        <w:t>s</w:t>
      </w:r>
      <w:r w:rsidR="00BC33F7">
        <w:rPr>
          <w:rFonts w:ascii="Arial" w:hAnsi="Arial" w:cs="Arial"/>
          <w:color w:val="000000" w:themeColor="text1"/>
          <w:lang w:val="de-DE"/>
        </w:rPr>
        <w:t xml:space="preserve"> im Resort</w:t>
      </w:r>
      <w:r w:rsidR="00584BE4">
        <w:rPr>
          <w:rFonts w:ascii="Arial" w:hAnsi="Arial" w:cs="Arial"/>
          <w:color w:val="000000" w:themeColor="text1"/>
          <w:lang w:val="de-DE"/>
        </w:rPr>
        <w:t xml:space="preserve">: </w:t>
      </w:r>
      <w:r w:rsidR="00BC33F7">
        <w:rPr>
          <w:rFonts w:ascii="Arial" w:hAnsi="Arial" w:cs="Arial"/>
          <w:color w:val="000000" w:themeColor="text1"/>
          <w:lang w:val="de-DE"/>
        </w:rPr>
        <w:t xml:space="preserve">das legendäre </w:t>
      </w:r>
      <w:r w:rsidR="00733C82">
        <w:rPr>
          <w:rFonts w:ascii="Arial" w:hAnsi="Arial" w:cs="Arial"/>
          <w:color w:val="000000" w:themeColor="text1"/>
          <w:lang w:val="de-DE"/>
        </w:rPr>
        <w:t xml:space="preserve">und immer wieder überraschende </w:t>
      </w:r>
      <w:r w:rsidR="00BC33F7">
        <w:rPr>
          <w:rFonts w:ascii="Arial" w:hAnsi="Arial" w:cs="Arial"/>
          <w:color w:val="000000" w:themeColor="text1"/>
          <w:lang w:val="de-DE"/>
        </w:rPr>
        <w:t xml:space="preserve">Design von Star-Designer Bill </w:t>
      </w:r>
      <w:proofErr w:type="spellStart"/>
      <w:r w:rsidR="00BC33F7">
        <w:rPr>
          <w:rFonts w:ascii="Arial" w:hAnsi="Arial" w:cs="Arial"/>
          <w:color w:val="000000" w:themeColor="text1"/>
          <w:lang w:val="de-DE"/>
        </w:rPr>
        <w:t>Bensley</w:t>
      </w:r>
      <w:proofErr w:type="spellEnd"/>
      <w:r w:rsidR="00B14EFC">
        <w:rPr>
          <w:rFonts w:ascii="Arial" w:hAnsi="Arial" w:cs="Arial"/>
          <w:color w:val="000000" w:themeColor="text1"/>
          <w:lang w:val="de-DE"/>
        </w:rPr>
        <w:t xml:space="preserve"> im </w:t>
      </w:r>
      <w:proofErr w:type="spellStart"/>
      <w:r w:rsidR="00B14EFC">
        <w:rPr>
          <w:rFonts w:ascii="Arial" w:hAnsi="Arial" w:cs="Arial"/>
          <w:color w:val="000000" w:themeColor="text1"/>
          <w:lang w:val="de-DE"/>
        </w:rPr>
        <w:t>Kayuputi</w:t>
      </w:r>
      <w:proofErr w:type="spellEnd"/>
      <w:r w:rsidR="00B14EFC">
        <w:rPr>
          <w:rFonts w:ascii="Arial" w:hAnsi="Arial" w:cs="Arial"/>
          <w:color w:val="000000" w:themeColor="text1"/>
          <w:lang w:val="de-DE"/>
        </w:rPr>
        <w:t xml:space="preserve"> Restaurant</w:t>
      </w:r>
      <w:r w:rsidR="00BC33F7">
        <w:rPr>
          <w:rFonts w:ascii="Arial" w:hAnsi="Arial" w:cs="Arial"/>
          <w:color w:val="000000" w:themeColor="text1"/>
          <w:lang w:val="de-DE"/>
        </w:rPr>
        <w:t xml:space="preserve"> </w:t>
      </w:r>
      <w:r w:rsidR="0057194E">
        <w:rPr>
          <w:rFonts w:ascii="Arial" w:hAnsi="Arial" w:cs="Arial"/>
          <w:color w:val="000000" w:themeColor="text1"/>
          <w:lang w:val="de-DE"/>
        </w:rPr>
        <w:t>und der einzigartige St. Regis Butler-Service, der jeden Wunsch von den Augen abliest, bevor man ihn selbst äußern kann. Kulinarisch bes</w:t>
      </w:r>
      <w:r w:rsidR="00733C82">
        <w:rPr>
          <w:rFonts w:ascii="Arial" w:hAnsi="Arial" w:cs="Arial"/>
          <w:color w:val="000000" w:themeColor="text1"/>
          <w:lang w:val="de-DE"/>
        </w:rPr>
        <w:t>t</w:t>
      </w:r>
      <w:r w:rsidR="00067C99">
        <w:rPr>
          <w:rFonts w:ascii="Arial" w:hAnsi="Arial" w:cs="Arial"/>
          <w:color w:val="000000" w:themeColor="text1"/>
          <w:lang w:val="de-DE"/>
        </w:rPr>
        <w:t xml:space="preserve">icht das </w:t>
      </w:r>
      <w:r w:rsidR="0057194E">
        <w:rPr>
          <w:rFonts w:ascii="Arial" w:hAnsi="Arial" w:cs="Arial"/>
          <w:color w:val="000000" w:themeColor="text1"/>
          <w:lang w:val="de-DE"/>
        </w:rPr>
        <w:t xml:space="preserve">Restaurant </w:t>
      </w:r>
      <w:proofErr w:type="spellStart"/>
      <w:r w:rsidR="0057194E">
        <w:rPr>
          <w:rFonts w:ascii="Arial" w:hAnsi="Arial" w:cs="Arial"/>
          <w:color w:val="000000" w:themeColor="text1"/>
          <w:lang w:val="de-DE"/>
        </w:rPr>
        <w:t>L’Orangerie</w:t>
      </w:r>
      <w:proofErr w:type="spellEnd"/>
      <w:r w:rsidR="00067C99">
        <w:rPr>
          <w:rFonts w:ascii="Arial" w:hAnsi="Arial" w:cs="Arial"/>
          <w:color w:val="000000" w:themeColor="text1"/>
          <w:lang w:val="de-DE"/>
        </w:rPr>
        <w:t xml:space="preserve"> mit zeitgenössischer internationaler Küche, das </w:t>
      </w:r>
      <w:proofErr w:type="spellStart"/>
      <w:r w:rsidR="0057194E">
        <w:rPr>
          <w:rFonts w:ascii="Arial" w:hAnsi="Arial" w:cs="Arial"/>
          <w:color w:val="000000" w:themeColor="text1"/>
          <w:lang w:val="de-DE"/>
        </w:rPr>
        <w:t>Pantai</w:t>
      </w:r>
      <w:proofErr w:type="spellEnd"/>
      <w:r w:rsidR="0057194E">
        <w:rPr>
          <w:rFonts w:ascii="Arial" w:hAnsi="Arial" w:cs="Arial"/>
          <w:color w:val="000000" w:themeColor="text1"/>
          <w:lang w:val="de-DE"/>
        </w:rPr>
        <w:t xml:space="preserve"> Grill</w:t>
      </w:r>
      <w:r w:rsidR="00067C99">
        <w:rPr>
          <w:rFonts w:ascii="Arial" w:hAnsi="Arial" w:cs="Arial"/>
          <w:color w:val="000000" w:themeColor="text1"/>
          <w:lang w:val="de-DE"/>
        </w:rPr>
        <w:t xml:space="preserve"> mit exklusivem Seafood</w:t>
      </w:r>
      <w:r w:rsidR="0057194E">
        <w:rPr>
          <w:rFonts w:ascii="Arial" w:hAnsi="Arial" w:cs="Arial"/>
          <w:color w:val="000000" w:themeColor="text1"/>
          <w:lang w:val="de-DE"/>
        </w:rPr>
        <w:t xml:space="preserve"> und</w:t>
      </w:r>
      <w:r w:rsidR="00067C99">
        <w:rPr>
          <w:rFonts w:ascii="Arial" w:hAnsi="Arial" w:cs="Arial"/>
          <w:color w:val="000000" w:themeColor="text1"/>
          <w:lang w:val="de-DE"/>
        </w:rPr>
        <w:t xml:space="preserve"> das </w:t>
      </w:r>
      <w:proofErr w:type="spellStart"/>
      <w:r w:rsidR="0057194E">
        <w:rPr>
          <w:rFonts w:ascii="Arial" w:hAnsi="Arial" w:cs="Arial"/>
          <w:color w:val="000000" w:themeColor="text1"/>
          <w:lang w:val="de-DE"/>
        </w:rPr>
        <w:t>Kayuputi</w:t>
      </w:r>
      <w:proofErr w:type="spellEnd"/>
      <w:r w:rsidR="00067C99">
        <w:rPr>
          <w:rFonts w:ascii="Arial" w:hAnsi="Arial" w:cs="Arial"/>
          <w:color w:val="000000" w:themeColor="text1"/>
          <w:lang w:val="de-DE"/>
        </w:rPr>
        <w:t xml:space="preserve"> mit asiatisch inspirierten Kreationen</w:t>
      </w:r>
      <w:r w:rsidR="0057194E">
        <w:rPr>
          <w:rFonts w:ascii="Arial" w:hAnsi="Arial" w:cs="Arial"/>
          <w:color w:val="000000" w:themeColor="text1"/>
          <w:lang w:val="de-DE"/>
        </w:rPr>
        <w:t xml:space="preserve">. </w:t>
      </w:r>
      <w:r w:rsidR="00733C82">
        <w:rPr>
          <w:rFonts w:ascii="Arial" w:hAnsi="Arial" w:cs="Arial"/>
          <w:color w:val="000000" w:themeColor="text1"/>
          <w:lang w:val="de-DE"/>
        </w:rPr>
        <w:t xml:space="preserve">Maßgeschneiderte Spa-Behandlungen und Paar-Rituale im mehrfach ausgezeichneten Iridium Spa des Hauses runden ein gelungenes Honeymoon-Erlebnis ab. </w:t>
      </w:r>
    </w:p>
    <w:p w14:paraId="0FED535A" w14:textId="77777777" w:rsidR="00BC33F7" w:rsidRDefault="00BC33F7" w:rsidP="00BC33F7">
      <w:pPr>
        <w:pStyle w:val="xmsonormal"/>
        <w:jc w:val="both"/>
        <w:rPr>
          <w:rFonts w:ascii="Arial" w:hAnsi="Arial" w:cs="Arial"/>
          <w:color w:val="000000" w:themeColor="text1"/>
          <w:lang w:val="de-DE"/>
        </w:rPr>
      </w:pPr>
    </w:p>
    <w:p w14:paraId="4393F771" w14:textId="77777777" w:rsidR="0080632A" w:rsidRDefault="0080632A" w:rsidP="00414743">
      <w:pPr>
        <w:pStyle w:val="Listenabsatz"/>
        <w:spacing w:after="0" w:line="240" w:lineRule="auto"/>
        <w:contextualSpacing w:val="0"/>
        <w:jc w:val="center"/>
        <w:rPr>
          <w:rFonts w:ascii="Arial" w:eastAsia="SimSun" w:hAnsi="Arial" w:cs="Arial"/>
          <w:b/>
          <w:bCs/>
          <w:color w:val="000000"/>
          <w:sz w:val="24"/>
          <w:szCs w:val="24"/>
          <w:lang w:val="de-DE"/>
        </w:rPr>
      </w:pPr>
    </w:p>
    <w:p w14:paraId="11762898" w14:textId="5307E47C" w:rsidR="00414743" w:rsidRPr="009E6AFC" w:rsidRDefault="00584BE4" w:rsidP="00414743">
      <w:pPr>
        <w:pStyle w:val="Listenabsatz"/>
        <w:spacing w:after="0" w:line="240" w:lineRule="auto"/>
        <w:contextualSpacing w:val="0"/>
        <w:jc w:val="center"/>
        <w:rPr>
          <w:rFonts w:ascii="Arial" w:eastAsia="SimSun" w:hAnsi="Arial" w:cs="Arial"/>
          <w:b/>
          <w:bCs/>
          <w:color w:val="000000"/>
          <w:sz w:val="24"/>
          <w:szCs w:val="24"/>
          <w:lang w:val="de-DE"/>
        </w:rPr>
      </w:pPr>
      <w:r>
        <w:rPr>
          <w:rFonts w:ascii="Arial" w:eastAsia="SimSun" w:hAnsi="Arial" w:cs="Arial"/>
          <w:b/>
          <w:bCs/>
          <w:color w:val="000000"/>
          <w:sz w:val="24"/>
          <w:szCs w:val="24"/>
          <w:lang w:val="de-DE"/>
        </w:rPr>
        <w:t xml:space="preserve">The </w:t>
      </w:r>
      <w:r w:rsidR="00185332" w:rsidRPr="00185332">
        <w:rPr>
          <w:rFonts w:ascii="Arial" w:eastAsia="SimSun" w:hAnsi="Arial" w:cs="Arial"/>
          <w:b/>
          <w:bCs/>
          <w:color w:val="000000"/>
          <w:sz w:val="24"/>
          <w:szCs w:val="24"/>
          <w:lang w:val="de-DE"/>
        </w:rPr>
        <w:t xml:space="preserve">Westin </w:t>
      </w:r>
      <w:proofErr w:type="spellStart"/>
      <w:r w:rsidR="00B34455">
        <w:rPr>
          <w:rFonts w:ascii="Arial" w:eastAsia="SimSun" w:hAnsi="Arial" w:cs="Arial"/>
          <w:b/>
          <w:bCs/>
          <w:color w:val="000000"/>
          <w:sz w:val="24"/>
          <w:szCs w:val="24"/>
          <w:lang w:val="de-DE"/>
        </w:rPr>
        <w:t>Langkawi</w:t>
      </w:r>
      <w:proofErr w:type="spellEnd"/>
      <w:r w:rsidR="0080632A">
        <w:rPr>
          <w:rFonts w:ascii="Arial" w:eastAsia="SimSun" w:hAnsi="Arial" w:cs="Arial"/>
          <w:b/>
          <w:bCs/>
          <w:color w:val="000000"/>
          <w:sz w:val="24"/>
          <w:szCs w:val="24"/>
          <w:lang w:val="de-DE"/>
        </w:rPr>
        <w:t xml:space="preserve"> Resort &amp; Spa</w:t>
      </w:r>
      <w:r w:rsidR="00414743">
        <w:rPr>
          <w:rFonts w:ascii="Arial" w:eastAsia="SimSun" w:hAnsi="Arial" w:cs="Arial"/>
          <w:b/>
          <w:bCs/>
          <w:color w:val="000000"/>
          <w:sz w:val="24"/>
          <w:szCs w:val="24"/>
          <w:lang w:val="de-DE"/>
        </w:rPr>
        <w:t xml:space="preserve">: </w:t>
      </w:r>
      <w:r w:rsidR="0080632A">
        <w:rPr>
          <w:rFonts w:ascii="Arial" w:eastAsia="SimSun" w:hAnsi="Arial" w:cs="Arial"/>
          <w:b/>
          <w:bCs/>
          <w:color w:val="000000"/>
          <w:sz w:val="24"/>
          <w:szCs w:val="24"/>
          <w:lang w:val="de-DE"/>
        </w:rPr>
        <w:t xml:space="preserve">Ideales Reiseziel für aktive </w:t>
      </w:r>
      <w:proofErr w:type="spellStart"/>
      <w:r w:rsidR="0080632A">
        <w:rPr>
          <w:rFonts w:ascii="Arial" w:eastAsia="SimSun" w:hAnsi="Arial" w:cs="Arial"/>
          <w:b/>
          <w:bCs/>
          <w:color w:val="000000"/>
          <w:sz w:val="24"/>
          <w:szCs w:val="24"/>
          <w:lang w:val="de-DE"/>
        </w:rPr>
        <w:t>Honeymooner</w:t>
      </w:r>
      <w:proofErr w:type="spellEnd"/>
      <w:r w:rsidR="00B61CFD">
        <w:rPr>
          <w:rFonts w:ascii="Arial" w:eastAsia="SimSun" w:hAnsi="Arial" w:cs="Arial"/>
          <w:b/>
          <w:bCs/>
          <w:color w:val="000000"/>
          <w:sz w:val="24"/>
          <w:szCs w:val="24"/>
          <w:lang w:val="de-DE"/>
        </w:rPr>
        <w:t xml:space="preserve"> und Familien</w:t>
      </w:r>
    </w:p>
    <w:p w14:paraId="6B6A7CB6" w14:textId="77777777" w:rsidR="00DA3EA5" w:rsidRDefault="00DA3EA5" w:rsidP="00397753">
      <w:pPr>
        <w:pStyle w:val="xmsonormal"/>
        <w:jc w:val="both"/>
        <w:rPr>
          <w:rFonts w:ascii="Arial" w:hAnsi="Arial" w:cs="Arial"/>
          <w:color w:val="000000" w:themeColor="text1"/>
          <w:lang w:val="de-DE"/>
        </w:rPr>
      </w:pPr>
    </w:p>
    <w:p w14:paraId="5A0D1200" w14:textId="217EE0C3" w:rsidR="00B61CFD" w:rsidRDefault="0080632A" w:rsidP="00B61CFD">
      <w:pPr>
        <w:pStyle w:val="xmsonormal"/>
        <w:jc w:val="both"/>
        <w:rPr>
          <w:rFonts w:ascii="Swiss-721" w:hAnsi="Swiss-721" w:hint="eastAsia"/>
          <w:color w:val="1C1C1C"/>
        </w:rPr>
      </w:pPr>
      <w:r>
        <w:rPr>
          <w:rFonts w:ascii="Arial" w:hAnsi="Arial" w:cs="Arial"/>
          <w:color w:val="000000" w:themeColor="text1"/>
          <w:lang w:val="de-DE"/>
        </w:rPr>
        <w:t xml:space="preserve">Ebenfalls an der Südspitze der malaysischen Halbinsel gelegen, punktet das </w:t>
      </w:r>
      <w:hyperlink r:id="rId15" w:history="1">
        <w:r w:rsidR="00584BE4">
          <w:rPr>
            <w:rStyle w:val="Hyperlink"/>
            <w:rFonts w:ascii="Arial" w:hAnsi="Arial" w:cs="Arial"/>
            <w:lang w:val="de-DE"/>
          </w:rPr>
          <w:t xml:space="preserve">The Westin </w:t>
        </w:r>
        <w:proofErr w:type="spellStart"/>
        <w:r w:rsidR="00584BE4">
          <w:rPr>
            <w:rStyle w:val="Hyperlink"/>
            <w:rFonts w:ascii="Arial" w:hAnsi="Arial" w:cs="Arial"/>
            <w:lang w:val="de-DE"/>
          </w:rPr>
          <w:t>Langkawi</w:t>
        </w:r>
        <w:proofErr w:type="spellEnd"/>
        <w:r w:rsidR="00584BE4">
          <w:rPr>
            <w:rStyle w:val="Hyperlink"/>
            <w:rFonts w:ascii="Arial" w:hAnsi="Arial" w:cs="Arial"/>
            <w:lang w:val="de-DE"/>
          </w:rPr>
          <w:t xml:space="preserve"> Resort &amp; Spa</w:t>
        </w:r>
      </w:hyperlink>
      <w:r>
        <w:rPr>
          <w:rFonts w:ascii="Arial" w:hAnsi="Arial" w:cs="Arial"/>
          <w:color w:val="000000" w:themeColor="text1"/>
          <w:lang w:val="de-DE"/>
        </w:rPr>
        <w:t xml:space="preserve"> nicht nur mit </w:t>
      </w:r>
      <w:r w:rsidR="00B61CFD">
        <w:rPr>
          <w:rFonts w:ascii="Arial" w:hAnsi="Arial" w:cs="Arial"/>
          <w:color w:val="000000" w:themeColor="text1"/>
          <w:lang w:val="de-DE"/>
        </w:rPr>
        <w:t>großzügigen</w:t>
      </w:r>
      <w:r>
        <w:rPr>
          <w:rFonts w:ascii="Arial" w:hAnsi="Arial" w:cs="Arial"/>
          <w:color w:val="000000" w:themeColor="text1"/>
          <w:lang w:val="de-DE"/>
        </w:rPr>
        <w:t xml:space="preserve"> Zimmern, vier Pools, einem </w:t>
      </w:r>
      <w:proofErr w:type="spellStart"/>
      <w:r>
        <w:rPr>
          <w:rFonts w:ascii="Arial" w:hAnsi="Arial" w:cs="Arial"/>
          <w:color w:val="000000" w:themeColor="text1"/>
          <w:lang w:val="de-DE"/>
        </w:rPr>
        <w:t>Full</w:t>
      </w:r>
      <w:proofErr w:type="spellEnd"/>
      <w:r>
        <w:rPr>
          <w:rFonts w:ascii="Arial" w:hAnsi="Arial" w:cs="Arial"/>
          <w:color w:val="000000" w:themeColor="text1"/>
          <w:lang w:val="de-DE"/>
        </w:rPr>
        <w:t xml:space="preserve">-Service-Spa und dem beliebten Fitnessstudio </w:t>
      </w:r>
      <w:proofErr w:type="spellStart"/>
      <w:r>
        <w:rPr>
          <w:rFonts w:ascii="Arial" w:hAnsi="Arial" w:cs="Arial"/>
          <w:color w:val="000000" w:themeColor="text1"/>
          <w:lang w:val="de-DE"/>
        </w:rPr>
        <w:t>WestinWORKOUT</w:t>
      </w:r>
      <w:proofErr w:type="spellEnd"/>
      <w:r>
        <w:rPr>
          <w:rFonts w:ascii="Arial" w:hAnsi="Arial" w:cs="Arial"/>
          <w:color w:val="000000" w:themeColor="text1"/>
          <w:lang w:val="de-DE"/>
        </w:rPr>
        <w:t xml:space="preserve">, sondern auch mit seiner Nähe zum abwechslungsreichen Abenteuer-Wasserpark </w:t>
      </w:r>
      <w:proofErr w:type="spellStart"/>
      <w:r>
        <w:rPr>
          <w:rFonts w:ascii="Arial" w:hAnsi="Arial" w:cs="Arial"/>
          <w:color w:val="000000" w:themeColor="text1"/>
          <w:lang w:val="de-DE"/>
        </w:rPr>
        <w:t>Desaru</w:t>
      </w:r>
      <w:proofErr w:type="spellEnd"/>
      <w:r>
        <w:rPr>
          <w:rFonts w:ascii="Arial" w:hAnsi="Arial" w:cs="Arial"/>
          <w:color w:val="000000" w:themeColor="text1"/>
          <w:lang w:val="de-DE"/>
        </w:rPr>
        <w:t xml:space="preserve"> Coast. </w:t>
      </w:r>
      <w:r w:rsidR="00B61CFD">
        <w:rPr>
          <w:rFonts w:ascii="Arial" w:hAnsi="Arial" w:cs="Arial"/>
          <w:color w:val="000000" w:themeColor="text1"/>
          <w:lang w:val="de-DE"/>
        </w:rPr>
        <w:t xml:space="preserve">Zudem verfügt das moderne Haus über den legendären Westin Kinderclub und ist damit auch ideales Reiseziel für </w:t>
      </w:r>
      <w:proofErr w:type="spellStart"/>
      <w:r w:rsidR="00B61CFD">
        <w:rPr>
          <w:rFonts w:ascii="Arial" w:hAnsi="Arial" w:cs="Arial"/>
          <w:color w:val="000000" w:themeColor="text1"/>
          <w:lang w:val="de-DE"/>
        </w:rPr>
        <w:t>Honeymooner</w:t>
      </w:r>
      <w:proofErr w:type="spellEnd"/>
      <w:r w:rsidR="00B61CFD">
        <w:rPr>
          <w:rFonts w:ascii="Arial" w:hAnsi="Arial" w:cs="Arial"/>
          <w:color w:val="000000" w:themeColor="text1"/>
          <w:lang w:val="de-DE"/>
        </w:rPr>
        <w:t xml:space="preserve">, die bereits Kinder haben. Ein vielseitiges Programm für kleine Gäste sorgt dafür, dass auch frisch verheiratete Eltern ihre Flitterwochen entspannt genießen können. </w:t>
      </w:r>
      <w:r w:rsidR="00584BE4">
        <w:rPr>
          <w:rFonts w:ascii="Arial" w:hAnsi="Arial" w:cs="Arial"/>
          <w:color w:val="000000" w:themeColor="text1"/>
          <w:lang w:val="de-DE"/>
        </w:rPr>
        <w:t>Ein b</w:t>
      </w:r>
      <w:r w:rsidR="00A63964">
        <w:rPr>
          <w:rFonts w:ascii="Arial" w:hAnsi="Arial" w:cs="Arial"/>
          <w:color w:val="000000" w:themeColor="text1"/>
          <w:lang w:val="de-DE"/>
        </w:rPr>
        <w:t xml:space="preserve">esonderes Erlebnis </w:t>
      </w:r>
      <w:r w:rsidR="00584BE4">
        <w:rPr>
          <w:rFonts w:ascii="Arial" w:hAnsi="Arial" w:cs="Arial"/>
          <w:color w:val="000000" w:themeColor="text1"/>
          <w:lang w:val="de-DE"/>
        </w:rPr>
        <w:t>ist</w:t>
      </w:r>
      <w:r w:rsidR="00A63964">
        <w:rPr>
          <w:rFonts w:ascii="Arial" w:hAnsi="Arial" w:cs="Arial"/>
          <w:color w:val="000000" w:themeColor="text1"/>
          <w:lang w:val="de-DE"/>
        </w:rPr>
        <w:t xml:space="preserve"> </w:t>
      </w:r>
      <w:r w:rsidR="00584BE4">
        <w:rPr>
          <w:rFonts w:ascii="Arial" w:hAnsi="Arial" w:cs="Arial"/>
          <w:color w:val="000000" w:themeColor="text1"/>
          <w:lang w:val="de-DE"/>
        </w:rPr>
        <w:t>das</w:t>
      </w:r>
      <w:r w:rsidR="00A63964">
        <w:rPr>
          <w:rFonts w:ascii="Arial" w:hAnsi="Arial" w:cs="Arial"/>
          <w:color w:val="000000" w:themeColor="text1"/>
          <w:lang w:val="de-DE"/>
        </w:rPr>
        <w:t xml:space="preserve"> romantische</w:t>
      </w:r>
      <w:r w:rsidR="00584BE4">
        <w:rPr>
          <w:rFonts w:ascii="Arial" w:hAnsi="Arial" w:cs="Arial"/>
          <w:color w:val="000000" w:themeColor="text1"/>
          <w:lang w:val="de-DE"/>
        </w:rPr>
        <w:t xml:space="preserve"> </w:t>
      </w:r>
      <w:r w:rsidR="00A63964">
        <w:rPr>
          <w:rFonts w:ascii="Arial" w:hAnsi="Arial" w:cs="Arial"/>
          <w:color w:val="000000" w:themeColor="text1"/>
          <w:lang w:val="de-DE"/>
        </w:rPr>
        <w:t xml:space="preserve">Picknick am nur wenige Schritte entfernten Strand mit </w:t>
      </w:r>
      <w:r w:rsidR="00CD636C">
        <w:rPr>
          <w:rFonts w:ascii="Arial" w:hAnsi="Arial" w:cs="Arial"/>
          <w:color w:val="000000" w:themeColor="text1"/>
          <w:lang w:val="de-DE"/>
        </w:rPr>
        <w:t>eigens</w:t>
      </w:r>
      <w:r w:rsidR="005C3945">
        <w:rPr>
          <w:rFonts w:ascii="Arial" w:hAnsi="Arial" w:cs="Arial"/>
          <w:color w:val="000000" w:themeColor="text1"/>
          <w:lang w:val="de-DE"/>
        </w:rPr>
        <w:t xml:space="preserve"> </w:t>
      </w:r>
      <w:r w:rsidR="00A63964">
        <w:rPr>
          <w:rFonts w:ascii="Arial" w:hAnsi="Arial" w:cs="Arial"/>
          <w:color w:val="000000" w:themeColor="text1"/>
          <w:lang w:val="de-DE"/>
        </w:rPr>
        <w:t xml:space="preserve">vom Resort zusammengestellten Picknick-Boxen. Kulinarisch </w:t>
      </w:r>
      <w:r w:rsidR="005C3945">
        <w:rPr>
          <w:rFonts w:ascii="Arial" w:hAnsi="Arial" w:cs="Arial"/>
          <w:color w:val="000000" w:themeColor="text1"/>
          <w:lang w:val="de-DE"/>
        </w:rPr>
        <w:t>verwöhnen zudem</w:t>
      </w:r>
      <w:r w:rsidR="00A63964">
        <w:rPr>
          <w:rFonts w:ascii="Arial" w:hAnsi="Arial" w:cs="Arial"/>
          <w:color w:val="000000" w:themeColor="text1"/>
          <w:lang w:val="de-DE"/>
        </w:rPr>
        <w:t xml:space="preserve"> das Restaurant </w:t>
      </w:r>
      <w:proofErr w:type="spellStart"/>
      <w:r w:rsidR="00A63964">
        <w:rPr>
          <w:rFonts w:ascii="Arial" w:hAnsi="Arial" w:cs="Arial"/>
          <w:color w:val="000000" w:themeColor="text1"/>
          <w:lang w:val="de-DE"/>
        </w:rPr>
        <w:t>Seasonal</w:t>
      </w:r>
      <w:proofErr w:type="spellEnd"/>
      <w:r w:rsidR="00A63964">
        <w:rPr>
          <w:rFonts w:ascii="Arial" w:hAnsi="Arial" w:cs="Arial"/>
          <w:color w:val="000000" w:themeColor="text1"/>
          <w:lang w:val="de-DE"/>
        </w:rPr>
        <w:t xml:space="preserve"> </w:t>
      </w:r>
      <w:proofErr w:type="spellStart"/>
      <w:r w:rsidR="00A63964">
        <w:rPr>
          <w:rFonts w:ascii="Arial" w:hAnsi="Arial" w:cs="Arial"/>
          <w:color w:val="000000" w:themeColor="text1"/>
          <w:lang w:val="de-DE"/>
        </w:rPr>
        <w:t>Tastes</w:t>
      </w:r>
      <w:proofErr w:type="spellEnd"/>
      <w:r w:rsidR="00A63964">
        <w:rPr>
          <w:rFonts w:ascii="Arial" w:hAnsi="Arial" w:cs="Arial"/>
          <w:color w:val="000000" w:themeColor="text1"/>
          <w:lang w:val="de-DE"/>
        </w:rPr>
        <w:t xml:space="preserve"> mit internationalen Köstlichkeiten, das Tide Steakhouse und die lässig-elegante Breeze Lounge direkt am Strand. </w:t>
      </w:r>
    </w:p>
    <w:p w14:paraId="07C6D260" w14:textId="77777777" w:rsidR="00B61CFD" w:rsidRDefault="00B61CFD" w:rsidP="00FD4ED1">
      <w:pPr>
        <w:pStyle w:val="xmsonormal"/>
        <w:jc w:val="both"/>
        <w:rPr>
          <w:rFonts w:ascii="Arial" w:hAnsi="Arial" w:cs="Arial"/>
          <w:color w:val="000000" w:themeColor="text1"/>
          <w:lang w:val="de-DE"/>
        </w:rPr>
      </w:pPr>
    </w:p>
    <w:p w14:paraId="3C19AF92" w14:textId="77777777" w:rsidR="00D50483" w:rsidRDefault="00D50483" w:rsidP="00FD4ED1">
      <w:pPr>
        <w:pStyle w:val="xmsonormal"/>
        <w:jc w:val="both"/>
        <w:rPr>
          <w:rFonts w:ascii="Arial" w:hAnsi="Arial" w:cs="Arial"/>
          <w:color w:val="000000" w:themeColor="text1"/>
          <w:lang w:val="de-DE"/>
        </w:rPr>
      </w:pPr>
    </w:p>
    <w:p w14:paraId="0F90909D" w14:textId="52265059" w:rsidR="00BB5535" w:rsidRPr="00563E70" w:rsidRDefault="00BB5535" w:rsidP="00BB5535">
      <w:pPr>
        <w:jc w:val="center"/>
        <w:rPr>
          <w:rFonts w:ascii="Arial" w:hAnsi="Arial" w:cs="Arial"/>
          <w:sz w:val="22"/>
          <w:szCs w:val="22"/>
          <w:lang w:val="de-DE"/>
        </w:rPr>
      </w:pPr>
      <w:r w:rsidRPr="00563E70">
        <w:rPr>
          <w:rFonts w:ascii="Arial" w:hAnsi="Arial" w:cs="Arial"/>
          <w:sz w:val="22"/>
          <w:szCs w:val="22"/>
          <w:lang w:val="de-DE"/>
        </w:rPr>
        <w:t>#</w:t>
      </w:r>
      <w:r w:rsidR="00D453D2" w:rsidRPr="00563E70">
        <w:rPr>
          <w:rFonts w:ascii="Arial" w:hAnsi="Arial" w:cs="Arial"/>
          <w:sz w:val="22"/>
          <w:szCs w:val="22"/>
          <w:lang w:val="de-DE"/>
        </w:rPr>
        <w:t xml:space="preserve"> </w:t>
      </w:r>
      <w:r w:rsidRPr="00563E70">
        <w:rPr>
          <w:rFonts w:ascii="Arial" w:hAnsi="Arial" w:cs="Arial"/>
          <w:sz w:val="22"/>
          <w:szCs w:val="22"/>
          <w:lang w:val="de-DE"/>
        </w:rPr>
        <w:t>#</w:t>
      </w:r>
      <w:r w:rsidR="00D453D2" w:rsidRPr="00563E70">
        <w:rPr>
          <w:rFonts w:ascii="Arial" w:hAnsi="Arial" w:cs="Arial"/>
          <w:sz w:val="22"/>
          <w:szCs w:val="22"/>
          <w:lang w:val="de-DE"/>
        </w:rPr>
        <w:t xml:space="preserve"> </w:t>
      </w:r>
      <w:r w:rsidRPr="00563E70">
        <w:rPr>
          <w:rFonts w:ascii="Arial" w:hAnsi="Arial" w:cs="Arial"/>
          <w:sz w:val="22"/>
          <w:szCs w:val="22"/>
          <w:lang w:val="de-DE"/>
        </w:rPr>
        <w:t>#</w:t>
      </w:r>
    </w:p>
    <w:p w14:paraId="22E546C4" w14:textId="77777777" w:rsidR="006E2E14" w:rsidRPr="00563E70" w:rsidRDefault="006E2E14" w:rsidP="00BB5535">
      <w:pPr>
        <w:jc w:val="center"/>
        <w:rPr>
          <w:rFonts w:ascii="Arial" w:hAnsi="Arial" w:cs="Arial"/>
          <w:sz w:val="22"/>
          <w:szCs w:val="22"/>
          <w:lang w:val="de-DE"/>
        </w:rPr>
      </w:pPr>
    </w:p>
    <w:p w14:paraId="60B1703F" w14:textId="1128613E" w:rsidR="00441EA6" w:rsidRPr="00A108B5" w:rsidRDefault="006E2E14" w:rsidP="00441EA6">
      <w:pPr>
        <w:rPr>
          <w:rFonts w:ascii="Arial" w:hAnsi="Arial" w:cs="Arial"/>
          <w:color w:val="FF0000"/>
          <w:sz w:val="22"/>
          <w:szCs w:val="22"/>
          <w:lang w:val="de-DE"/>
        </w:rPr>
      </w:pPr>
      <w:r w:rsidRPr="00A108B5">
        <w:rPr>
          <w:rFonts w:ascii="Arial" w:hAnsi="Arial" w:cs="Arial"/>
          <w:color w:val="FF0000"/>
          <w:sz w:val="22"/>
          <w:szCs w:val="22"/>
          <w:lang w:val="de-DE"/>
        </w:rPr>
        <w:t>Fotomaterial finde</w:t>
      </w:r>
      <w:r w:rsidR="00863DF6">
        <w:rPr>
          <w:rFonts w:ascii="Arial" w:hAnsi="Arial" w:cs="Arial"/>
          <w:color w:val="FF0000"/>
          <w:sz w:val="22"/>
          <w:szCs w:val="22"/>
          <w:lang w:val="de-DE"/>
        </w:rPr>
        <w:t>t sic</w:t>
      </w:r>
      <w:r w:rsidR="006E012B">
        <w:rPr>
          <w:rFonts w:ascii="Arial" w:hAnsi="Arial" w:cs="Arial"/>
          <w:color w:val="FF0000"/>
          <w:sz w:val="22"/>
          <w:szCs w:val="22"/>
          <w:lang w:val="de-DE"/>
        </w:rPr>
        <w:t xml:space="preserve">h </w:t>
      </w:r>
      <w:hyperlink r:id="rId16" w:history="1">
        <w:r w:rsidR="00563E70" w:rsidRPr="00A108B5">
          <w:rPr>
            <w:rStyle w:val="Hyperlink"/>
            <w:rFonts w:ascii="Arial" w:hAnsi="Arial" w:cs="Arial"/>
            <w:color w:val="FF0000"/>
            <w:sz w:val="22"/>
            <w:szCs w:val="22"/>
            <w:lang w:val="de-DE"/>
          </w:rPr>
          <w:t>hier</w:t>
        </w:r>
      </w:hyperlink>
    </w:p>
    <w:p w14:paraId="52DA1582" w14:textId="5075CB2F" w:rsidR="00115627" w:rsidRDefault="00115627" w:rsidP="00115627">
      <w:pPr>
        <w:rPr>
          <w:rFonts w:ascii="Arial" w:hAnsi="Arial" w:cs="Arial"/>
          <w:sz w:val="22"/>
          <w:szCs w:val="22"/>
          <w:lang w:val="de-DE"/>
        </w:rPr>
      </w:pPr>
    </w:p>
    <w:p w14:paraId="29EBB84E" w14:textId="17E5516F" w:rsidR="00115627" w:rsidRDefault="00115627" w:rsidP="00115627">
      <w:pPr>
        <w:rPr>
          <w:rFonts w:ascii="Arial" w:hAnsi="Arial" w:cs="Arial"/>
          <w:sz w:val="18"/>
          <w:szCs w:val="18"/>
          <w:lang w:val="de-DE"/>
        </w:rPr>
      </w:pPr>
    </w:p>
    <w:p w14:paraId="5371D143" w14:textId="77777777" w:rsidR="000810E6" w:rsidRDefault="000810E6" w:rsidP="00115627">
      <w:pPr>
        <w:rPr>
          <w:rFonts w:ascii="Arial" w:hAnsi="Arial" w:cs="Arial"/>
          <w:sz w:val="18"/>
          <w:szCs w:val="18"/>
          <w:lang w:val="de-DE"/>
        </w:rPr>
      </w:pPr>
    </w:p>
    <w:p w14:paraId="1FF2121C" w14:textId="77777777" w:rsidR="00115627" w:rsidRPr="00115627" w:rsidRDefault="00115627" w:rsidP="00115627">
      <w:pPr>
        <w:jc w:val="both"/>
        <w:rPr>
          <w:rFonts w:ascii="Century Gothic" w:hAnsi="Century Gothic"/>
          <w:b/>
          <w:bCs/>
          <w:color w:val="000000"/>
          <w:sz w:val="18"/>
          <w:szCs w:val="18"/>
          <w:lang w:val="de-DE"/>
        </w:rPr>
      </w:pPr>
      <w:bookmarkStart w:id="1" w:name="_Hlk94077324"/>
      <w:r w:rsidRPr="00115627">
        <w:rPr>
          <w:rFonts w:ascii="Century Gothic" w:hAnsi="Century Gothic"/>
          <w:b/>
          <w:bCs/>
          <w:color w:val="000000"/>
          <w:sz w:val="18"/>
          <w:szCs w:val="18"/>
          <w:lang w:val="de-DE"/>
        </w:rPr>
        <w:t xml:space="preserve">Marriott </w:t>
      </w:r>
      <w:proofErr w:type="spellStart"/>
      <w:r w:rsidRPr="00115627">
        <w:rPr>
          <w:rFonts w:ascii="Century Gothic" w:hAnsi="Century Gothic"/>
          <w:b/>
          <w:bCs/>
          <w:color w:val="000000"/>
          <w:sz w:val="18"/>
          <w:szCs w:val="18"/>
          <w:lang w:val="de-DE"/>
        </w:rPr>
        <w:t>Bonvoy</w:t>
      </w:r>
      <w:proofErr w:type="spellEnd"/>
      <w:r w:rsidRPr="00115627">
        <w:rPr>
          <w:rFonts w:ascii="Century Gothic" w:hAnsi="Century Gothic"/>
          <w:b/>
          <w:bCs/>
          <w:color w:val="000000"/>
          <w:sz w:val="18"/>
          <w:szCs w:val="18"/>
          <w:lang w:val="de-DE"/>
        </w:rPr>
        <w:t xml:space="preserve"> </w:t>
      </w:r>
      <w:bookmarkEnd w:id="1"/>
    </w:p>
    <w:p w14:paraId="24AD7066" w14:textId="501C85C8" w:rsidR="00115627" w:rsidRPr="00115627" w:rsidRDefault="006E012B" w:rsidP="00115627">
      <w:pPr>
        <w:rPr>
          <w:rFonts w:ascii="Century Gothic" w:hAnsi="Century Gothic"/>
          <w:color w:val="000000"/>
          <w:sz w:val="18"/>
          <w:szCs w:val="18"/>
          <w:lang w:val="de-DE"/>
        </w:rPr>
      </w:pPr>
      <w:hyperlink r:id="rId17" w:history="1">
        <w:r w:rsidR="00115627" w:rsidRPr="00115627">
          <w:rPr>
            <w:rStyle w:val="Hyperlink"/>
            <w:rFonts w:ascii="Century Gothic" w:hAnsi="Century Gothic"/>
            <w:color w:val="000000"/>
            <w:sz w:val="18"/>
            <w:szCs w:val="18"/>
            <w:lang w:val="de-DE"/>
          </w:rPr>
          <w:t xml:space="preserve">Marriott </w:t>
        </w:r>
        <w:proofErr w:type="spellStart"/>
        <w:r w:rsidR="00115627" w:rsidRPr="00115627">
          <w:rPr>
            <w:rStyle w:val="Hyperlink"/>
            <w:rFonts w:ascii="Century Gothic" w:hAnsi="Century Gothic"/>
            <w:color w:val="000000"/>
            <w:sz w:val="18"/>
            <w:szCs w:val="18"/>
            <w:lang w:val="de-DE"/>
          </w:rPr>
          <w:t>Bonvoy</w:t>
        </w:r>
        <w:proofErr w:type="spellEnd"/>
      </w:hyperlink>
      <w:r w:rsidR="00115627" w:rsidRPr="00115627">
        <w:rPr>
          <w:rFonts w:ascii="Century Gothic" w:hAnsi="Century Gothic"/>
          <w:color w:val="000000"/>
          <w:sz w:val="18"/>
          <w:szCs w:val="18"/>
          <w:lang w:val="de-DE"/>
        </w:rPr>
        <w:t xml:space="preserve">, das preisgekrönte Bonusprogramm und Reiseportal von Marriott International, bietet seinen Mitgliedern Zugang zu unvergesslichen und atemberaubenden Erlebnissen im In- und Ausland. Das Portfolio von Marriott </w:t>
      </w:r>
      <w:proofErr w:type="spellStart"/>
      <w:r w:rsidR="00115627" w:rsidRPr="00115627">
        <w:rPr>
          <w:rFonts w:ascii="Century Gothic" w:hAnsi="Century Gothic"/>
          <w:color w:val="000000"/>
          <w:sz w:val="18"/>
          <w:szCs w:val="18"/>
          <w:lang w:val="de-DE"/>
        </w:rPr>
        <w:t>Bonvoy</w:t>
      </w:r>
      <w:proofErr w:type="spellEnd"/>
      <w:r w:rsidR="00115627" w:rsidRPr="00115627">
        <w:rPr>
          <w:rFonts w:ascii="Century Gothic" w:hAnsi="Century Gothic"/>
          <w:color w:val="000000"/>
          <w:sz w:val="18"/>
          <w:szCs w:val="18"/>
          <w:lang w:val="de-DE"/>
        </w:rPr>
        <w:t xml:space="preserve"> besteht aus 3</w:t>
      </w:r>
      <w:r w:rsidR="00584BE4">
        <w:rPr>
          <w:rFonts w:ascii="Century Gothic" w:hAnsi="Century Gothic"/>
          <w:color w:val="000000"/>
          <w:sz w:val="18"/>
          <w:szCs w:val="18"/>
          <w:lang w:val="de-DE"/>
        </w:rPr>
        <w:t>1</w:t>
      </w:r>
      <w:r w:rsidR="00115627" w:rsidRPr="00115627">
        <w:rPr>
          <w:rFonts w:ascii="Century Gothic" w:hAnsi="Century Gothic"/>
          <w:color w:val="000000"/>
          <w:sz w:val="18"/>
          <w:szCs w:val="18"/>
          <w:lang w:val="de-DE"/>
        </w:rPr>
        <w:t xml:space="preserve"> 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w:t>
      </w:r>
      <w:proofErr w:type="spellStart"/>
      <w:r w:rsidR="00115627" w:rsidRPr="00115627">
        <w:rPr>
          <w:rFonts w:ascii="Century Gothic" w:hAnsi="Century Gothic"/>
          <w:color w:val="000000"/>
          <w:sz w:val="18"/>
          <w:szCs w:val="18"/>
          <w:lang w:val="de-DE"/>
        </w:rPr>
        <w:t>Bonvoy</w:t>
      </w:r>
      <w:proofErr w:type="spellEnd"/>
      <w:r w:rsidR="00115627" w:rsidRPr="00115627">
        <w:rPr>
          <w:rFonts w:ascii="Century Gothic" w:hAnsi="Century Gothic"/>
          <w:color w:val="000000"/>
          <w:sz w:val="18"/>
          <w:szCs w:val="18"/>
          <w:lang w:val="de-DE"/>
        </w:rPr>
        <w:t xml:space="preserve"> Moments oder über Partner für luxuriöse Produkte aus Marriott </w:t>
      </w:r>
      <w:proofErr w:type="spellStart"/>
      <w:r w:rsidR="00115627" w:rsidRPr="00115627">
        <w:rPr>
          <w:rFonts w:ascii="Century Gothic" w:hAnsi="Century Gothic"/>
          <w:color w:val="000000"/>
          <w:sz w:val="18"/>
          <w:szCs w:val="18"/>
          <w:lang w:val="de-DE"/>
        </w:rPr>
        <w:t>Bonvoy</w:t>
      </w:r>
      <w:proofErr w:type="spellEnd"/>
      <w:r w:rsidR="00115627" w:rsidRPr="00115627">
        <w:rPr>
          <w:rFonts w:ascii="Century Gothic" w:hAnsi="Century Gothic"/>
          <w:color w:val="000000"/>
          <w:sz w:val="18"/>
          <w:szCs w:val="18"/>
          <w:lang w:val="de-DE"/>
        </w:rPr>
        <w:t xml:space="preserve"> Boutiquen einlösen. Mit der Marriott </w:t>
      </w:r>
      <w:proofErr w:type="spellStart"/>
      <w:r w:rsidR="00115627" w:rsidRPr="00115627">
        <w:rPr>
          <w:rFonts w:ascii="Century Gothic" w:hAnsi="Century Gothic"/>
          <w:color w:val="000000"/>
          <w:sz w:val="18"/>
          <w:szCs w:val="18"/>
          <w:lang w:val="de-DE"/>
        </w:rPr>
        <w:t>Bonvoy</w:t>
      </w:r>
      <w:proofErr w:type="spellEnd"/>
      <w:r w:rsidR="00115627" w:rsidRPr="00115627">
        <w:rPr>
          <w:rFonts w:ascii="Century Gothic" w:hAnsi="Century Gothic"/>
          <w:color w:val="000000"/>
          <w:sz w:val="18"/>
          <w:szCs w:val="18"/>
          <w:lang w:val="de-DE"/>
        </w:rPr>
        <w:t xml:space="preserve">-App genießen Mitglieder ein hohes Maß an personalisierter und kontaktfreier Erfahrung, mit der sie sorgenfrei reisen können. Kostenlose Anmeldung und weitere Informationen unter </w:t>
      </w:r>
      <w:hyperlink r:id="rId18" w:history="1">
        <w:r w:rsidR="00115627" w:rsidRPr="00115627">
          <w:rPr>
            <w:rStyle w:val="Hyperlink"/>
            <w:rFonts w:ascii="Century Gothic" w:hAnsi="Century Gothic"/>
            <w:color w:val="000000"/>
            <w:sz w:val="18"/>
            <w:szCs w:val="18"/>
            <w:lang w:val="de-DE"/>
          </w:rPr>
          <w:t>MarriottBonvoy.com</w:t>
        </w:r>
      </w:hyperlink>
      <w:r w:rsidR="00115627" w:rsidRPr="00115627">
        <w:rPr>
          <w:rFonts w:ascii="Century Gothic" w:hAnsi="Century Gothic"/>
          <w:color w:val="000000"/>
          <w:sz w:val="18"/>
          <w:szCs w:val="18"/>
          <w:lang w:val="de-DE"/>
        </w:rPr>
        <w:t xml:space="preserve">. Download der Marriott-App </w:t>
      </w:r>
      <w:hyperlink r:id="rId19" w:history="1">
        <w:r w:rsidR="00115627" w:rsidRPr="00115627">
          <w:rPr>
            <w:rStyle w:val="Hyperlink"/>
            <w:rFonts w:ascii="Century Gothic" w:hAnsi="Century Gothic"/>
            <w:color w:val="000000"/>
            <w:sz w:val="18"/>
            <w:szCs w:val="18"/>
            <w:lang w:val="de-DE"/>
          </w:rPr>
          <w:t>hier</w:t>
        </w:r>
      </w:hyperlink>
      <w:r w:rsidR="00115627" w:rsidRPr="00115627">
        <w:rPr>
          <w:rFonts w:ascii="Century Gothic" w:hAnsi="Century Gothic"/>
          <w:color w:val="000000"/>
          <w:sz w:val="18"/>
          <w:szCs w:val="18"/>
          <w:lang w:val="de-DE"/>
        </w:rPr>
        <w:t xml:space="preserve">. Weitere Informationen unter </w:t>
      </w:r>
      <w:hyperlink r:id="rId20" w:history="1">
        <w:r w:rsidR="00115627" w:rsidRPr="00115627">
          <w:rPr>
            <w:rStyle w:val="Hyperlink"/>
            <w:rFonts w:ascii="Century Gothic" w:hAnsi="Century Gothic"/>
            <w:color w:val="000000"/>
            <w:sz w:val="18"/>
            <w:szCs w:val="18"/>
            <w:lang w:val="de-DE"/>
          </w:rPr>
          <w:t>Facebook</w:t>
        </w:r>
      </w:hyperlink>
      <w:r w:rsidR="00115627" w:rsidRPr="00115627">
        <w:rPr>
          <w:rFonts w:ascii="Century Gothic" w:hAnsi="Century Gothic"/>
          <w:color w:val="000000"/>
          <w:sz w:val="18"/>
          <w:szCs w:val="18"/>
          <w:lang w:val="de-DE"/>
        </w:rPr>
        <w:t xml:space="preserve">, </w:t>
      </w:r>
      <w:hyperlink r:id="rId21" w:history="1">
        <w:r w:rsidR="00115627" w:rsidRPr="00115627">
          <w:rPr>
            <w:rStyle w:val="Hyperlink"/>
            <w:rFonts w:ascii="Century Gothic" w:hAnsi="Century Gothic"/>
            <w:color w:val="000000"/>
            <w:sz w:val="18"/>
            <w:szCs w:val="18"/>
            <w:lang w:val="de-DE"/>
          </w:rPr>
          <w:t>Twitter</w:t>
        </w:r>
      </w:hyperlink>
      <w:r w:rsidR="00115627" w:rsidRPr="00115627">
        <w:rPr>
          <w:rFonts w:ascii="Century Gothic" w:hAnsi="Century Gothic"/>
          <w:color w:val="000000"/>
          <w:sz w:val="18"/>
          <w:szCs w:val="18"/>
          <w:lang w:val="de-DE"/>
        </w:rPr>
        <w:t xml:space="preserve">, </w:t>
      </w:r>
      <w:hyperlink r:id="rId22" w:history="1">
        <w:r w:rsidR="00115627" w:rsidRPr="00115627">
          <w:rPr>
            <w:rStyle w:val="Hyperlink"/>
            <w:rFonts w:ascii="Century Gothic" w:hAnsi="Century Gothic"/>
            <w:color w:val="000000"/>
            <w:sz w:val="18"/>
            <w:szCs w:val="18"/>
            <w:lang w:val="de-DE"/>
          </w:rPr>
          <w:t>Instagram</w:t>
        </w:r>
      </w:hyperlink>
      <w:r w:rsidR="00115627" w:rsidRPr="00115627">
        <w:rPr>
          <w:rFonts w:ascii="Century Gothic" w:hAnsi="Century Gothic"/>
          <w:color w:val="000000"/>
          <w:sz w:val="18"/>
          <w:szCs w:val="18"/>
          <w:lang w:val="de-DE"/>
        </w:rPr>
        <w:t xml:space="preserve"> und </w:t>
      </w:r>
      <w:hyperlink r:id="rId23" w:history="1">
        <w:proofErr w:type="spellStart"/>
        <w:r w:rsidR="00115627" w:rsidRPr="00115627">
          <w:rPr>
            <w:rStyle w:val="Hyperlink"/>
            <w:rFonts w:ascii="Century Gothic" w:hAnsi="Century Gothic"/>
            <w:color w:val="000000"/>
            <w:sz w:val="18"/>
            <w:szCs w:val="18"/>
            <w:lang w:val="de-DE"/>
          </w:rPr>
          <w:t>TikTok</w:t>
        </w:r>
        <w:proofErr w:type="spellEnd"/>
      </w:hyperlink>
      <w:r w:rsidR="00115627" w:rsidRPr="00115627">
        <w:rPr>
          <w:rFonts w:ascii="Century Gothic" w:hAnsi="Century Gothic"/>
          <w:color w:val="000000"/>
          <w:sz w:val="18"/>
          <w:szCs w:val="18"/>
          <w:lang w:val="de-DE"/>
        </w:rPr>
        <w:t>.</w:t>
      </w:r>
    </w:p>
    <w:p w14:paraId="2CBDC3AF" w14:textId="77777777" w:rsidR="00115627" w:rsidRPr="00115627" w:rsidRDefault="00115627" w:rsidP="00115627">
      <w:pPr>
        <w:rPr>
          <w:rFonts w:ascii="Century Gothic" w:hAnsi="Century Gothic"/>
          <w:color w:val="000000"/>
          <w:sz w:val="18"/>
          <w:szCs w:val="18"/>
          <w:lang w:val="de-DE"/>
        </w:rPr>
      </w:pPr>
    </w:p>
    <w:p w14:paraId="0708E71F" w14:textId="77777777" w:rsidR="00115627" w:rsidRPr="00115627" w:rsidRDefault="00115627" w:rsidP="00115627">
      <w:pPr>
        <w:rPr>
          <w:rFonts w:ascii="Century Gothic" w:hAnsi="Century Gothic"/>
          <w:b/>
          <w:bCs/>
          <w:color w:val="000000"/>
          <w:sz w:val="18"/>
          <w:szCs w:val="18"/>
          <w:lang w:val="de-DE"/>
        </w:rPr>
      </w:pPr>
      <w:r w:rsidRPr="00115627">
        <w:rPr>
          <w:rFonts w:ascii="Century Gothic" w:hAnsi="Century Gothic"/>
          <w:b/>
          <w:bCs/>
          <w:color w:val="000000"/>
          <w:sz w:val="18"/>
          <w:szCs w:val="18"/>
          <w:lang w:val="de-DE"/>
        </w:rPr>
        <w:lastRenderedPageBreak/>
        <w:t xml:space="preserve">Marriott International </w:t>
      </w:r>
    </w:p>
    <w:p w14:paraId="7B973BDE" w14:textId="5350DA20" w:rsidR="00115627" w:rsidRPr="00115627" w:rsidRDefault="006E012B" w:rsidP="00115627">
      <w:pPr>
        <w:rPr>
          <w:rFonts w:ascii="Century Gothic" w:hAnsi="Century Gothic"/>
          <w:color w:val="000000"/>
          <w:sz w:val="18"/>
          <w:szCs w:val="18"/>
          <w:lang w:val="de-DE"/>
        </w:rPr>
      </w:pPr>
      <w:hyperlink r:id="rId24" w:tgtFrame="_blank" w:tooltip="Marriott International Company Info" w:history="1">
        <w:r w:rsidR="00115627" w:rsidRPr="00115627">
          <w:rPr>
            <w:rStyle w:val="Hyperlink"/>
            <w:rFonts w:ascii="Century Gothic" w:hAnsi="Century Gothic"/>
            <w:color w:val="000000"/>
            <w:sz w:val="18"/>
            <w:szCs w:val="18"/>
            <w:lang w:val="de-DE"/>
          </w:rPr>
          <w:t>Marriott International, Inc.</w:t>
        </w:r>
      </w:hyperlink>
      <w:r w:rsidR="00115627" w:rsidRPr="00115627">
        <w:rPr>
          <w:rFonts w:ascii="Century Gothic" w:hAnsi="Century Gothic"/>
          <w:color w:val="000000"/>
          <w:sz w:val="18"/>
          <w:szCs w:val="18"/>
          <w:lang w:val="de-DE"/>
        </w:rPr>
        <w:t xml:space="preserve"> (NASDAQ: MAR), mit Hauptsitz in Bethesda/Maryland, USA, verfügt über ein Portfolio von </w:t>
      </w:r>
      <w:r w:rsidR="00584BE4">
        <w:rPr>
          <w:rFonts w:ascii="Century Gothic" w:hAnsi="Century Gothic"/>
          <w:color w:val="000000"/>
          <w:sz w:val="18"/>
          <w:szCs w:val="18"/>
          <w:lang w:val="de-DE"/>
        </w:rPr>
        <w:t>über</w:t>
      </w:r>
      <w:r w:rsidR="00115627" w:rsidRPr="00115627">
        <w:rPr>
          <w:rFonts w:ascii="Century Gothic" w:hAnsi="Century Gothic"/>
          <w:color w:val="000000"/>
          <w:sz w:val="18"/>
          <w:szCs w:val="18"/>
          <w:lang w:val="de-DE"/>
        </w:rPr>
        <w:t xml:space="preserve"> 8.</w:t>
      </w:r>
      <w:r w:rsidR="00584BE4">
        <w:rPr>
          <w:rFonts w:ascii="Century Gothic" w:hAnsi="Century Gothic"/>
          <w:color w:val="000000"/>
          <w:sz w:val="18"/>
          <w:szCs w:val="18"/>
          <w:lang w:val="de-DE"/>
        </w:rPr>
        <w:t>5</w:t>
      </w:r>
      <w:r w:rsidR="00115627" w:rsidRPr="00115627">
        <w:rPr>
          <w:rFonts w:ascii="Century Gothic" w:hAnsi="Century Gothic"/>
          <w:color w:val="000000"/>
          <w:sz w:val="18"/>
          <w:szCs w:val="18"/>
          <w:lang w:val="de-DE"/>
        </w:rPr>
        <w:t>00 Hotels in 13</w:t>
      </w:r>
      <w:r w:rsidR="00584BE4">
        <w:rPr>
          <w:rFonts w:ascii="Century Gothic" w:hAnsi="Century Gothic"/>
          <w:color w:val="000000"/>
          <w:sz w:val="18"/>
          <w:szCs w:val="18"/>
          <w:lang w:val="de-DE"/>
        </w:rPr>
        <w:t xml:space="preserve">8 </w:t>
      </w:r>
      <w:r w:rsidR="00115627" w:rsidRPr="00115627">
        <w:rPr>
          <w:rFonts w:ascii="Century Gothic" w:hAnsi="Century Gothic"/>
          <w:color w:val="000000"/>
          <w:sz w:val="18"/>
          <w:szCs w:val="18"/>
          <w:lang w:val="de-DE"/>
        </w:rPr>
        <w:t xml:space="preserve">Ländern und Territorien und umfasst direkt und als Franchise betriebene Häuser sowie lizensierte </w:t>
      </w:r>
      <w:proofErr w:type="spellStart"/>
      <w:r w:rsidR="00115627" w:rsidRPr="00115627">
        <w:rPr>
          <w:rFonts w:ascii="Century Gothic" w:hAnsi="Century Gothic"/>
          <w:color w:val="000000"/>
          <w:sz w:val="18"/>
          <w:szCs w:val="18"/>
          <w:lang w:val="de-DE"/>
        </w:rPr>
        <w:t>Vacation</w:t>
      </w:r>
      <w:proofErr w:type="spellEnd"/>
      <w:r w:rsidR="00115627" w:rsidRPr="00115627">
        <w:rPr>
          <w:rFonts w:ascii="Century Gothic" w:hAnsi="Century Gothic"/>
          <w:color w:val="000000"/>
          <w:sz w:val="18"/>
          <w:szCs w:val="18"/>
          <w:lang w:val="de-DE"/>
        </w:rPr>
        <w:t xml:space="preserve"> Ownership Resorts unter dem Dach 3</w:t>
      </w:r>
      <w:r w:rsidR="00584BE4">
        <w:rPr>
          <w:rFonts w:ascii="Century Gothic" w:hAnsi="Century Gothic"/>
          <w:color w:val="000000"/>
          <w:sz w:val="18"/>
          <w:szCs w:val="18"/>
          <w:lang w:val="de-DE"/>
        </w:rPr>
        <w:t>1</w:t>
      </w:r>
      <w:r w:rsidR="00115627" w:rsidRPr="00115627">
        <w:rPr>
          <w:rFonts w:ascii="Century Gothic" w:hAnsi="Century Gothic"/>
          <w:color w:val="000000"/>
          <w:sz w:val="18"/>
          <w:szCs w:val="18"/>
          <w:lang w:val="de-DE"/>
        </w:rPr>
        <w:t xml:space="preserve"> führender Marken. Mit Marriott </w:t>
      </w:r>
      <w:proofErr w:type="spellStart"/>
      <w:r w:rsidR="00115627" w:rsidRPr="00115627">
        <w:rPr>
          <w:rFonts w:ascii="Century Gothic" w:hAnsi="Century Gothic"/>
          <w:color w:val="000000"/>
          <w:sz w:val="18"/>
          <w:szCs w:val="18"/>
          <w:lang w:val="de-DE"/>
        </w:rPr>
        <w:t>BonvoyTM</w:t>
      </w:r>
      <w:proofErr w:type="spellEnd"/>
      <w:r w:rsidR="00115627" w:rsidRPr="00115627">
        <w:rPr>
          <w:rFonts w:ascii="Century Gothic" w:hAnsi="Century Gothic"/>
          <w:color w:val="000000"/>
          <w:sz w:val="18"/>
          <w:szCs w:val="18"/>
          <w:lang w:val="de-DE"/>
        </w:rPr>
        <w:t xml:space="preserve"> verfügt das Unternehmen über ein vielfach ausgezeichnetes Bonusprogramm. Weitere Informationen unter </w:t>
      </w:r>
      <w:hyperlink r:id="rId25" w:history="1">
        <w:r w:rsidR="00115627" w:rsidRPr="00115627">
          <w:rPr>
            <w:rStyle w:val="Hyperlink"/>
            <w:rFonts w:ascii="Century Gothic" w:hAnsi="Century Gothic"/>
            <w:color w:val="000000"/>
            <w:sz w:val="18"/>
            <w:szCs w:val="18"/>
            <w:lang w:val="de-DE"/>
          </w:rPr>
          <w:t>www.marriott.com</w:t>
        </w:r>
      </w:hyperlink>
      <w:r w:rsidR="00115627" w:rsidRPr="00115627">
        <w:rPr>
          <w:rFonts w:ascii="Century Gothic" w:hAnsi="Century Gothic"/>
          <w:color w:val="000000"/>
          <w:sz w:val="18"/>
          <w:szCs w:val="18"/>
          <w:lang w:val="de-DE"/>
        </w:rPr>
        <w:t xml:space="preserve"> sowie aktuelle Unternehmens-News auf </w:t>
      </w:r>
      <w:hyperlink r:id="rId26" w:history="1">
        <w:r w:rsidR="00115627" w:rsidRPr="00115627">
          <w:rPr>
            <w:rStyle w:val="Hyperlink"/>
            <w:rFonts w:ascii="Century Gothic" w:hAnsi="Century Gothic"/>
            <w:color w:val="000000"/>
            <w:sz w:val="18"/>
            <w:szCs w:val="18"/>
            <w:lang w:val="de-DE"/>
          </w:rPr>
          <w:t>www.marriottnewscenter.com</w:t>
        </w:r>
      </w:hyperlink>
      <w:r w:rsidR="00115627" w:rsidRPr="00115627">
        <w:rPr>
          <w:rFonts w:ascii="Century Gothic" w:hAnsi="Century Gothic"/>
          <w:color w:val="000000"/>
          <w:sz w:val="18"/>
          <w:szCs w:val="18"/>
          <w:lang w:val="de-DE"/>
        </w:rPr>
        <w:t xml:space="preserve">; außerdem auf </w:t>
      </w:r>
      <w:hyperlink r:id="rId27" w:history="1">
        <w:r w:rsidR="00115627" w:rsidRPr="00115627">
          <w:rPr>
            <w:rStyle w:val="Hyperlink"/>
            <w:rFonts w:ascii="Century Gothic" w:hAnsi="Century Gothic"/>
            <w:color w:val="000000"/>
            <w:sz w:val="18"/>
            <w:szCs w:val="18"/>
            <w:lang w:val="de-DE"/>
          </w:rPr>
          <w:t>Facebook</w:t>
        </w:r>
      </w:hyperlink>
      <w:r w:rsidR="00115627" w:rsidRPr="00115627">
        <w:rPr>
          <w:rFonts w:ascii="Century Gothic" w:hAnsi="Century Gothic"/>
          <w:color w:val="000000"/>
          <w:sz w:val="18"/>
          <w:szCs w:val="18"/>
          <w:lang w:val="de-DE"/>
        </w:rPr>
        <w:t xml:space="preserve"> sowie unter @MarriottIntl auf </w:t>
      </w:r>
      <w:hyperlink r:id="rId28" w:history="1">
        <w:r w:rsidR="00115627" w:rsidRPr="00115627">
          <w:rPr>
            <w:rStyle w:val="Hyperlink"/>
            <w:rFonts w:ascii="Century Gothic" w:hAnsi="Century Gothic"/>
            <w:color w:val="000000"/>
            <w:sz w:val="18"/>
            <w:szCs w:val="18"/>
            <w:lang w:val="de-DE"/>
          </w:rPr>
          <w:t>Twitter</w:t>
        </w:r>
      </w:hyperlink>
      <w:r w:rsidR="00115627" w:rsidRPr="00115627">
        <w:rPr>
          <w:rFonts w:ascii="Century Gothic" w:hAnsi="Century Gothic"/>
          <w:color w:val="000000"/>
          <w:sz w:val="18"/>
          <w:szCs w:val="18"/>
          <w:lang w:val="de-DE"/>
        </w:rPr>
        <w:t xml:space="preserve"> und </w:t>
      </w:r>
      <w:hyperlink r:id="rId29" w:history="1">
        <w:r w:rsidR="00115627" w:rsidRPr="00115627">
          <w:rPr>
            <w:rStyle w:val="Hyperlink"/>
            <w:rFonts w:ascii="Century Gothic" w:hAnsi="Century Gothic"/>
            <w:color w:val="000000"/>
            <w:sz w:val="18"/>
            <w:szCs w:val="18"/>
            <w:lang w:val="de-DE"/>
          </w:rPr>
          <w:t>Instagram</w:t>
        </w:r>
      </w:hyperlink>
      <w:r w:rsidR="00115627" w:rsidRPr="00115627">
        <w:rPr>
          <w:rFonts w:ascii="Century Gothic" w:hAnsi="Century Gothic"/>
          <w:color w:val="000000"/>
          <w:sz w:val="18"/>
          <w:szCs w:val="18"/>
          <w:lang w:val="de-DE"/>
        </w:rPr>
        <w:t>.</w:t>
      </w:r>
    </w:p>
    <w:p w14:paraId="73E0A8E9" w14:textId="77777777" w:rsidR="00115627" w:rsidRPr="00115627" w:rsidRDefault="00115627" w:rsidP="00115627">
      <w:pPr>
        <w:rPr>
          <w:rFonts w:ascii="Century Gothic" w:hAnsi="Century Gothic"/>
          <w:color w:val="000000"/>
          <w:sz w:val="20"/>
          <w:szCs w:val="20"/>
          <w:lang w:val="de-DE"/>
        </w:rPr>
      </w:pPr>
    </w:p>
    <w:p w14:paraId="1E82EDE6" w14:textId="77777777" w:rsidR="00115627" w:rsidRDefault="00115627" w:rsidP="00115627">
      <w:pPr>
        <w:rPr>
          <w:rFonts w:ascii="Century Gothic" w:hAnsi="Century Gothic"/>
          <w:b/>
          <w:bCs/>
          <w:color w:val="000000"/>
          <w:sz w:val="20"/>
          <w:szCs w:val="20"/>
          <w:lang w:val="de-DE" w:eastAsia="ar-SA"/>
        </w:rPr>
      </w:pPr>
    </w:p>
    <w:p w14:paraId="7031AC37" w14:textId="77777777" w:rsidR="00115627" w:rsidRDefault="00115627" w:rsidP="00115627">
      <w:pPr>
        <w:rPr>
          <w:rFonts w:ascii="Century Gothic" w:hAnsi="Century Gothic"/>
          <w:b/>
          <w:bCs/>
          <w:color w:val="000000"/>
          <w:sz w:val="20"/>
          <w:szCs w:val="20"/>
          <w:lang w:val="de-DE" w:eastAsia="ar-SA"/>
        </w:rPr>
      </w:pPr>
    </w:p>
    <w:p w14:paraId="438A30F2" w14:textId="1FED5DBC"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b/>
          <w:bCs/>
          <w:color w:val="000000"/>
          <w:sz w:val="20"/>
          <w:szCs w:val="20"/>
          <w:lang w:val="de-DE" w:eastAsia="ar-SA"/>
        </w:rPr>
        <w:t>Pressekontakt uschi liebl pr:</w:t>
      </w:r>
      <w:r w:rsidRPr="00115627">
        <w:rPr>
          <w:rFonts w:ascii="Century Gothic" w:hAnsi="Century Gothic"/>
          <w:color w:val="000000"/>
          <w:sz w:val="20"/>
          <w:szCs w:val="20"/>
          <w:lang w:val="de-DE" w:eastAsia="ar-SA"/>
        </w:rPr>
        <w:t xml:space="preserve"> </w:t>
      </w:r>
    </w:p>
    <w:p w14:paraId="27849B04" w14:textId="46C5B9B5"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sz w:val="20"/>
          <w:szCs w:val="20"/>
          <w:lang w:val="de-DE" w:eastAsia="ar-SA"/>
        </w:rPr>
        <w:t>Theresa Kögler |</w:t>
      </w:r>
      <w:r w:rsidRPr="00115627">
        <w:rPr>
          <w:rFonts w:ascii="Century Gothic" w:hAnsi="Century Gothic"/>
          <w:color w:val="000000"/>
          <w:sz w:val="20"/>
          <w:szCs w:val="20"/>
          <w:lang w:val="de-DE" w:eastAsia="ar-SA"/>
        </w:rPr>
        <w:t>Sina Goßler</w:t>
      </w:r>
      <w:r>
        <w:rPr>
          <w:rFonts w:ascii="Calibri" w:hAnsi="Calibri"/>
          <w:noProof/>
          <w:sz w:val="22"/>
          <w:szCs w:val="22"/>
        </w:rPr>
        <w:drawing>
          <wp:anchor distT="0" distB="0" distL="114300" distR="114300" simplePos="0" relativeHeight="251662336" behindDoc="1" locked="0" layoutInCell="1" allowOverlap="1" wp14:anchorId="69348C2A" wp14:editId="5E92F4C9">
            <wp:simplePos x="0" y="0"/>
            <wp:positionH relativeFrom="column">
              <wp:align>right</wp:align>
            </wp:positionH>
            <wp:positionV relativeFrom="paragraph">
              <wp:posOffset>0</wp:posOffset>
            </wp:positionV>
            <wp:extent cx="467995" cy="417195"/>
            <wp:effectExtent l="0" t="0" r="8255" b="1905"/>
            <wp:wrapTight wrapText="bothSides">
              <wp:wrapPolygon edited="0">
                <wp:start x="0" y="0"/>
                <wp:lineTo x="0" y="20712"/>
                <wp:lineTo x="21102" y="20712"/>
                <wp:lineTo x="21102" y="0"/>
                <wp:lineTo x="0" y="0"/>
              </wp:wrapPolygon>
            </wp:wrapTight>
            <wp:docPr id="17" name="Grafik 17"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image005.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pic:spPr>
                </pic:pic>
              </a:graphicData>
            </a:graphic>
            <wp14:sizeRelH relativeFrom="margin">
              <wp14:pctWidth>0</wp14:pctWidth>
            </wp14:sizeRelH>
            <wp14:sizeRelV relativeFrom="margin">
              <wp14:pctHeight>0</wp14:pctHeight>
            </wp14:sizeRelV>
          </wp:anchor>
        </w:drawing>
      </w:r>
      <w:r w:rsidRPr="00115627">
        <w:rPr>
          <w:rFonts w:ascii="Century Gothic" w:hAnsi="Century Gothic"/>
          <w:color w:val="000000"/>
          <w:sz w:val="20"/>
          <w:szCs w:val="20"/>
          <w:lang w:val="de-DE" w:eastAsia="ar-SA"/>
        </w:rPr>
        <w:t xml:space="preserve"> </w:t>
      </w:r>
    </w:p>
    <w:p w14:paraId="253BBFE5" w14:textId="77777777" w:rsidR="00115627" w:rsidRPr="00115627" w:rsidRDefault="00115627" w:rsidP="00115627">
      <w:pPr>
        <w:rPr>
          <w:rFonts w:ascii="Century Gothic" w:hAnsi="Century Gothic"/>
          <w:color w:val="000000"/>
          <w:sz w:val="20"/>
          <w:szCs w:val="20"/>
          <w:lang w:val="de-DE" w:eastAsia="ar-SA"/>
        </w:rPr>
      </w:pPr>
      <w:r w:rsidRPr="00115627">
        <w:rPr>
          <w:rFonts w:ascii="Century Gothic" w:hAnsi="Century Gothic"/>
          <w:color w:val="000000"/>
          <w:sz w:val="20"/>
          <w:szCs w:val="20"/>
          <w:lang w:val="de-DE" w:eastAsia="ar-SA"/>
        </w:rPr>
        <w:t>Emil-Geis-Straße 1 | D- 81379 München</w:t>
      </w:r>
    </w:p>
    <w:p w14:paraId="08ADBD78" w14:textId="003D8D10" w:rsidR="00115627" w:rsidRPr="007346F7" w:rsidRDefault="00115627" w:rsidP="00115627">
      <w:pPr>
        <w:rPr>
          <w:rFonts w:ascii="Arial" w:hAnsi="Arial" w:cs="Arial"/>
          <w:sz w:val="18"/>
          <w:szCs w:val="18"/>
          <w:lang w:val="de-DE"/>
        </w:rPr>
      </w:pPr>
      <w:r w:rsidRPr="007346F7">
        <w:rPr>
          <w:rFonts w:ascii="Century Gothic" w:hAnsi="Century Gothic"/>
          <w:color w:val="000000"/>
          <w:sz w:val="20"/>
          <w:szCs w:val="20"/>
          <w:lang w:val="de-DE" w:eastAsia="ar-SA"/>
        </w:rPr>
        <w:t>Tel. +49 (0)89 7240292-</w:t>
      </w:r>
      <w:r w:rsidRPr="007346F7">
        <w:rPr>
          <w:rFonts w:ascii="Century Gothic" w:hAnsi="Century Gothic"/>
          <w:sz w:val="20"/>
          <w:szCs w:val="20"/>
          <w:lang w:val="de-DE" w:eastAsia="ar-SA"/>
        </w:rPr>
        <w:t>18</w:t>
      </w:r>
      <w:r w:rsidRPr="007346F7">
        <w:rPr>
          <w:rFonts w:ascii="Century Gothic" w:hAnsi="Century Gothic"/>
          <w:color w:val="000000"/>
          <w:sz w:val="20"/>
          <w:szCs w:val="20"/>
          <w:lang w:val="de-DE" w:eastAsia="ar-SA"/>
        </w:rPr>
        <w:t xml:space="preserve">; </w:t>
      </w:r>
      <w:proofErr w:type="gramStart"/>
      <w:r w:rsidRPr="007346F7">
        <w:rPr>
          <w:rFonts w:ascii="Century Gothic" w:hAnsi="Century Gothic"/>
          <w:color w:val="000000"/>
          <w:sz w:val="20"/>
          <w:szCs w:val="20"/>
          <w:lang w:val="de-DE" w:eastAsia="ar-SA"/>
        </w:rPr>
        <w:t>Email</w:t>
      </w:r>
      <w:proofErr w:type="gramEnd"/>
      <w:r w:rsidRPr="007346F7">
        <w:rPr>
          <w:rFonts w:ascii="Century Gothic" w:hAnsi="Century Gothic"/>
          <w:color w:val="000000"/>
          <w:sz w:val="20"/>
          <w:szCs w:val="20"/>
          <w:lang w:val="de-DE" w:eastAsia="ar-SA"/>
        </w:rPr>
        <w:t>:</w:t>
      </w:r>
      <w:r w:rsidRPr="007346F7">
        <w:rPr>
          <w:rFonts w:ascii="Century Gothic" w:hAnsi="Century Gothic"/>
          <w:sz w:val="20"/>
          <w:szCs w:val="20"/>
          <w:lang w:val="de-DE" w:eastAsia="ar-SA"/>
        </w:rPr>
        <w:t xml:space="preserve"> </w:t>
      </w:r>
      <w:hyperlink r:id="rId31" w:history="1">
        <w:r w:rsidRPr="007346F7">
          <w:rPr>
            <w:rStyle w:val="Hyperlink"/>
            <w:rFonts w:ascii="Century Gothic" w:hAnsi="Century Gothic"/>
            <w:sz w:val="20"/>
            <w:szCs w:val="20"/>
            <w:lang w:val="de-DE" w:eastAsia="ar-SA"/>
          </w:rPr>
          <w:t>tk@liebl-pr.de</w:t>
        </w:r>
      </w:hyperlink>
      <w:r w:rsidRPr="007346F7">
        <w:rPr>
          <w:rFonts w:ascii="Century Gothic" w:hAnsi="Century Gothic"/>
          <w:sz w:val="20"/>
          <w:szCs w:val="20"/>
          <w:lang w:val="de-DE" w:eastAsia="ar-SA"/>
        </w:rPr>
        <w:t xml:space="preserve"> |</w:t>
      </w:r>
      <w:r w:rsidRPr="007346F7">
        <w:rPr>
          <w:rFonts w:ascii="Century Gothic" w:hAnsi="Century Gothic"/>
          <w:color w:val="000000"/>
          <w:sz w:val="20"/>
          <w:szCs w:val="20"/>
          <w:lang w:val="de-DE" w:eastAsia="ar-SA"/>
        </w:rPr>
        <w:t xml:space="preserve"> </w:t>
      </w:r>
      <w:hyperlink r:id="rId32" w:history="1">
        <w:r w:rsidRPr="007346F7">
          <w:rPr>
            <w:rStyle w:val="Hyperlink"/>
            <w:rFonts w:ascii="Century Gothic" w:hAnsi="Century Gothic"/>
            <w:sz w:val="20"/>
            <w:szCs w:val="20"/>
            <w:lang w:val="de-DE" w:eastAsia="ar-SA"/>
          </w:rPr>
          <w:t>sg@liebl-pr.de</w:t>
        </w:r>
      </w:hyperlink>
    </w:p>
    <w:sectPr w:rsidR="00115627" w:rsidRPr="007346F7" w:rsidSect="006F4073">
      <w:headerReference w:type="even" r:id="rId33"/>
      <w:headerReference w:type="default" r:id="rId34"/>
      <w:footerReference w:type="even" r:id="rId35"/>
      <w:footerReference w:type="default" r:id="rId36"/>
      <w:headerReference w:type="first" r:id="rId37"/>
      <w:footerReference w:type="first" r:id="rId38"/>
      <w:pgSz w:w="11900" w:h="16820"/>
      <w:pgMar w:top="1260" w:right="1080" w:bottom="1440" w:left="108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1C86" w14:textId="77777777" w:rsidR="00E176E6" w:rsidRDefault="00E176E6" w:rsidP="00FF02D7">
      <w:r>
        <w:separator/>
      </w:r>
    </w:p>
  </w:endnote>
  <w:endnote w:type="continuationSeparator" w:id="0">
    <w:p w14:paraId="7C503861" w14:textId="77777777" w:rsidR="00E176E6" w:rsidRDefault="00E176E6" w:rsidP="00FF02D7">
      <w:r>
        <w:continuationSeparator/>
      </w:r>
    </w:p>
  </w:endnote>
  <w:endnote w:type="continuationNotice" w:id="1">
    <w:p w14:paraId="2846CC86" w14:textId="77777777" w:rsidR="00E176E6" w:rsidRDefault="00E17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ierstadt">
    <w:charset w:val="00"/>
    <w:family w:val="swiss"/>
    <w:pitch w:val="variable"/>
    <w:sig w:usb0="80000003" w:usb1="00000001" w:usb2="00000000" w:usb3="00000000" w:csb0="00000001" w:csb1="00000000"/>
  </w:font>
  <w:font w:name="Swiss-72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1A18" w14:textId="41281FB7" w:rsidR="00C3691A" w:rsidRDefault="00C3691A">
    <w:pPr>
      <w:pStyle w:val="Fuzeile"/>
    </w:pPr>
    <w:r>
      <w:rPr>
        <w:noProof/>
        <w:lang w:val="de-DE" w:eastAsia="de-DE"/>
      </w:rPr>
      <mc:AlternateContent>
        <mc:Choice Requires="wps">
          <w:drawing>
            <wp:anchor distT="0" distB="0" distL="0" distR="0" simplePos="0" relativeHeight="251658244" behindDoc="0" locked="0" layoutInCell="1" allowOverlap="1" wp14:anchorId="3B5586C6" wp14:editId="26912AD8">
              <wp:simplePos x="635" y="635"/>
              <wp:positionH relativeFrom="column">
                <wp:align>center</wp:align>
              </wp:positionH>
              <wp:positionV relativeFrom="paragraph">
                <wp:posOffset>635</wp:posOffset>
              </wp:positionV>
              <wp:extent cx="443865" cy="443865"/>
              <wp:effectExtent l="0" t="0" r="0" b="8890"/>
              <wp:wrapSquare wrapText="bothSides"/>
              <wp:docPr id="9" name="Text Box 20"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4534E" w14:textId="1D4CCE40"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586C6" id="_x0000_t202" coordsize="21600,21600" o:spt="202" path="m,l,21600r21600,l21600,xe">
              <v:stroke joinstyle="miter"/>
              <v:path gradientshapeok="t" o:connecttype="rect"/>
            </v:shapetype>
            <v:shape id="Text Box 20" o:spid="_x0000_s1028"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894534E" w14:textId="1D4CCE40"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8583" w14:textId="76D86826" w:rsidR="002B2948" w:rsidRDefault="00C3691A" w:rsidP="002B2948">
    <w:pPr>
      <w:pStyle w:val="Fuzeile"/>
      <w:ind w:right="-720"/>
      <w:jc w:val="right"/>
    </w:pPr>
    <w:r>
      <w:rPr>
        <w:noProof/>
        <w:lang w:val="de-DE" w:eastAsia="de-DE"/>
      </w:rPr>
      <mc:AlternateContent>
        <mc:Choice Requires="wps">
          <w:drawing>
            <wp:anchor distT="0" distB="0" distL="0" distR="0" simplePos="0" relativeHeight="251658245" behindDoc="0" locked="0" layoutInCell="1" allowOverlap="1" wp14:anchorId="67207A9B" wp14:editId="69354F79">
              <wp:simplePos x="635" y="635"/>
              <wp:positionH relativeFrom="column">
                <wp:align>center</wp:align>
              </wp:positionH>
              <wp:positionV relativeFrom="paragraph">
                <wp:posOffset>635</wp:posOffset>
              </wp:positionV>
              <wp:extent cx="443865" cy="443865"/>
              <wp:effectExtent l="0" t="0" r="0" b="8890"/>
              <wp:wrapSquare wrapText="bothSides"/>
              <wp:docPr id="10" name="Text Box 21"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01926" w14:textId="770AB73A" w:rsidR="00C3691A" w:rsidRPr="00BB1A6C" w:rsidRDefault="00BB1A6C">
                          <w:pPr>
                            <w:rPr>
                              <w:rFonts w:ascii="Calibri" w:eastAsia="Calibri" w:hAnsi="Calibri" w:cs="Calibri"/>
                              <w:noProof/>
                              <w:color w:val="000000"/>
                              <w:sz w:val="16"/>
                              <w:szCs w:val="16"/>
                              <w:lang w:val="de-DE"/>
                            </w:rPr>
                          </w:pPr>
                          <w:r w:rsidRPr="00BB1A6C">
                            <w:rPr>
                              <w:rFonts w:ascii="Calibri" w:eastAsia="Calibri" w:hAnsi="Calibri" w:cs="Calibri"/>
                              <w:noProof/>
                              <w:color w:val="000000"/>
                              <w:sz w:val="16"/>
                              <w:szCs w:val="16"/>
                              <w:lang w:val="de-DE"/>
                            </w:rPr>
                            <w:t>VERTRAULICHE UND GESCHÜTZTE INFORMATIONEN</w:t>
                          </w:r>
                          <w:r>
                            <w:rPr>
                              <w:rFonts w:ascii="Calibri" w:eastAsia="Calibri" w:hAnsi="Calibri" w:cs="Calibri"/>
                              <w:noProof/>
                              <w:color w:val="000000"/>
                              <w:sz w:val="16"/>
                              <w:szCs w:val="16"/>
                              <w:lang w:val="de-DE"/>
                            </w:rPr>
                            <w:t>:</w:t>
                          </w:r>
                          <w:r w:rsidRPr="00BB1A6C">
                            <w:rPr>
                              <w:rFonts w:ascii="Calibri" w:eastAsia="Calibri" w:hAnsi="Calibri" w:cs="Calibri"/>
                              <w:noProof/>
                              <w:color w:val="000000"/>
                              <w:sz w:val="16"/>
                              <w:szCs w:val="16"/>
                              <w:lang w:val="de-DE"/>
                            </w:rPr>
                            <w:t xml:space="preserve"> Der Inhalt dieses </w:t>
                          </w:r>
                          <w:r>
                            <w:rPr>
                              <w:rFonts w:ascii="Calibri" w:eastAsia="Calibri" w:hAnsi="Calibri" w:cs="Calibri"/>
                              <w:noProof/>
                              <w:color w:val="000000"/>
                              <w:sz w:val="16"/>
                              <w:szCs w:val="16"/>
                              <w:lang w:val="de-DE"/>
                            </w:rPr>
                            <w:t>Informationsmaterials</w:t>
                          </w:r>
                          <w:r w:rsidRPr="00BB1A6C">
                            <w:rPr>
                              <w:rFonts w:ascii="Calibri" w:eastAsia="Calibri" w:hAnsi="Calibri" w:cs="Calibri"/>
                              <w:noProof/>
                              <w:color w:val="000000"/>
                              <w:sz w:val="16"/>
                              <w:szCs w:val="16"/>
                              <w:lang w:val="de-DE"/>
                            </w:rPr>
                            <w:t xml:space="preserve"> ist vertraulich und Eigentum von Marriott International, Inc. und darf ohne die ausdrückliche Genehmigung eines autorisierten Vertreters von Marriott nicht vervielfältigt, offengelegt, verteilt oder verwendet werden. </w:t>
                          </w:r>
                          <w:r>
                            <w:rPr>
                              <w:rFonts w:ascii="Calibri" w:eastAsia="Calibri" w:hAnsi="Calibri" w:cs="Calibri"/>
                              <w:noProof/>
                              <w:color w:val="000000"/>
                              <w:sz w:val="16"/>
                              <w:szCs w:val="16"/>
                              <w:lang w:val="de-DE"/>
                            </w:rPr>
                            <w:t>Jedwede anderweitige</w:t>
                          </w:r>
                          <w:r w:rsidRPr="00BB1A6C">
                            <w:rPr>
                              <w:rFonts w:ascii="Calibri" w:eastAsia="Calibri" w:hAnsi="Calibri" w:cs="Calibri"/>
                              <w:noProof/>
                              <w:color w:val="000000"/>
                              <w:sz w:val="16"/>
                              <w:szCs w:val="16"/>
                              <w:lang w:val="de-DE"/>
                            </w:rPr>
                            <w:t xml:space="preserve"> Verwendung ist ausdrücklich untersagt.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207A9B" id="_x0000_t202" coordsize="21600,21600" o:spt="202" path="m,l,21600r21600,l21600,xe">
              <v:stroke joinstyle="miter"/>
              <v:path gradientshapeok="t" o:connecttype="rect"/>
            </v:shapetype>
            <v:shape id="Text Box 21" o:spid="_x0000_s1029"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9701926" w14:textId="770AB73A" w:rsidR="00C3691A" w:rsidRPr="00BB1A6C" w:rsidRDefault="00BB1A6C">
                    <w:pPr>
                      <w:rPr>
                        <w:rFonts w:ascii="Calibri" w:eastAsia="Calibri" w:hAnsi="Calibri" w:cs="Calibri"/>
                        <w:noProof/>
                        <w:color w:val="000000"/>
                        <w:sz w:val="16"/>
                        <w:szCs w:val="16"/>
                        <w:lang w:val="de-DE"/>
                      </w:rPr>
                    </w:pPr>
                    <w:r w:rsidRPr="00BB1A6C">
                      <w:rPr>
                        <w:rFonts w:ascii="Calibri" w:eastAsia="Calibri" w:hAnsi="Calibri" w:cs="Calibri"/>
                        <w:noProof/>
                        <w:color w:val="000000"/>
                        <w:sz w:val="16"/>
                        <w:szCs w:val="16"/>
                        <w:lang w:val="de-DE"/>
                      </w:rPr>
                      <w:t>VERTRAULICHE UND GESCHÜTZTE INFORMATIONEN</w:t>
                    </w:r>
                    <w:r>
                      <w:rPr>
                        <w:rFonts w:ascii="Calibri" w:eastAsia="Calibri" w:hAnsi="Calibri" w:cs="Calibri"/>
                        <w:noProof/>
                        <w:color w:val="000000"/>
                        <w:sz w:val="16"/>
                        <w:szCs w:val="16"/>
                        <w:lang w:val="de-DE"/>
                      </w:rPr>
                      <w:t>:</w:t>
                    </w:r>
                    <w:r w:rsidRPr="00BB1A6C">
                      <w:rPr>
                        <w:rFonts w:ascii="Calibri" w:eastAsia="Calibri" w:hAnsi="Calibri" w:cs="Calibri"/>
                        <w:noProof/>
                        <w:color w:val="000000"/>
                        <w:sz w:val="16"/>
                        <w:szCs w:val="16"/>
                        <w:lang w:val="de-DE"/>
                      </w:rPr>
                      <w:t xml:space="preserve"> Der Inhalt dieses </w:t>
                    </w:r>
                    <w:r>
                      <w:rPr>
                        <w:rFonts w:ascii="Calibri" w:eastAsia="Calibri" w:hAnsi="Calibri" w:cs="Calibri"/>
                        <w:noProof/>
                        <w:color w:val="000000"/>
                        <w:sz w:val="16"/>
                        <w:szCs w:val="16"/>
                        <w:lang w:val="de-DE"/>
                      </w:rPr>
                      <w:t>Informationsmaterials</w:t>
                    </w:r>
                    <w:r w:rsidRPr="00BB1A6C">
                      <w:rPr>
                        <w:rFonts w:ascii="Calibri" w:eastAsia="Calibri" w:hAnsi="Calibri" w:cs="Calibri"/>
                        <w:noProof/>
                        <w:color w:val="000000"/>
                        <w:sz w:val="16"/>
                        <w:szCs w:val="16"/>
                        <w:lang w:val="de-DE"/>
                      </w:rPr>
                      <w:t xml:space="preserve"> ist vertraulich und Eigentum von Marriott International, Inc. und darf ohne die ausdrückliche Genehmigung eines autorisierten Vertreters von Marriott nicht vervielfältigt, offengelegt, verteilt oder verwendet werden. </w:t>
                    </w:r>
                    <w:r>
                      <w:rPr>
                        <w:rFonts w:ascii="Calibri" w:eastAsia="Calibri" w:hAnsi="Calibri" w:cs="Calibri"/>
                        <w:noProof/>
                        <w:color w:val="000000"/>
                        <w:sz w:val="16"/>
                        <w:szCs w:val="16"/>
                        <w:lang w:val="de-DE"/>
                      </w:rPr>
                      <w:t>Jedwede anderweitige</w:t>
                    </w:r>
                    <w:r w:rsidRPr="00BB1A6C">
                      <w:rPr>
                        <w:rFonts w:ascii="Calibri" w:eastAsia="Calibri" w:hAnsi="Calibri" w:cs="Calibri"/>
                        <w:noProof/>
                        <w:color w:val="000000"/>
                        <w:sz w:val="16"/>
                        <w:szCs w:val="16"/>
                        <w:lang w:val="de-DE"/>
                      </w:rPr>
                      <w:t xml:space="preserve"> Verwendung ist ausdrücklich untersagt.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2B2B" w14:textId="078401AA" w:rsidR="00C3691A" w:rsidRDefault="00C3691A">
    <w:pPr>
      <w:pStyle w:val="Fuzeile"/>
    </w:pPr>
    <w:r>
      <w:rPr>
        <w:noProof/>
        <w:lang w:val="de-DE" w:eastAsia="de-DE"/>
      </w:rPr>
      <mc:AlternateContent>
        <mc:Choice Requires="wps">
          <w:drawing>
            <wp:anchor distT="0" distB="0" distL="0" distR="0" simplePos="0" relativeHeight="251658243" behindDoc="0" locked="0" layoutInCell="1" allowOverlap="1" wp14:anchorId="6E4090AD" wp14:editId="57C27881">
              <wp:simplePos x="635" y="635"/>
              <wp:positionH relativeFrom="column">
                <wp:align>center</wp:align>
              </wp:positionH>
              <wp:positionV relativeFrom="paragraph">
                <wp:posOffset>635</wp:posOffset>
              </wp:positionV>
              <wp:extent cx="443865" cy="443865"/>
              <wp:effectExtent l="0" t="0" r="0" b="8890"/>
              <wp:wrapSquare wrapText="bothSides"/>
              <wp:docPr id="8" name="Text Box 23" descr="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85C036" w14:textId="5A2BA76A"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4090AD" id="_x0000_t202" coordsize="21600,21600" o:spt="202" path="m,l,21600r21600,l21600,xe">
              <v:stroke joinstyle="miter"/>
              <v:path gradientshapeok="t" o:connecttype="rect"/>
            </v:shapetype>
            <v:shape id="Text Box 23" o:spid="_x0000_s1031" type="#_x0000_t202" alt="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485C036" w14:textId="5A2BA76A"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 xml:space="preserve"> MARRIOTT CONFIDENTIAL AND PROPRIETARY INFORMATION. The contents of this material are confidential and proprietary to Marriott International, Inc. and may not be reproduced, disclosed, distributed, or used without the express permission of an authorized representative of Marriott. Any other use is expressly prohibited.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1AE7" w14:textId="77777777" w:rsidR="00E176E6" w:rsidRDefault="00E176E6" w:rsidP="00FF02D7">
      <w:r>
        <w:separator/>
      </w:r>
    </w:p>
  </w:footnote>
  <w:footnote w:type="continuationSeparator" w:id="0">
    <w:p w14:paraId="5783BEF2" w14:textId="77777777" w:rsidR="00E176E6" w:rsidRDefault="00E176E6" w:rsidP="00FF02D7">
      <w:r>
        <w:continuationSeparator/>
      </w:r>
    </w:p>
  </w:footnote>
  <w:footnote w:type="continuationNotice" w:id="1">
    <w:p w14:paraId="05E8080B" w14:textId="77777777" w:rsidR="00E176E6" w:rsidRDefault="00E176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AA3" w14:textId="37242A2F" w:rsidR="00C3691A" w:rsidRDefault="00C3691A">
    <w:pPr>
      <w:pStyle w:val="Kopfzeile"/>
    </w:pPr>
    <w:r>
      <w:rPr>
        <w:noProof/>
        <w:lang w:val="de-DE" w:eastAsia="de-DE"/>
      </w:rPr>
      <mc:AlternateContent>
        <mc:Choice Requires="wps">
          <w:drawing>
            <wp:anchor distT="0" distB="0" distL="0" distR="0" simplePos="0" relativeHeight="251658241" behindDoc="0" locked="0" layoutInCell="1" allowOverlap="1" wp14:anchorId="01730C9E" wp14:editId="467660C0">
              <wp:simplePos x="635" y="635"/>
              <wp:positionH relativeFrom="column">
                <wp:align>center</wp:align>
              </wp:positionH>
              <wp:positionV relativeFrom="paragraph">
                <wp:posOffset>635</wp:posOffset>
              </wp:positionV>
              <wp:extent cx="443865" cy="443865"/>
              <wp:effectExtent l="0" t="0" r="8255" b="9525"/>
              <wp:wrapSquare wrapText="bothSides"/>
              <wp:docPr id="3" name="Text Box 18"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FE276" w14:textId="516FBB6F"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730C9E" id="_x0000_t202" coordsize="21600,21600" o:spt="202" path="m,l,21600r21600,l21600,xe">
              <v:stroke joinstyle="miter"/>
              <v:path gradientshapeok="t" o:connecttype="rect"/>
            </v:shapetype>
            <v:shape id="Text Box 18" o:spid="_x0000_s1026" type="#_x0000_t202" alt="MARRIOTT CONFIDENTIAL AND PROPRIETARY INFORMATION"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90FE276" w14:textId="516FBB6F"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4EFB" w14:textId="7C07340B" w:rsidR="00C3691A" w:rsidRDefault="00C3691A">
    <w:pPr>
      <w:pStyle w:val="Kopfzeile"/>
    </w:pPr>
    <w:r>
      <w:rPr>
        <w:noProof/>
        <w:lang w:val="de-DE" w:eastAsia="de-DE"/>
      </w:rPr>
      <mc:AlternateContent>
        <mc:Choice Requires="wps">
          <w:drawing>
            <wp:anchor distT="0" distB="0" distL="0" distR="0" simplePos="0" relativeHeight="251658242" behindDoc="0" locked="0" layoutInCell="1" allowOverlap="1" wp14:anchorId="3B64973D" wp14:editId="7B61F592">
              <wp:simplePos x="635" y="635"/>
              <wp:positionH relativeFrom="column">
                <wp:align>center</wp:align>
              </wp:positionH>
              <wp:positionV relativeFrom="paragraph">
                <wp:posOffset>635</wp:posOffset>
              </wp:positionV>
              <wp:extent cx="443865" cy="228600"/>
              <wp:effectExtent l="0" t="0" r="1905" b="0"/>
              <wp:wrapSquare wrapText="bothSides"/>
              <wp:docPr id="6" name="Text Box 19"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28600"/>
                      </a:xfrm>
                      <a:prstGeom prst="rect">
                        <a:avLst/>
                      </a:prstGeom>
                      <a:noFill/>
                      <a:ln>
                        <a:noFill/>
                      </a:ln>
                    </wps:spPr>
                    <wps:txbx>
                      <w:txbxContent>
                        <w:p w14:paraId="0349B3C6" w14:textId="31DB7B03" w:rsidR="00C3691A" w:rsidRPr="006E2E14" w:rsidRDefault="006E2E14">
                          <w:pPr>
                            <w:rPr>
                              <w:rFonts w:ascii="Calibri" w:eastAsia="Calibri" w:hAnsi="Calibri" w:cs="Calibri"/>
                              <w:noProof/>
                              <w:color w:val="000000"/>
                              <w:sz w:val="16"/>
                              <w:szCs w:val="16"/>
                              <w:lang w:val="de-DE"/>
                            </w:rPr>
                          </w:pPr>
                          <w:r w:rsidRPr="006E2E14">
                            <w:rPr>
                              <w:rFonts w:ascii="Calibri" w:eastAsia="Calibri" w:hAnsi="Calibri" w:cs="Calibri"/>
                              <w:noProof/>
                              <w:color w:val="000000"/>
                              <w:sz w:val="16"/>
                              <w:szCs w:val="16"/>
                              <w:lang w:val="de-DE"/>
                            </w:rPr>
                            <w:t>VERTRAULICHE UND GESCHÜTZTE INFORMATIONEN VON MARRIOTT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4973D" id="_x0000_t202" coordsize="21600,21600" o:spt="202" path="m,l,21600r21600,l21600,xe">
              <v:stroke joinstyle="miter"/>
              <v:path gradientshapeok="t" o:connecttype="rect"/>
            </v:shapetype>
            <v:shape id="Text Box 19" o:spid="_x0000_s1027" type="#_x0000_t202" alt="MARRIOTT CONFIDENTIAL AND PROPRIETARY INFORMATION" style="position:absolute;margin-left:0;margin-top:.05pt;width:34.95pt;height:18pt;z-index:251658242;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" filled="f" stroked="f">
              <v:textbox inset="0,0,0,0">
                <w:txbxContent>
                  <w:p w14:paraId="0349B3C6" w14:textId="31DB7B03" w:rsidR="00C3691A" w:rsidRPr="006E2E14" w:rsidRDefault="006E2E14">
                    <w:pPr>
                      <w:rPr>
                        <w:rFonts w:ascii="Calibri" w:eastAsia="Calibri" w:hAnsi="Calibri" w:cs="Calibri"/>
                        <w:noProof/>
                        <w:color w:val="000000"/>
                        <w:sz w:val="16"/>
                        <w:szCs w:val="16"/>
                        <w:lang w:val="de-DE"/>
                      </w:rPr>
                    </w:pPr>
                    <w:r w:rsidRPr="006E2E14">
                      <w:rPr>
                        <w:rFonts w:ascii="Calibri" w:eastAsia="Calibri" w:hAnsi="Calibri" w:cs="Calibri"/>
                        <w:noProof/>
                        <w:color w:val="000000"/>
                        <w:sz w:val="16"/>
                        <w:szCs w:val="16"/>
                        <w:lang w:val="de-DE"/>
                      </w:rPr>
                      <w:t>VERTRAULICHE UND GESCHÜTZTE INFORMATIONEN VON MARRIOTT</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1067" w14:textId="4F0211D1" w:rsidR="00C3691A" w:rsidRDefault="00C3691A">
    <w:pPr>
      <w:pStyle w:val="Kopfzeile"/>
    </w:pPr>
    <w:r>
      <w:rPr>
        <w:noProof/>
        <w:lang w:val="de-DE" w:eastAsia="de-DE"/>
      </w:rPr>
      <mc:AlternateContent>
        <mc:Choice Requires="wps">
          <w:drawing>
            <wp:anchor distT="0" distB="0" distL="0" distR="0" simplePos="0" relativeHeight="251658240" behindDoc="0" locked="0" layoutInCell="1" allowOverlap="1" wp14:anchorId="1D726BA6" wp14:editId="7749EEE1">
              <wp:simplePos x="635" y="635"/>
              <wp:positionH relativeFrom="column">
                <wp:align>center</wp:align>
              </wp:positionH>
              <wp:positionV relativeFrom="paragraph">
                <wp:posOffset>635</wp:posOffset>
              </wp:positionV>
              <wp:extent cx="443865" cy="443865"/>
              <wp:effectExtent l="0" t="0" r="8255" b="9525"/>
              <wp:wrapSquare wrapText="bothSides"/>
              <wp:docPr id="2" name="Text Box 22" descr="MARRIOTT CONFIDENTIAL AND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D0A86" w14:textId="0D39A3B4"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726BA6" id="_x0000_t202" coordsize="21600,21600" o:spt="202" path="m,l,21600r21600,l21600,xe">
              <v:stroke joinstyle="miter"/>
              <v:path gradientshapeok="t" o:connecttype="rect"/>
            </v:shapetype>
            <v:shape id="Text Box 22" o:spid="_x0000_s1030" type="#_x0000_t202" alt="MARRIOTT CONFIDENTIAL AND PROPRIETARY INFORMATIO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76D0A86" w14:textId="0D39A3B4" w:rsidR="00C3691A" w:rsidRPr="00C3691A" w:rsidRDefault="00C3691A">
                    <w:pPr>
                      <w:rPr>
                        <w:rFonts w:ascii="Calibri" w:eastAsia="Calibri" w:hAnsi="Calibri" w:cs="Calibri"/>
                        <w:noProof/>
                        <w:color w:val="000000"/>
                        <w:sz w:val="16"/>
                        <w:szCs w:val="16"/>
                      </w:rPr>
                    </w:pPr>
                    <w:r w:rsidRPr="00C3691A">
                      <w:rPr>
                        <w:rFonts w:ascii="Calibri" w:eastAsia="Calibri" w:hAnsi="Calibri" w:cs="Calibri"/>
                        <w:noProof/>
                        <w:color w:val="000000"/>
                        <w:sz w:val="16"/>
                        <w:szCs w:val="16"/>
                      </w:rPr>
                      <w:t>MARRIOTT CONFIDENTIAL AND PROPRIETARY INFORMATION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15DBD"/>
    <w:multiLevelType w:val="hybridMultilevel"/>
    <w:tmpl w:val="9D263AFA"/>
    <w:lvl w:ilvl="0" w:tplc="E0DE607A">
      <w:start w:val="13"/>
      <w:numFmt w:val="bullet"/>
      <w:lvlText w:val="-"/>
      <w:lvlJc w:val="left"/>
      <w:pPr>
        <w:ind w:left="720" w:hanging="360"/>
      </w:pPr>
      <w:rPr>
        <w:rFonts w:ascii="Century Gothic" w:eastAsia="Calibr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6083CD1"/>
    <w:multiLevelType w:val="hybridMultilevel"/>
    <w:tmpl w:val="3768E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70BF"/>
    <w:multiLevelType w:val="hybridMultilevel"/>
    <w:tmpl w:val="E8F4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21FE3"/>
    <w:multiLevelType w:val="hybridMultilevel"/>
    <w:tmpl w:val="34F89E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CF61360"/>
    <w:multiLevelType w:val="hybridMultilevel"/>
    <w:tmpl w:val="5C00D31E"/>
    <w:lvl w:ilvl="0" w:tplc="7DA48150">
      <w:start w:val="13"/>
      <w:numFmt w:val="bullet"/>
      <w:lvlText w:val=""/>
      <w:lvlJc w:val="left"/>
      <w:pPr>
        <w:ind w:left="1080" w:hanging="360"/>
      </w:pPr>
      <w:rPr>
        <w:rFonts w:ascii="Wingdings" w:eastAsia="Calibri" w:hAnsi="Wingdings"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5" w15:restartNumberingAfterBreak="0">
    <w:nsid w:val="74BA5732"/>
    <w:multiLevelType w:val="hybridMultilevel"/>
    <w:tmpl w:val="C17C3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4D54F3"/>
    <w:multiLevelType w:val="hybridMultilevel"/>
    <w:tmpl w:val="7FEE6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357D9"/>
    <w:multiLevelType w:val="hybridMultilevel"/>
    <w:tmpl w:val="9D32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59441">
    <w:abstractNumId w:val="1"/>
  </w:num>
  <w:num w:numId="2" w16cid:durableId="2091540151">
    <w:abstractNumId w:val="5"/>
  </w:num>
  <w:num w:numId="3" w16cid:durableId="918709930">
    <w:abstractNumId w:val="2"/>
  </w:num>
  <w:num w:numId="4" w16cid:durableId="1903322658">
    <w:abstractNumId w:val="7"/>
  </w:num>
  <w:num w:numId="5" w16cid:durableId="71434413">
    <w:abstractNumId w:val="6"/>
  </w:num>
  <w:num w:numId="6" w16cid:durableId="2008052500">
    <w:abstractNumId w:val="0"/>
  </w:num>
  <w:num w:numId="7" w16cid:durableId="371466364">
    <w:abstractNumId w:val="4"/>
  </w:num>
  <w:num w:numId="8" w16cid:durableId="1966619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D7"/>
    <w:rsid w:val="000003B3"/>
    <w:rsid w:val="00000453"/>
    <w:rsid w:val="000026ED"/>
    <w:rsid w:val="00004754"/>
    <w:rsid w:val="00005921"/>
    <w:rsid w:val="00005E7C"/>
    <w:rsid w:val="000061E7"/>
    <w:rsid w:val="000106E1"/>
    <w:rsid w:val="000128B0"/>
    <w:rsid w:val="000161B0"/>
    <w:rsid w:val="00016FF3"/>
    <w:rsid w:val="0002102E"/>
    <w:rsid w:val="0002308B"/>
    <w:rsid w:val="000248C9"/>
    <w:rsid w:val="00026314"/>
    <w:rsid w:val="00026849"/>
    <w:rsid w:val="000276F6"/>
    <w:rsid w:val="000278B1"/>
    <w:rsid w:val="00027AF6"/>
    <w:rsid w:val="0002859B"/>
    <w:rsid w:val="000308E5"/>
    <w:rsid w:val="00030E22"/>
    <w:rsid w:val="0003262C"/>
    <w:rsid w:val="00034DCB"/>
    <w:rsid w:val="00036218"/>
    <w:rsid w:val="0004037F"/>
    <w:rsid w:val="00040BBF"/>
    <w:rsid w:val="00041664"/>
    <w:rsid w:val="00042A61"/>
    <w:rsid w:val="00044D3B"/>
    <w:rsid w:val="00045932"/>
    <w:rsid w:val="0004640F"/>
    <w:rsid w:val="00046753"/>
    <w:rsid w:val="000507B0"/>
    <w:rsid w:val="00050F3D"/>
    <w:rsid w:val="000512C6"/>
    <w:rsid w:val="00051CA0"/>
    <w:rsid w:val="00052262"/>
    <w:rsid w:val="0005276D"/>
    <w:rsid w:val="00060DE9"/>
    <w:rsid w:val="0006241D"/>
    <w:rsid w:val="00063CEA"/>
    <w:rsid w:val="00063DEA"/>
    <w:rsid w:val="00063FCC"/>
    <w:rsid w:val="000644FC"/>
    <w:rsid w:val="0006540F"/>
    <w:rsid w:val="00065A68"/>
    <w:rsid w:val="00065E1F"/>
    <w:rsid w:val="00067C99"/>
    <w:rsid w:val="00070375"/>
    <w:rsid w:val="00072525"/>
    <w:rsid w:val="00074B24"/>
    <w:rsid w:val="00077954"/>
    <w:rsid w:val="000801DB"/>
    <w:rsid w:val="00080262"/>
    <w:rsid w:val="000810E6"/>
    <w:rsid w:val="00082F28"/>
    <w:rsid w:val="000841D7"/>
    <w:rsid w:val="00085331"/>
    <w:rsid w:val="00085FBA"/>
    <w:rsid w:val="00087192"/>
    <w:rsid w:val="00090628"/>
    <w:rsid w:val="000923AA"/>
    <w:rsid w:val="00093682"/>
    <w:rsid w:val="000937F1"/>
    <w:rsid w:val="00096C2B"/>
    <w:rsid w:val="00097058"/>
    <w:rsid w:val="000971D4"/>
    <w:rsid w:val="000974E4"/>
    <w:rsid w:val="000A2556"/>
    <w:rsid w:val="000A2D83"/>
    <w:rsid w:val="000A3FC0"/>
    <w:rsid w:val="000A4289"/>
    <w:rsid w:val="000A4A9E"/>
    <w:rsid w:val="000A5265"/>
    <w:rsid w:val="000A618F"/>
    <w:rsid w:val="000A7805"/>
    <w:rsid w:val="000B0873"/>
    <w:rsid w:val="000B189C"/>
    <w:rsid w:val="000B1CE6"/>
    <w:rsid w:val="000B1F4C"/>
    <w:rsid w:val="000B24A3"/>
    <w:rsid w:val="000B3079"/>
    <w:rsid w:val="000B711A"/>
    <w:rsid w:val="000B763A"/>
    <w:rsid w:val="000B7D02"/>
    <w:rsid w:val="000B7E7E"/>
    <w:rsid w:val="000C0D91"/>
    <w:rsid w:val="000C10F8"/>
    <w:rsid w:val="000C2D81"/>
    <w:rsid w:val="000C3558"/>
    <w:rsid w:val="000C3577"/>
    <w:rsid w:val="000C4154"/>
    <w:rsid w:val="000C4B7B"/>
    <w:rsid w:val="000C61AF"/>
    <w:rsid w:val="000C623E"/>
    <w:rsid w:val="000D2ABD"/>
    <w:rsid w:val="000D4C89"/>
    <w:rsid w:val="000D6BE8"/>
    <w:rsid w:val="000D6FF6"/>
    <w:rsid w:val="000E0415"/>
    <w:rsid w:val="000E094C"/>
    <w:rsid w:val="000E09CC"/>
    <w:rsid w:val="000E185F"/>
    <w:rsid w:val="000E2B11"/>
    <w:rsid w:val="000E2C37"/>
    <w:rsid w:val="000E38BF"/>
    <w:rsid w:val="000E3FBB"/>
    <w:rsid w:val="000F1239"/>
    <w:rsid w:val="000F1646"/>
    <w:rsid w:val="000F27C4"/>
    <w:rsid w:val="000F282C"/>
    <w:rsid w:val="000F4C43"/>
    <w:rsid w:val="000F5059"/>
    <w:rsid w:val="000F5497"/>
    <w:rsid w:val="000F62F2"/>
    <w:rsid w:val="000F65D7"/>
    <w:rsid w:val="000F7CD0"/>
    <w:rsid w:val="00101B76"/>
    <w:rsid w:val="00103EBF"/>
    <w:rsid w:val="001106F4"/>
    <w:rsid w:val="0011089E"/>
    <w:rsid w:val="00111D9C"/>
    <w:rsid w:val="0011359D"/>
    <w:rsid w:val="001138DD"/>
    <w:rsid w:val="00114D07"/>
    <w:rsid w:val="00114E72"/>
    <w:rsid w:val="00115627"/>
    <w:rsid w:val="0011617B"/>
    <w:rsid w:val="00120A21"/>
    <w:rsid w:val="00121823"/>
    <w:rsid w:val="00121E81"/>
    <w:rsid w:val="001228F9"/>
    <w:rsid w:val="0012499F"/>
    <w:rsid w:val="00126D1A"/>
    <w:rsid w:val="00131ABA"/>
    <w:rsid w:val="00132E1C"/>
    <w:rsid w:val="001342D2"/>
    <w:rsid w:val="001346FF"/>
    <w:rsid w:val="00134FD9"/>
    <w:rsid w:val="00135822"/>
    <w:rsid w:val="00135D23"/>
    <w:rsid w:val="00136292"/>
    <w:rsid w:val="0014278E"/>
    <w:rsid w:val="00142C4C"/>
    <w:rsid w:val="00143E9E"/>
    <w:rsid w:val="0014453E"/>
    <w:rsid w:val="00152195"/>
    <w:rsid w:val="0015332D"/>
    <w:rsid w:val="00153D40"/>
    <w:rsid w:val="00155B7C"/>
    <w:rsid w:val="00157468"/>
    <w:rsid w:val="001579AF"/>
    <w:rsid w:val="00157F5C"/>
    <w:rsid w:val="0016010D"/>
    <w:rsid w:val="001609B4"/>
    <w:rsid w:val="00163844"/>
    <w:rsid w:val="001649B4"/>
    <w:rsid w:val="00165017"/>
    <w:rsid w:val="00171E48"/>
    <w:rsid w:val="00172E06"/>
    <w:rsid w:val="00173A8D"/>
    <w:rsid w:val="00175118"/>
    <w:rsid w:val="0017612D"/>
    <w:rsid w:val="0017780F"/>
    <w:rsid w:val="00181D57"/>
    <w:rsid w:val="00182D67"/>
    <w:rsid w:val="00184127"/>
    <w:rsid w:val="00185332"/>
    <w:rsid w:val="00185D5F"/>
    <w:rsid w:val="00185E12"/>
    <w:rsid w:val="00185EF2"/>
    <w:rsid w:val="001860C8"/>
    <w:rsid w:val="00187CD5"/>
    <w:rsid w:val="00187E3B"/>
    <w:rsid w:val="00191995"/>
    <w:rsid w:val="00191A77"/>
    <w:rsid w:val="0019688C"/>
    <w:rsid w:val="0019694A"/>
    <w:rsid w:val="00197BB1"/>
    <w:rsid w:val="001A20FF"/>
    <w:rsid w:val="001A2C5B"/>
    <w:rsid w:val="001A4AC0"/>
    <w:rsid w:val="001A7E15"/>
    <w:rsid w:val="001B0607"/>
    <w:rsid w:val="001B0ED0"/>
    <w:rsid w:val="001B1AD5"/>
    <w:rsid w:val="001B2213"/>
    <w:rsid w:val="001B280B"/>
    <w:rsid w:val="001B3BFA"/>
    <w:rsid w:val="001B490C"/>
    <w:rsid w:val="001B6124"/>
    <w:rsid w:val="001B6163"/>
    <w:rsid w:val="001B6893"/>
    <w:rsid w:val="001C04ED"/>
    <w:rsid w:val="001C0919"/>
    <w:rsid w:val="001C1AAF"/>
    <w:rsid w:val="001C3F11"/>
    <w:rsid w:val="001C4D6D"/>
    <w:rsid w:val="001C644F"/>
    <w:rsid w:val="001C6506"/>
    <w:rsid w:val="001C7286"/>
    <w:rsid w:val="001D0915"/>
    <w:rsid w:val="001D2A99"/>
    <w:rsid w:val="001D2BF0"/>
    <w:rsid w:val="001D4C5D"/>
    <w:rsid w:val="001D5914"/>
    <w:rsid w:val="001D59E8"/>
    <w:rsid w:val="001D670B"/>
    <w:rsid w:val="001E09D1"/>
    <w:rsid w:val="001E240B"/>
    <w:rsid w:val="001E2C16"/>
    <w:rsid w:val="001E3CE2"/>
    <w:rsid w:val="001E482E"/>
    <w:rsid w:val="001E4A19"/>
    <w:rsid w:val="001E52E5"/>
    <w:rsid w:val="001E61F7"/>
    <w:rsid w:val="001E7169"/>
    <w:rsid w:val="001E7754"/>
    <w:rsid w:val="001F0C24"/>
    <w:rsid w:val="001F2379"/>
    <w:rsid w:val="001F2CC3"/>
    <w:rsid w:val="001F34DF"/>
    <w:rsid w:val="001F461A"/>
    <w:rsid w:val="001F518D"/>
    <w:rsid w:val="001F5C82"/>
    <w:rsid w:val="001F5E33"/>
    <w:rsid w:val="001F5EF0"/>
    <w:rsid w:val="001F61C4"/>
    <w:rsid w:val="001F789E"/>
    <w:rsid w:val="002011A9"/>
    <w:rsid w:val="002021B7"/>
    <w:rsid w:val="00203662"/>
    <w:rsid w:val="00206FAE"/>
    <w:rsid w:val="00210919"/>
    <w:rsid w:val="002123F1"/>
    <w:rsid w:val="00212AAF"/>
    <w:rsid w:val="002143E0"/>
    <w:rsid w:val="00214FC8"/>
    <w:rsid w:val="0021679E"/>
    <w:rsid w:val="00217CDC"/>
    <w:rsid w:val="002201EE"/>
    <w:rsid w:val="00220B71"/>
    <w:rsid w:val="00221F5D"/>
    <w:rsid w:val="0022259D"/>
    <w:rsid w:val="002228D7"/>
    <w:rsid w:val="00222A9B"/>
    <w:rsid w:val="00222BCB"/>
    <w:rsid w:val="002252A4"/>
    <w:rsid w:val="002279A8"/>
    <w:rsid w:val="00227AB1"/>
    <w:rsid w:val="00227FE7"/>
    <w:rsid w:val="002300D2"/>
    <w:rsid w:val="002323E4"/>
    <w:rsid w:val="002324FD"/>
    <w:rsid w:val="00232675"/>
    <w:rsid w:val="00232CB6"/>
    <w:rsid w:val="00233B62"/>
    <w:rsid w:val="0023466E"/>
    <w:rsid w:val="0023629E"/>
    <w:rsid w:val="002364C0"/>
    <w:rsid w:val="00236A12"/>
    <w:rsid w:val="002411EB"/>
    <w:rsid w:val="002416E2"/>
    <w:rsid w:val="0024239C"/>
    <w:rsid w:val="00243444"/>
    <w:rsid w:val="00243CB7"/>
    <w:rsid w:val="00244571"/>
    <w:rsid w:val="002449C4"/>
    <w:rsid w:val="00245551"/>
    <w:rsid w:val="00251986"/>
    <w:rsid w:val="0025242E"/>
    <w:rsid w:val="002526D2"/>
    <w:rsid w:val="00252AEC"/>
    <w:rsid w:val="00252F1D"/>
    <w:rsid w:val="00253759"/>
    <w:rsid w:val="00253B33"/>
    <w:rsid w:val="00254207"/>
    <w:rsid w:val="0025543F"/>
    <w:rsid w:val="00256ECF"/>
    <w:rsid w:val="002608E6"/>
    <w:rsid w:val="002613B5"/>
    <w:rsid w:val="00261CA7"/>
    <w:rsid w:val="00261D42"/>
    <w:rsid w:val="00264BA8"/>
    <w:rsid w:val="002650CE"/>
    <w:rsid w:val="00265644"/>
    <w:rsid w:val="0026629C"/>
    <w:rsid w:val="002666F2"/>
    <w:rsid w:val="00266DB7"/>
    <w:rsid w:val="0027027C"/>
    <w:rsid w:val="00272B42"/>
    <w:rsid w:val="002734C0"/>
    <w:rsid w:val="00276874"/>
    <w:rsid w:val="0027699C"/>
    <w:rsid w:val="00276F2E"/>
    <w:rsid w:val="0027735F"/>
    <w:rsid w:val="00277834"/>
    <w:rsid w:val="00277AFB"/>
    <w:rsid w:val="002807F2"/>
    <w:rsid w:val="0028349A"/>
    <w:rsid w:val="00283DC3"/>
    <w:rsid w:val="00284D02"/>
    <w:rsid w:val="002856D2"/>
    <w:rsid w:val="00287EEC"/>
    <w:rsid w:val="00290427"/>
    <w:rsid w:val="00291A74"/>
    <w:rsid w:val="002929BC"/>
    <w:rsid w:val="0029361A"/>
    <w:rsid w:val="002942F2"/>
    <w:rsid w:val="00294BCB"/>
    <w:rsid w:val="002957DB"/>
    <w:rsid w:val="00295BDF"/>
    <w:rsid w:val="0029613B"/>
    <w:rsid w:val="00296410"/>
    <w:rsid w:val="002A024B"/>
    <w:rsid w:val="002A10F2"/>
    <w:rsid w:val="002A4A7C"/>
    <w:rsid w:val="002A4E66"/>
    <w:rsid w:val="002A56EB"/>
    <w:rsid w:val="002A6107"/>
    <w:rsid w:val="002A66C5"/>
    <w:rsid w:val="002A7D8A"/>
    <w:rsid w:val="002B0B20"/>
    <w:rsid w:val="002B2417"/>
    <w:rsid w:val="002B2948"/>
    <w:rsid w:val="002B305F"/>
    <w:rsid w:val="002B3D26"/>
    <w:rsid w:val="002B3E69"/>
    <w:rsid w:val="002B5D40"/>
    <w:rsid w:val="002B7328"/>
    <w:rsid w:val="002B73E9"/>
    <w:rsid w:val="002B74EF"/>
    <w:rsid w:val="002B74F0"/>
    <w:rsid w:val="002B7776"/>
    <w:rsid w:val="002B7913"/>
    <w:rsid w:val="002C08F6"/>
    <w:rsid w:val="002C3FAA"/>
    <w:rsid w:val="002C42B9"/>
    <w:rsid w:val="002C4E50"/>
    <w:rsid w:val="002C5918"/>
    <w:rsid w:val="002C5D3C"/>
    <w:rsid w:val="002C6369"/>
    <w:rsid w:val="002D054F"/>
    <w:rsid w:val="002D24E0"/>
    <w:rsid w:val="002E14E3"/>
    <w:rsid w:val="002E16C6"/>
    <w:rsid w:val="002E2434"/>
    <w:rsid w:val="002E5220"/>
    <w:rsid w:val="002E59A2"/>
    <w:rsid w:val="002E6702"/>
    <w:rsid w:val="002E7D89"/>
    <w:rsid w:val="002F1050"/>
    <w:rsid w:val="002F21A9"/>
    <w:rsid w:val="002F513A"/>
    <w:rsid w:val="002F533F"/>
    <w:rsid w:val="002F66BA"/>
    <w:rsid w:val="0030137F"/>
    <w:rsid w:val="00301499"/>
    <w:rsid w:val="0030162C"/>
    <w:rsid w:val="003017AB"/>
    <w:rsid w:val="00302B18"/>
    <w:rsid w:val="00302E3C"/>
    <w:rsid w:val="00303413"/>
    <w:rsid w:val="00303C5F"/>
    <w:rsid w:val="00307A16"/>
    <w:rsid w:val="00312606"/>
    <w:rsid w:val="0032278B"/>
    <w:rsid w:val="00322809"/>
    <w:rsid w:val="00323D96"/>
    <w:rsid w:val="00327AED"/>
    <w:rsid w:val="003300DD"/>
    <w:rsid w:val="0033173A"/>
    <w:rsid w:val="00331A4F"/>
    <w:rsid w:val="0033385F"/>
    <w:rsid w:val="003339F6"/>
    <w:rsid w:val="00333FB6"/>
    <w:rsid w:val="00334C98"/>
    <w:rsid w:val="00335DB4"/>
    <w:rsid w:val="00335F58"/>
    <w:rsid w:val="00336929"/>
    <w:rsid w:val="00336A3F"/>
    <w:rsid w:val="00336B30"/>
    <w:rsid w:val="00336EC4"/>
    <w:rsid w:val="00337327"/>
    <w:rsid w:val="00340414"/>
    <w:rsid w:val="00340BF9"/>
    <w:rsid w:val="00340E70"/>
    <w:rsid w:val="003410F3"/>
    <w:rsid w:val="00341D9A"/>
    <w:rsid w:val="00342D22"/>
    <w:rsid w:val="00343854"/>
    <w:rsid w:val="00345502"/>
    <w:rsid w:val="00345B65"/>
    <w:rsid w:val="0034608E"/>
    <w:rsid w:val="0034655C"/>
    <w:rsid w:val="003467AB"/>
    <w:rsid w:val="00346EFF"/>
    <w:rsid w:val="003470FA"/>
    <w:rsid w:val="003528A5"/>
    <w:rsid w:val="00352F4C"/>
    <w:rsid w:val="00352F5F"/>
    <w:rsid w:val="0035356C"/>
    <w:rsid w:val="00357E3B"/>
    <w:rsid w:val="00357F99"/>
    <w:rsid w:val="003605EE"/>
    <w:rsid w:val="00362684"/>
    <w:rsid w:val="00365280"/>
    <w:rsid w:val="00365931"/>
    <w:rsid w:val="00367039"/>
    <w:rsid w:val="00367B63"/>
    <w:rsid w:val="00367D57"/>
    <w:rsid w:val="00370EF8"/>
    <w:rsid w:val="00371402"/>
    <w:rsid w:val="003729B0"/>
    <w:rsid w:val="00374E4D"/>
    <w:rsid w:val="00375E9A"/>
    <w:rsid w:val="00377E0F"/>
    <w:rsid w:val="003821A3"/>
    <w:rsid w:val="00382922"/>
    <w:rsid w:val="0038360D"/>
    <w:rsid w:val="00383BCD"/>
    <w:rsid w:val="00384579"/>
    <w:rsid w:val="00384B20"/>
    <w:rsid w:val="00385969"/>
    <w:rsid w:val="003862E6"/>
    <w:rsid w:val="00386535"/>
    <w:rsid w:val="0038685E"/>
    <w:rsid w:val="00388A8C"/>
    <w:rsid w:val="00390FC6"/>
    <w:rsid w:val="00391B28"/>
    <w:rsid w:val="00397753"/>
    <w:rsid w:val="003A0058"/>
    <w:rsid w:val="003A0197"/>
    <w:rsid w:val="003A03C2"/>
    <w:rsid w:val="003A42BC"/>
    <w:rsid w:val="003A5BD8"/>
    <w:rsid w:val="003A66BA"/>
    <w:rsid w:val="003A72FB"/>
    <w:rsid w:val="003B0942"/>
    <w:rsid w:val="003B1BF3"/>
    <w:rsid w:val="003B2520"/>
    <w:rsid w:val="003B3A48"/>
    <w:rsid w:val="003B3F45"/>
    <w:rsid w:val="003B5C39"/>
    <w:rsid w:val="003B5E1B"/>
    <w:rsid w:val="003B7412"/>
    <w:rsid w:val="003C0093"/>
    <w:rsid w:val="003C09AB"/>
    <w:rsid w:val="003C15C6"/>
    <w:rsid w:val="003C1AC2"/>
    <w:rsid w:val="003C2D17"/>
    <w:rsid w:val="003C3DFF"/>
    <w:rsid w:val="003C52A8"/>
    <w:rsid w:val="003D01FB"/>
    <w:rsid w:val="003D1B47"/>
    <w:rsid w:val="003D5504"/>
    <w:rsid w:val="003D64E6"/>
    <w:rsid w:val="003D71AD"/>
    <w:rsid w:val="003D73C0"/>
    <w:rsid w:val="003D7AFC"/>
    <w:rsid w:val="003E0633"/>
    <w:rsid w:val="003E0764"/>
    <w:rsid w:val="003E0D9E"/>
    <w:rsid w:val="003E1EB8"/>
    <w:rsid w:val="003E2AB4"/>
    <w:rsid w:val="003E4350"/>
    <w:rsid w:val="003E471F"/>
    <w:rsid w:val="003E480B"/>
    <w:rsid w:val="003E4A69"/>
    <w:rsid w:val="003E4BC9"/>
    <w:rsid w:val="003E6297"/>
    <w:rsid w:val="003E6D4A"/>
    <w:rsid w:val="003E70EA"/>
    <w:rsid w:val="003F0C40"/>
    <w:rsid w:val="003F0CFC"/>
    <w:rsid w:val="003F2674"/>
    <w:rsid w:val="003F4525"/>
    <w:rsid w:val="003F5DAB"/>
    <w:rsid w:val="003F614D"/>
    <w:rsid w:val="003F689E"/>
    <w:rsid w:val="00401C58"/>
    <w:rsid w:val="004021AC"/>
    <w:rsid w:val="00402D73"/>
    <w:rsid w:val="00403546"/>
    <w:rsid w:val="004078ED"/>
    <w:rsid w:val="00413E0C"/>
    <w:rsid w:val="00414743"/>
    <w:rsid w:val="00415C9D"/>
    <w:rsid w:val="004160D2"/>
    <w:rsid w:val="00416A36"/>
    <w:rsid w:val="00416A84"/>
    <w:rsid w:val="00420AC4"/>
    <w:rsid w:val="00423462"/>
    <w:rsid w:val="00425519"/>
    <w:rsid w:val="004261A4"/>
    <w:rsid w:val="00427B8B"/>
    <w:rsid w:val="00427EA7"/>
    <w:rsid w:val="00434712"/>
    <w:rsid w:val="00434A4C"/>
    <w:rsid w:val="004356A2"/>
    <w:rsid w:val="0043661B"/>
    <w:rsid w:val="00437075"/>
    <w:rsid w:val="00437933"/>
    <w:rsid w:val="00440148"/>
    <w:rsid w:val="0044131F"/>
    <w:rsid w:val="004417AE"/>
    <w:rsid w:val="004419C0"/>
    <w:rsid w:val="00441EA6"/>
    <w:rsid w:val="0044279A"/>
    <w:rsid w:val="004429AE"/>
    <w:rsid w:val="00442A1F"/>
    <w:rsid w:val="0044338F"/>
    <w:rsid w:val="00443814"/>
    <w:rsid w:val="00443C1F"/>
    <w:rsid w:val="0044582C"/>
    <w:rsid w:val="00446A52"/>
    <w:rsid w:val="00447828"/>
    <w:rsid w:val="00450582"/>
    <w:rsid w:val="00450737"/>
    <w:rsid w:val="0045321D"/>
    <w:rsid w:val="004559CE"/>
    <w:rsid w:val="004566F5"/>
    <w:rsid w:val="00460A98"/>
    <w:rsid w:val="004622B2"/>
    <w:rsid w:val="00462DFE"/>
    <w:rsid w:val="004636D7"/>
    <w:rsid w:val="00463AB8"/>
    <w:rsid w:val="00465E57"/>
    <w:rsid w:val="004661F5"/>
    <w:rsid w:val="0046676E"/>
    <w:rsid w:val="00471E57"/>
    <w:rsid w:val="00474A03"/>
    <w:rsid w:val="0047553B"/>
    <w:rsid w:val="00475682"/>
    <w:rsid w:val="00476AC9"/>
    <w:rsid w:val="004850B4"/>
    <w:rsid w:val="004850D1"/>
    <w:rsid w:val="004853BA"/>
    <w:rsid w:val="00486F67"/>
    <w:rsid w:val="00490DDC"/>
    <w:rsid w:val="00495AC3"/>
    <w:rsid w:val="00496586"/>
    <w:rsid w:val="00496FDD"/>
    <w:rsid w:val="00497FBE"/>
    <w:rsid w:val="004A0DD5"/>
    <w:rsid w:val="004A1804"/>
    <w:rsid w:val="004A1A34"/>
    <w:rsid w:val="004A2F2F"/>
    <w:rsid w:val="004A3F80"/>
    <w:rsid w:val="004A464C"/>
    <w:rsid w:val="004A56AD"/>
    <w:rsid w:val="004A67C9"/>
    <w:rsid w:val="004A6D31"/>
    <w:rsid w:val="004A6E8D"/>
    <w:rsid w:val="004A7536"/>
    <w:rsid w:val="004B1429"/>
    <w:rsid w:val="004B1C39"/>
    <w:rsid w:val="004B3655"/>
    <w:rsid w:val="004B4CFB"/>
    <w:rsid w:val="004C2DEE"/>
    <w:rsid w:val="004C3536"/>
    <w:rsid w:val="004C3DC8"/>
    <w:rsid w:val="004C60BB"/>
    <w:rsid w:val="004C7F07"/>
    <w:rsid w:val="004C7F50"/>
    <w:rsid w:val="004D056B"/>
    <w:rsid w:val="004D3662"/>
    <w:rsid w:val="004D55AD"/>
    <w:rsid w:val="004D6197"/>
    <w:rsid w:val="004D7D49"/>
    <w:rsid w:val="004E02F3"/>
    <w:rsid w:val="004E18FD"/>
    <w:rsid w:val="004E268E"/>
    <w:rsid w:val="004E3032"/>
    <w:rsid w:val="004E3DAC"/>
    <w:rsid w:val="004E6D0D"/>
    <w:rsid w:val="004E6E32"/>
    <w:rsid w:val="004E7291"/>
    <w:rsid w:val="004F1152"/>
    <w:rsid w:val="004F18BC"/>
    <w:rsid w:val="004F1CA0"/>
    <w:rsid w:val="004F23C9"/>
    <w:rsid w:val="004F2444"/>
    <w:rsid w:val="004F3FE2"/>
    <w:rsid w:val="004F432E"/>
    <w:rsid w:val="004F4C19"/>
    <w:rsid w:val="004F4EC2"/>
    <w:rsid w:val="004F6CAF"/>
    <w:rsid w:val="004F6CBD"/>
    <w:rsid w:val="004F7262"/>
    <w:rsid w:val="004F74FE"/>
    <w:rsid w:val="004F781C"/>
    <w:rsid w:val="00500425"/>
    <w:rsid w:val="00500DDC"/>
    <w:rsid w:val="00503133"/>
    <w:rsid w:val="00503964"/>
    <w:rsid w:val="00505B89"/>
    <w:rsid w:val="00505DE3"/>
    <w:rsid w:val="0050696F"/>
    <w:rsid w:val="0050798E"/>
    <w:rsid w:val="00507BC7"/>
    <w:rsid w:val="00507FF0"/>
    <w:rsid w:val="005105C2"/>
    <w:rsid w:val="005115B6"/>
    <w:rsid w:val="00511E25"/>
    <w:rsid w:val="005125D9"/>
    <w:rsid w:val="0051417A"/>
    <w:rsid w:val="00514B83"/>
    <w:rsid w:val="00516026"/>
    <w:rsid w:val="0051626B"/>
    <w:rsid w:val="00517448"/>
    <w:rsid w:val="005219F3"/>
    <w:rsid w:val="00526841"/>
    <w:rsid w:val="00526A7B"/>
    <w:rsid w:val="00530B5E"/>
    <w:rsid w:val="00530DAF"/>
    <w:rsid w:val="00532EDA"/>
    <w:rsid w:val="00533DC8"/>
    <w:rsid w:val="00534472"/>
    <w:rsid w:val="005348F5"/>
    <w:rsid w:val="005349DB"/>
    <w:rsid w:val="00534A2C"/>
    <w:rsid w:val="00535A8A"/>
    <w:rsid w:val="00537236"/>
    <w:rsid w:val="00540E6B"/>
    <w:rsid w:val="0054212E"/>
    <w:rsid w:val="005428C3"/>
    <w:rsid w:val="005431EA"/>
    <w:rsid w:val="00543779"/>
    <w:rsid w:val="00543857"/>
    <w:rsid w:val="00543F8F"/>
    <w:rsid w:val="00544DBD"/>
    <w:rsid w:val="00545D63"/>
    <w:rsid w:val="00547FC7"/>
    <w:rsid w:val="00550755"/>
    <w:rsid w:val="00550AC0"/>
    <w:rsid w:val="00552343"/>
    <w:rsid w:val="005525C2"/>
    <w:rsid w:val="0055283A"/>
    <w:rsid w:val="0055458D"/>
    <w:rsid w:val="00555024"/>
    <w:rsid w:val="00555302"/>
    <w:rsid w:val="005567BC"/>
    <w:rsid w:val="00557AF7"/>
    <w:rsid w:val="00560378"/>
    <w:rsid w:val="00563E70"/>
    <w:rsid w:val="00564241"/>
    <w:rsid w:val="005658F0"/>
    <w:rsid w:val="00565A70"/>
    <w:rsid w:val="00566DB7"/>
    <w:rsid w:val="005703ED"/>
    <w:rsid w:val="0057194E"/>
    <w:rsid w:val="00571AE2"/>
    <w:rsid w:val="00573E90"/>
    <w:rsid w:val="005758B9"/>
    <w:rsid w:val="00576377"/>
    <w:rsid w:val="00576E29"/>
    <w:rsid w:val="00577137"/>
    <w:rsid w:val="005809C0"/>
    <w:rsid w:val="00580D07"/>
    <w:rsid w:val="00582EED"/>
    <w:rsid w:val="00584182"/>
    <w:rsid w:val="00584A7A"/>
    <w:rsid w:val="00584BE4"/>
    <w:rsid w:val="00584CEC"/>
    <w:rsid w:val="00585337"/>
    <w:rsid w:val="005857A1"/>
    <w:rsid w:val="0058642A"/>
    <w:rsid w:val="005924B1"/>
    <w:rsid w:val="00593E24"/>
    <w:rsid w:val="0059443D"/>
    <w:rsid w:val="005953ED"/>
    <w:rsid w:val="00596AF5"/>
    <w:rsid w:val="005A5CE4"/>
    <w:rsid w:val="005A75CA"/>
    <w:rsid w:val="005B08D9"/>
    <w:rsid w:val="005B0FB9"/>
    <w:rsid w:val="005B39BB"/>
    <w:rsid w:val="005B4544"/>
    <w:rsid w:val="005B47E4"/>
    <w:rsid w:val="005B778E"/>
    <w:rsid w:val="005C042B"/>
    <w:rsid w:val="005C09E1"/>
    <w:rsid w:val="005C1C48"/>
    <w:rsid w:val="005C2708"/>
    <w:rsid w:val="005C3945"/>
    <w:rsid w:val="005C4B96"/>
    <w:rsid w:val="005C4CFE"/>
    <w:rsid w:val="005C54D4"/>
    <w:rsid w:val="005C57A9"/>
    <w:rsid w:val="005C5974"/>
    <w:rsid w:val="005C64D5"/>
    <w:rsid w:val="005D16F9"/>
    <w:rsid w:val="005D27B0"/>
    <w:rsid w:val="005D2DCF"/>
    <w:rsid w:val="005D2F98"/>
    <w:rsid w:val="005D334C"/>
    <w:rsid w:val="005D52E6"/>
    <w:rsid w:val="005D5E15"/>
    <w:rsid w:val="005D5F22"/>
    <w:rsid w:val="005D70A1"/>
    <w:rsid w:val="005D70A5"/>
    <w:rsid w:val="005D7D09"/>
    <w:rsid w:val="005E055F"/>
    <w:rsid w:val="005E1C57"/>
    <w:rsid w:val="005E21D8"/>
    <w:rsid w:val="005E32CB"/>
    <w:rsid w:val="005E3E4A"/>
    <w:rsid w:val="005E3E8B"/>
    <w:rsid w:val="005E4280"/>
    <w:rsid w:val="005E4BE9"/>
    <w:rsid w:val="005E4C4B"/>
    <w:rsid w:val="005E6A15"/>
    <w:rsid w:val="005F0CE4"/>
    <w:rsid w:val="005F1B38"/>
    <w:rsid w:val="005F23E0"/>
    <w:rsid w:val="005F3053"/>
    <w:rsid w:val="005F4B0F"/>
    <w:rsid w:val="005F4E42"/>
    <w:rsid w:val="005F52E4"/>
    <w:rsid w:val="005F544B"/>
    <w:rsid w:val="0060042C"/>
    <w:rsid w:val="00602C85"/>
    <w:rsid w:val="00604868"/>
    <w:rsid w:val="00604951"/>
    <w:rsid w:val="006066FC"/>
    <w:rsid w:val="00606916"/>
    <w:rsid w:val="00611356"/>
    <w:rsid w:val="00613D28"/>
    <w:rsid w:val="0061606F"/>
    <w:rsid w:val="00616178"/>
    <w:rsid w:val="00616F5A"/>
    <w:rsid w:val="006173EC"/>
    <w:rsid w:val="006206FE"/>
    <w:rsid w:val="00622387"/>
    <w:rsid w:val="00623EC4"/>
    <w:rsid w:val="00624350"/>
    <w:rsid w:val="006261BE"/>
    <w:rsid w:val="00626373"/>
    <w:rsid w:val="00630B8E"/>
    <w:rsid w:val="00630D14"/>
    <w:rsid w:val="00630E97"/>
    <w:rsid w:val="006330E2"/>
    <w:rsid w:val="0063637F"/>
    <w:rsid w:val="0063679E"/>
    <w:rsid w:val="00640942"/>
    <w:rsid w:val="0064095E"/>
    <w:rsid w:val="006411C4"/>
    <w:rsid w:val="0064127D"/>
    <w:rsid w:val="00641B6D"/>
    <w:rsid w:val="0064277D"/>
    <w:rsid w:val="00643C8B"/>
    <w:rsid w:val="00644BD5"/>
    <w:rsid w:val="00645BA7"/>
    <w:rsid w:val="00647F8D"/>
    <w:rsid w:val="00651165"/>
    <w:rsid w:val="00651C4E"/>
    <w:rsid w:val="00653876"/>
    <w:rsid w:val="006558C3"/>
    <w:rsid w:val="00656FA5"/>
    <w:rsid w:val="006570EE"/>
    <w:rsid w:val="00657B56"/>
    <w:rsid w:val="00657C8F"/>
    <w:rsid w:val="00657E0F"/>
    <w:rsid w:val="00661F00"/>
    <w:rsid w:val="00662E12"/>
    <w:rsid w:val="006636FB"/>
    <w:rsid w:val="00664D6D"/>
    <w:rsid w:val="00665082"/>
    <w:rsid w:val="00665085"/>
    <w:rsid w:val="0066621B"/>
    <w:rsid w:val="0066758C"/>
    <w:rsid w:val="006706A4"/>
    <w:rsid w:val="0067195D"/>
    <w:rsid w:val="00673C57"/>
    <w:rsid w:val="0067487D"/>
    <w:rsid w:val="00674F21"/>
    <w:rsid w:val="006755B7"/>
    <w:rsid w:val="0068114B"/>
    <w:rsid w:val="006834A3"/>
    <w:rsid w:val="006905DD"/>
    <w:rsid w:val="0069229B"/>
    <w:rsid w:val="00692819"/>
    <w:rsid w:val="00693EB2"/>
    <w:rsid w:val="00694CD8"/>
    <w:rsid w:val="00697556"/>
    <w:rsid w:val="006A0439"/>
    <w:rsid w:val="006A0522"/>
    <w:rsid w:val="006A0A5C"/>
    <w:rsid w:val="006A27D9"/>
    <w:rsid w:val="006A2994"/>
    <w:rsid w:val="006A53E3"/>
    <w:rsid w:val="006A6C04"/>
    <w:rsid w:val="006A6DAA"/>
    <w:rsid w:val="006A6F8E"/>
    <w:rsid w:val="006A70F3"/>
    <w:rsid w:val="006A7651"/>
    <w:rsid w:val="006A7827"/>
    <w:rsid w:val="006B2E33"/>
    <w:rsid w:val="006B37A0"/>
    <w:rsid w:val="006B37AC"/>
    <w:rsid w:val="006B5E93"/>
    <w:rsid w:val="006B7E8D"/>
    <w:rsid w:val="006C067A"/>
    <w:rsid w:val="006C343E"/>
    <w:rsid w:val="006C3937"/>
    <w:rsid w:val="006C4D21"/>
    <w:rsid w:val="006C546B"/>
    <w:rsid w:val="006C5E64"/>
    <w:rsid w:val="006D1308"/>
    <w:rsid w:val="006D20D4"/>
    <w:rsid w:val="006D2D6A"/>
    <w:rsid w:val="006D574B"/>
    <w:rsid w:val="006D5FF8"/>
    <w:rsid w:val="006D6D51"/>
    <w:rsid w:val="006D703E"/>
    <w:rsid w:val="006D717B"/>
    <w:rsid w:val="006D7D27"/>
    <w:rsid w:val="006E012B"/>
    <w:rsid w:val="006E19D2"/>
    <w:rsid w:val="006E2E14"/>
    <w:rsid w:val="006E340E"/>
    <w:rsid w:val="006E5BA2"/>
    <w:rsid w:val="006E5ED1"/>
    <w:rsid w:val="006E69C8"/>
    <w:rsid w:val="006E75D8"/>
    <w:rsid w:val="006F0B40"/>
    <w:rsid w:val="006F13F2"/>
    <w:rsid w:val="006F1CF3"/>
    <w:rsid w:val="006F3293"/>
    <w:rsid w:val="006F3672"/>
    <w:rsid w:val="006F3EF3"/>
    <w:rsid w:val="006F4073"/>
    <w:rsid w:val="006F6D77"/>
    <w:rsid w:val="0070211F"/>
    <w:rsid w:val="00702D89"/>
    <w:rsid w:val="00702EA2"/>
    <w:rsid w:val="00703AE3"/>
    <w:rsid w:val="00710993"/>
    <w:rsid w:val="00710B37"/>
    <w:rsid w:val="00712FE5"/>
    <w:rsid w:val="00714843"/>
    <w:rsid w:val="007161B9"/>
    <w:rsid w:val="00720B76"/>
    <w:rsid w:val="00720BDF"/>
    <w:rsid w:val="0072489A"/>
    <w:rsid w:val="00725256"/>
    <w:rsid w:val="00725B28"/>
    <w:rsid w:val="00725F9F"/>
    <w:rsid w:val="007263B7"/>
    <w:rsid w:val="00727369"/>
    <w:rsid w:val="0073028C"/>
    <w:rsid w:val="007315AF"/>
    <w:rsid w:val="00733C82"/>
    <w:rsid w:val="00734106"/>
    <w:rsid w:val="007346F7"/>
    <w:rsid w:val="0073482A"/>
    <w:rsid w:val="00736510"/>
    <w:rsid w:val="00736682"/>
    <w:rsid w:val="00736DD2"/>
    <w:rsid w:val="007378C0"/>
    <w:rsid w:val="007406A2"/>
    <w:rsid w:val="00742A1D"/>
    <w:rsid w:val="007451E7"/>
    <w:rsid w:val="00745EF2"/>
    <w:rsid w:val="00746853"/>
    <w:rsid w:val="00750B43"/>
    <w:rsid w:val="00751177"/>
    <w:rsid w:val="0075558D"/>
    <w:rsid w:val="007575EF"/>
    <w:rsid w:val="007607ED"/>
    <w:rsid w:val="00760A53"/>
    <w:rsid w:val="00760AFA"/>
    <w:rsid w:val="00761A78"/>
    <w:rsid w:val="007624E5"/>
    <w:rsid w:val="00762E09"/>
    <w:rsid w:val="00764CD0"/>
    <w:rsid w:val="00764DFA"/>
    <w:rsid w:val="00765BD4"/>
    <w:rsid w:val="007660B9"/>
    <w:rsid w:val="00766C45"/>
    <w:rsid w:val="00767840"/>
    <w:rsid w:val="00770879"/>
    <w:rsid w:val="007714EF"/>
    <w:rsid w:val="00771CA5"/>
    <w:rsid w:val="00774241"/>
    <w:rsid w:val="00775330"/>
    <w:rsid w:val="007819B2"/>
    <w:rsid w:val="00782EDD"/>
    <w:rsid w:val="007835C4"/>
    <w:rsid w:val="007853CB"/>
    <w:rsid w:val="00785586"/>
    <w:rsid w:val="0078662A"/>
    <w:rsid w:val="007868B7"/>
    <w:rsid w:val="007921B2"/>
    <w:rsid w:val="007933FA"/>
    <w:rsid w:val="00794B90"/>
    <w:rsid w:val="00795FE8"/>
    <w:rsid w:val="00796258"/>
    <w:rsid w:val="007962B6"/>
    <w:rsid w:val="00796A91"/>
    <w:rsid w:val="00796BAB"/>
    <w:rsid w:val="00797F81"/>
    <w:rsid w:val="007A0234"/>
    <w:rsid w:val="007A0B89"/>
    <w:rsid w:val="007B0904"/>
    <w:rsid w:val="007B0B30"/>
    <w:rsid w:val="007B1E08"/>
    <w:rsid w:val="007B2713"/>
    <w:rsid w:val="007B2D40"/>
    <w:rsid w:val="007B4282"/>
    <w:rsid w:val="007B468A"/>
    <w:rsid w:val="007B5E1A"/>
    <w:rsid w:val="007B780A"/>
    <w:rsid w:val="007B7B65"/>
    <w:rsid w:val="007C1F1C"/>
    <w:rsid w:val="007C22F0"/>
    <w:rsid w:val="007C2354"/>
    <w:rsid w:val="007C3680"/>
    <w:rsid w:val="007C4AA6"/>
    <w:rsid w:val="007C5A9B"/>
    <w:rsid w:val="007D02B2"/>
    <w:rsid w:val="007D03D1"/>
    <w:rsid w:val="007D229A"/>
    <w:rsid w:val="007D2A0B"/>
    <w:rsid w:val="007D3431"/>
    <w:rsid w:val="007D4120"/>
    <w:rsid w:val="007D49C9"/>
    <w:rsid w:val="007D7CD5"/>
    <w:rsid w:val="007E06D5"/>
    <w:rsid w:val="007E0A70"/>
    <w:rsid w:val="007E1814"/>
    <w:rsid w:val="007E22DE"/>
    <w:rsid w:val="007E22E6"/>
    <w:rsid w:val="007E27D6"/>
    <w:rsid w:val="007E39D6"/>
    <w:rsid w:val="007E3A41"/>
    <w:rsid w:val="007E42CA"/>
    <w:rsid w:val="007E7541"/>
    <w:rsid w:val="007F0DC7"/>
    <w:rsid w:val="007F12BA"/>
    <w:rsid w:val="007F16A8"/>
    <w:rsid w:val="007F1DC6"/>
    <w:rsid w:val="007F329A"/>
    <w:rsid w:val="007F4296"/>
    <w:rsid w:val="007F474E"/>
    <w:rsid w:val="007F51C3"/>
    <w:rsid w:val="007F5DB9"/>
    <w:rsid w:val="007F656B"/>
    <w:rsid w:val="007F7B97"/>
    <w:rsid w:val="007F7F65"/>
    <w:rsid w:val="008002C2"/>
    <w:rsid w:val="0080048A"/>
    <w:rsid w:val="00801125"/>
    <w:rsid w:val="00801F51"/>
    <w:rsid w:val="00802397"/>
    <w:rsid w:val="00802508"/>
    <w:rsid w:val="00802570"/>
    <w:rsid w:val="00802AAE"/>
    <w:rsid w:val="00804C84"/>
    <w:rsid w:val="0080632A"/>
    <w:rsid w:val="00806FD0"/>
    <w:rsid w:val="008076CA"/>
    <w:rsid w:val="00810BCF"/>
    <w:rsid w:val="008146E9"/>
    <w:rsid w:val="00816E38"/>
    <w:rsid w:val="00820071"/>
    <w:rsid w:val="00820221"/>
    <w:rsid w:val="00820542"/>
    <w:rsid w:val="00823C21"/>
    <w:rsid w:val="00825C7B"/>
    <w:rsid w:val="00826445"/>
    <w:rsid w:val="00832E09"/>
    <w:rsid w:val="0083347C"/>
    <w:rsid w:val="008356CC"/>
    <w:rsid w:val="008357D9"/>
    <w:rsid w:val="008363EB"/>
    <w:rsid w:val="00836C5C"/>
    <w:rsid w:val="0084026A"/>
    <w:rsid w:val="008419A1"/>
    <w:rsid w:val="00842596"/>
    <w:rsid w:val="0084365C"/>
    <w:rsid w:val="00844DA4"/>
    <w:rsid w:val="0084560F"/>
    <w:rsid w:val="008461BF"/>
    <w:rsid w:val="00846410"/>
    <w:rsid w:val="008475B6"/>
    <w:rsid w:val="008504A8"/>
    <w:rsid w:val="008515D9"/>
    <w:rsid w:val="0085184F"/>
    <w:rsid w:val="00852A94"/>
    <w:rsid w:val="0085353D"/>
    <w:rsid w:val="0085610C"/>
    <w:rsid w:val="00856DB8"/>
    <w:rsid w:val="008611F6"/>
    <w:rsid w:val="008619F1"/>
    <w:rsid w:val="008635CE"/>
    <w:rsid w:val="008637CD"/>
    <w:rsid w:val="00863D52"/>
    <w:rsid w:val="00863DF6"/>
    <w:rsid w:val="00864F55"/>
    <w:rsid w:val="00865548"/>
    <w:rsid w:val="00865B4A"/>
    <w:rsid w:val="00866E70"/>
    <w:rsid w:val="00867F3E"/>
    <w:rsid w:val="0087034A"/>
    <w:rsid w:val="00870378"/>
    <w:rsid w:val="00870946"/>
    <w:rsid w:val="008719C9"/>
    <w:rsid w:val="0087324B"/>
    <w:rsid w:val="00875F90"/>
    <w:rsid w:val="0087609C"/>
    <w:rsid w:val="00876A5A"/>
    <w:rsid w:val="00877077"/>
    <w:rsid w:val="00881490"/>
    <w:rsid w:val="00882687"/>
    <w:rsid w:val="00882AEC"/>
    <w:rsid w:val="008836AD"/>
    <w:rsid w:val="00883CE3"/>
    <w:rsid w:val="00883F23"/>
    <w:rsid w:val="00885CB8"/>
    <w:rsid w:val="00887A99"/>
    <w:rsid w:val="008900BB"/>
    <w:rsid w:val="008908DB"/>
    <w:rsid w:val="008949D7"/>
    <w:rsid w:val="00895AB3"/>
    <w:rsid w:val="00895CC0"/>
    <w:rsid w:val="00896C5A"/>
    <w:rsid w:val="00897158"/>
    <w:rsid w:val="00897930"/>
    <w:rsid w:val="008A0303"/>
    <w:rsid w:val="008A0992"/>
    <w:rsid w:val="008A09DB"/>
    <w:rsid w:val="008A14FE"/>
    <w:rsid w:val="008A1EEE"/>
    <w:rsid w:val="008A2490"/>
    <w:rsid w:val="008A3104"/>
    <w:rsid w:val="008A4DE8"/>
    <w:rsid w:val="008A5921"/>
    <w:rsid w:val="008A63A2"/>
    <w:rsid w:val="008A78AB"/>
    <w:rsid w:val="008B1516"/>
    <w:rsid w:val="008B1A95"/>
    <w:rsid w:val="008B508A"/>
    <w:rsid w:val="008B547F"/>
    <w:rsid w:val="008B6AA5"/>
    <w:rsid w:val="008B757B"/>
    <w:rsid w:val="008C0ABD"/>
    <w:rsid w:val="008C1BBE"/>
    <w:rsid w:val="008C4177"/>
    <w:rsid w:val="008C426A"/>
    <w:rsid w:val="008C7CA8"/>
    <w:rsid w:val="008D0812"/>
    <w:rsid w:val="008D0EB4"/>
    <w:rsid w:val="008D194F"/>
    <w:rsid w:val="008D1BAA"/>
    <w:rsid w:val="008D24C4"/>
    <w:rsid w:val="008D3A15"/>
    <w:rsid w:val="008D3A5E"/>
    <w:rsid w:val="008D3BB0"/>
    <w:rsid w:val="008D40F6"/>
    <w:rsid w:val="008D46AA"/>
    <w:rsid w:val="008D4D53"/>
    <w:rsid w:val="008D4DCD"/>
    <w:rsid w:val="008D6129"/>
    <w:rsid w:val="008D779B"/>
    <w:rsid w:val="008D7ED3"/>
    <w:rsid w:val="008E2FA1"/>
    <w:rsid w:val="008E31E7"/>
    <w:rsid w:val="008E32BE"/>
    <w:rsid w:val="008E39FB"/>
    <w:rsid w:val="008E3BDF"/>
    <w:rsid w:val="008E4AF2"/>
    <w:rsid w:val="008E5C8A"/>
    <w:rsid w:val="008E62B5"/>
    <w:rsid w:val="008E7383"/>
    <w:rsid w:val="008E7FA8"/>
    <w:rsid w:val="008F1196"/>
    <w:rsid w:val="008F1B9C"/>
    <w:rsid w:val="008F1CF7"/>
    <w:rsid w:val="008F2BB2"/>
    <w:rsid w:val="008F4F4E"/>
    <w:rsid w:val="008F6A7B"/>
    <w:rsid w:val="00900C09"/>
    <w:rsid w:val="00902281"/>
    <w:rsid w:val="009022AA"/>
    <w:rsid w:val="00903561"/>
    <w:rsid w:val="009060AF"/>
    <w:rsid w:val="009108A0"/>
    <w:rsid w:val="00911C53"/>
    <w:rsid w:val="00915A9C"/>
    <w:rsid w:val="0091673B"/>
    <w:rsid w:val="00920275"/>
    <w:rsid w:val="009208EE"/>
    <w:rsid w:val="00921B88"/>
    <w:rsid w:val="00922D65"/>
    <w:rsid w:val="00924C95"/>
    <w:rsid w:val="00925354"/>
    <w:rsid w:val="00925E84"/>
    <w:rsid w:val="00927E41"/>
    <w:rsid w:val="009306C3"/>
    <w:rsid w:val="00931B74"/>
    <w:rsid w:val="00932399"/>
    <w:rsid w:val="00934991"/>
    <w:rsid w:val="00936112"/>
    <w:rsid w:val="00940038"/>
    <w:rsid w:val="00940070"/>
    <w:rsid w:val="0094261D"/>
    <w:rsid w:val="009426A1"/>
    <w:rsid w:val="00943628"/>
    <w:rsid w:val="00944D73"/>
    <w:rsid w:val="00945816"/>
    <w:rsid w:val="009461B7"/>
    <w:rsid w:val="009510C3"/>
    <w:rsid w:val="0095162C"/>
    <w:rsid w:val="009526A5"/>
    <w:rsid w:val="00953E4F"/>
    <w:rsid w:val="00953E8A"/>
    <w:rsid w:val="0095409C"/>
    <w:rsid w:val="00955478"/>
    <w:rsid w:val="009567F6"/>
    <w:rsid w:val="009573AF"/>
    <w:rsid w:val="00961E30"/>
    <w:rsid w:val="00962DDC"/>
    <w:rsid w:val="00963F3E"/>
    <w:rsid w:val="00964AFE"/>
    <w:rsid w:val="00965C93"/>
    <w:rsid w:val="00966CBE"/>
    <w:rsid w:val="009674C3"/>
    <w:rsid w:val="00967983"/>
    <w:rsid w:val="00967DAB"/>
    <w:rsid w:val="0097019A"/>
    <w:rsid w:val="00970A08"/>
    <w:rsid w:val="00970CC2"/>
    <w:rsid w:val="00972B62"/>
    <w:rsid w:val="0097430B"/>
    <w:rsid w:val="00975AA9"/>
    <w:rsid w:val="009815CC"/>
    <w:rsid w:val="009817F1"/>
    <w:rsid w:val="009840D8"/>
    <w:rsid w:val="00985797"/>
    <w:rsid w:val="00986549"/>
    <w:rsid w:val="009869EF"/>
    <w:rsid w:val="00986C3C"/>
    <w:rsid w:val="009877B4"/>
    <w:rsid w:val="0099044B"/>
    <w:rsid w:val="00990A44"/>
    <w:rsid w:val="00992D0E"/>
    <w:rsid w:val="00995D6B"/>
    <w:rsid w:val="00996A3F"/>
    <w:rsid w:val="009975FD"/>
    <w:rsid w:val="00997E56"/>
    <w:rsid w:val="009A0850"/>
    <w:rsid w:val="009A087E"/>
    <w:rsid w:val="009A0D58"/>
    <w:rsid w:val="009A2159"/>
    <w:rsid w:val="009A22CD"/>
    <w:rsid w:val="009A27D3"/>
    <w:rsid w:val="009A5003"/>
    <w:rsid w:val="009A6207"/>
    <w:rsid w:val="009A6735"/>
    <w:rsid w:val="009B10B3"/>
    <w:rsid w:val="009B2DD6"/>
    <w:rsid w:val="009B3A1D"/>
    <w:rsid w:val="009B43D1"/>
    <w:rsid w:val="009B5578"/>
    <w:rsid w:val="009B63F9"/>
    <w:rsid w:val="009C16CC"/>
    <w:rsid w:val="009C1BD6"/>
    <w:rsid w:val="009C5EF6"/>
    <w:rsid w:val="009C6A45"/>
    <w:rsid w:val="009D0057"/>
    <w:rsid w:val="009D1271"/>
    <w:rsid w:val="009D5F9F"/>
    <w:rsid w:val="009D6A3E"/>
    <w:rsid w:val="009D7194"/>
    <w:rsid w:val="009E1604"/>
    <w:rsid w:val="009E2256"/>
    <w:rsid w:val="009E27EC"/>
    <w:rsid w:val="009E30BF"/>
    <w:rsid w:val="009E33E7"/>
    <w:rsid w:val="009E4246"/>
    <w:rsid w:val="009E543B"/>
    <w:rsid w:val="009E63DC"/>
    <w:rsid w:val="009E6AFC"/>
    <w:rsid w:val="009E74BD"/>
    <w:rsid w:val="009E77FA"/>
    <w:rsid w:val="009F1969"/>
    <w:rsid w:val="009F2469"/>
    <w:rsid w:val="009F301C"/>
    <w:rsid w:val="009F3968"/>
    <w:rsid w:val="00A01899"/>
    <w:rsid w:val="00A01A2E"/>
    <w:rsid w:val="00A04C3F"/>
    <w:rsid w:val="00A07BBF"/>
    <w:rsid w:val="00A108B5"/>
    <w:rsid w:val="00A10C8E"/>
    <w:rsid w:val="00A1258E"/>
    <w:rsid w:val="00A126EA"/>
    <w:rsid w:val="00A14445"/>
    <w:rsid w:val="00A1612D"/>
    <w:rsid w:val="00A1614C"/>
    <w:rsid w:val="00A16689"/>
    <w:rsid w:val="00A17426"/>
    <w:rsid w:val="00A201A4"/>
    <w:rsid w:val="00A209CA"/>
    <w:rsid w:val="00A2131D"/>
    <w:rsid w:val="00A25C32"/>
    <w:rsid w:val="00A26A92"/>
    <w:rsid w:val="00A26DEB"/>
    <w:rsid w:val="00A31B57"/>
    <w:rsid w:val="00A3226C"/>
    <w:rsid w:val="00A360D9"/>
    <w:rsid w:val="00A3663C"/>
    <w:rsid w:val="00A368BA"/>
    <w:rsid w:val="00A37FA5"/>
    <w:rsid w:val="00A40808"/>
    <w:rsid w:val="00A414E0"/>
    <w:rsid w:val="00A41D34"/>
    <w:rsid w:val="00A43C9A"/>
    <w:rsid w:val="00A43DE0"/>
    <w:rsid w:val="00A45ACB"/>
    <w:rsid w:val="00A50FDC"/>
    <w:rsid w:val="00A51C43"/>
    <w:rsid w:val="00A5227F"/>
    <w:rsid w:val="00A52505"/>
    <w:rsid w:val="00A52730"/>
    <w:rsid w:val="00A52FB3"/>
    <w:rsid w:val="00A5363C"/>
    <w:rsid w:val="00A55182"/>
    <w:rsid w:val="00A555C2"/>
    <w:rsid w:val="00A55882"/>
    <w:rsid w:val="00A55968"/>
    <w:rsid w:val="00A568CF"/>
    <w:rsid w:val="00A62A61"/>
    <w:rsid w:val="00A6343D"/>
    <w:rsid w:val="00A63611"/>
    <w:rsid w:val="00A63964"/>
    <w:rsid w:val="00A639D4"/>
    <w:rsid w:val="00A65CEB"/>
    <w:rsid w:val="00A672D0"/>
    <w:rsid w:val="00A7313C"/>
    <w:rsid w:val="00A73CFD"/>
    <w:rsid w:val="00A760A0"/>
    <w:rsid w:val="00A770DD"/>
    <w:rsid w:val="00A8049A"/>
    <w:rsid w:val="00A8139B"/>
    <w:rsid w:val="00A813C9"/>
    <w:rsid w:val="00A81C93"/>
    <w:rsid w:val="00A83E80"/>
    <w:rsid w:val="00A840C9"/>
    <w:rsid w:val="00A842EF"/>
    <w:rsid w:val="00A84342"/>
    <w:rsid w:val="00A8498C"/>
    <w:rsid w:val="00A85848"/>
    <w:rsid w:val="00A86B40"/>
    <w:rsid w:val="00A87556"/>
    <w:rsid w:val="00A87D49"/>
    <w:rsid w:val="00A91D45"/>
    <w:rsid w:val="00A924BA"/>
    <w:rsid w:val="00A936AC"/>
    <w:rsid w:val="00A948C6"/>
    <w:rsid w:val="00A9538E"/>
    <w:rsid w:val="00A95612"/>
    <w:rsid w:val="00A95DE6"/>
    <w:rsid w:val="00A961FF"/>
    <w:rsid w:val="00A96319"/>
    <w:rsid w:val="00A9688D"/>
    <w:rsid w:val="00AA0A4E"/>
    <w:rsid w:val="00AA1087"/>
    <w:rsid w:val="00AA1E77"/>
    <w:rsid w:val="00AA2B41"/>
    <w:rsid w:val="00AA473F"/>
    <w:rsid w:val="00AA4E01"/>
    <w:rsid w:val="00AA5056"/>
    <w:rsid w:val="00AA573D"/>
    <w:rsid w:val="00AA57B4"/>
    <w:rsid w:val="00AA718F"/>
    <w:rsid w:val="00AA73F7"/>
    <w:rsid w:val="00AB10E8"/>
    <w:rsid w:val="00AB1E2C"/>
    <w:rsid w:val="00AB2E6A"/>
    <w:rsid w:val="00AB3FF7"/>
    <w:rsid w:val="00AB4AE3"/>
    <w:rsid w:val="00AC1572"/>
    <w:rsid w:val="00AC37F4"/>
    <w:rsid w:val="00AC5C2E"/>
    <w:rsid w:val="00AC5FDB"/>
    <w:rsid w:val="00AC64B1"/>
    <w:rsid w:val="00AD03DA"/>
    <w:rsid w:val="00AD0967"/>
    <w:rsid w:val="00AD28DA"/>
    <w:rsid w:val="00AD317F"/>
    <w:rsid w:val="00AD4AC5"/>
    <w:rsid w:val="00AD4C1A"/>
    <w:rsid w:val="00AD641A"/>
    <w:rsid w:val="00AE076C"/>
    <w:rsid w:val="00AE07AD"/>
    <w:rsid w:val="00AE17D3"/>
    <w:rsid w:val="00AE1E41"/>
    <w:rsid w:val="00AE52AD"/>
    <w:rsid w:val="00AF021F"/>
    <w:rsid w:val="00AF05D0"/>
    <w:rsid w:val="00AF2928"/>
    <w:rsid w:val="00AF535B"/>
    <w:rsid w:val="00AF658E"/>
    <w:rsid w:val="00B016F1"/>
    <w:rsid w:val="00B04DEB"/>
    <w:rsid w:val="00B051C2"/>
    <w:rsid w:val="00B05B7B"/>
    <w:rsid w:val="00B05CA3"/>
    <w:rsid w:val="00B060EA"/>
    <w:rsid w:val="00B06F56"/>
    <w:rsid w:val="00B10679"/>
    <w:rsid w:val="00B127BB"/>
    <w:rsid w:val="00B14EFC"/>
    <w:rsid w:val="00B14FBF"/>
    <w:rsid w:val="00B15BAC"/>
    <w:rsid w:val="00B16DD5"/>
    <w:rsid w:val="00B17572"/>
    <w:rsid w:val="00B17675"/>
    <w:rsid w:val="00B21DBC"/>
    <w:rsid w:val="00B220EA"/>
    <w:rsid w:val="00B235EE"/>
    <w:rsid w:val="00B27D1E"/>
    <w:rsid w:val="00B31C2A"/>
    <w:rsid w:val="00B31F92"/>
    <w:rsid w:val="00B32A85"/>
    <w:rsid w:val="00B34455"/>
    <w:rsid w:val="00B3515B"/>
    <w:rsid w:val="00B354E1"/>
    <w:rsid w:val="00B37CF7"/>
    <w:rsid w:val="00B402AD"/>
    <w:rsid w:val="00B410BA"/>
    <w:rsid w:val="00B41F20"/>
    <w:rsid w:val="00B41F4F"/>
    <w:rsid w:val="00B42DA7"/>
    <w:rsid w:val="00B42FAD"/>
    <w:rsid w:val="00B436E8"/>
    <w:rsid w:val="00B50C99"/>
    <w:rsid w:val="00B51BDC"/>
    <w:rsid w:val="00B54004"/>
    <w:rsid w:val="00B54149"/>
    <w:rsid w:val="00B54FC6"/>
    <w:rsid w:val="00B55495"/>
    <w:rsid w:val="00B55FDB"/>
    <w:rsid w:val="00B56324"/>
    <w:rsid w:val="00B567B9"/>
    <w:rsid w:val="00B574E2"/>
    <w:rsid w:val="00B5786D"/>
    <w:rsid w:val="00B57C31"/>
    <w:rsid w:val="00B57D10"/>
    <w:rsid w:val="00B60156"/>
    <w:rsid w:val="00B61256"/>
    <w:rsid w:val="00B61CFD"/>
    <w:rsid w:val="00B628BE"/>
    <w:rsid w:val="00B62C73"/>
    <w:rsid w:val="00B6320B"/>
    <w:rsid w:val="00B63851"/>
    <w:rsid w:val="00B65053"/>
    <w:rsid w:val="00B65FD1"/>
    <w:rsid w:val="00B67CA2"/>
    <w:rsid w:val="00B67D04"/>
    <w:rsid w:val="00B70C20"/>
    <w:rsid w:val="00B7158C"/>
    <w:rsid w:val="00B71AB7"/>
    <w:rsid w:val="00B71DF3"/>
    <w:rsid w:val="00B71FB2"/>
    <w:rsid w:val="00B7485A"/>
    <w:rsid w:val="00B76616"/>
    <w:rsid w:val="00B76DD7"/>
    <w:rsid w:val="00B771C7"/>
    <w:rsid w:val="00B80F48"/>
    <w:rsid w:val="00B80FD5"/>
    <w:rsid w:val="00B8590B"/>
    <w:rsid w:val="00B862B6"/>
    <w:rsid w:val="00B86ED4"/>
    <w:rsid w:val="00B87C9C"/>
    <w:rsid w:val="00B906BE"/>
    <w:rsid w:val="00B9153F"/>
    <w:rsid w:val="00B919DF"/>
    <w:rsid w:val="00B94194"/>
    <w:rsid w:val="00B94909"/>
    <w:rsid w:val="00B96476"/>
    <w:rsid w:val="00B97B86"/>
    <w:rsid w:val="00BA2381"/>
    <w:rsid w:val="00BA546E"/>
    <w:rsid w:val="00BA5692"/>
    <w:rsid w:val="00BA5A11"/>
    <w:rsid w:val="00BA5D1C"/>
    <w:rsid w:val="00BA5F5B"/>
    <w:rsid w:val="00BA6B0A"/>
    <w:rsid w:val="00BA775D"/>
    <w:rsid w:val="00BA7CBB"/>
    <w:rsid w:val="00BA7D11"/>
    <w:rsid w:val="00BB1508"/>
    <w:rsid w:val="00BB1A6C"/>
    <w:rsid w:val="00BB1BBC"/>
    <w:rsid w:val="00BB2C49"/>
    <w:rsid w:val="00BB3F97"/>
    <w:rsid w:val="00BB5535"/>
    <w:rsid w:val="00BB60D7"/>
    <w:rsid w:val="00BC08DF"/>
    <w:rsid w:val="00BC33F7"/>
    <w:rsid w:val="00BC3526"/>
    <w:rsid w:val="00BC3FDE"/>
    <w:rsid w:val="00BC5819"/>
    <w:rsid w:val="00BC7541"/>
    <w:rsid w:val="00BD0D9C"/>
    <w:rsid w:val="00BD3D76"/>
    <w:rsid w:val="00BD3F75"/>
    <w:rsid w:val="00BD4A54"/>
    <w:rsid w:val="00BD711B"/>
    <w:rsid w:val="00BD72CC"/>
    <w:rsid w:val="00BD7CB7"/>
    <w:rsid w:val="00BD7E43"/>
    <w:rsid w:val="00BE1531"/>
    <w:rsid w:val="00BE22F7"/>
    <w:rsid w:val="00BE257B"/>
    <w:rsid w:val="00BE3266"/>
    <w:rsid w:val="00BE4CA3"/>
    <w:rsid w:val="00BE655F"/>
    <w:rsid w:val="00BE6F61"/>
    <w:rsid w:val="00BE75CA"/>
    <w:rsid w:val="00BF0E44"/>
    <w:rsid w:val="00BF21B2"/>
    <w:rsid w:val="00BF285A"/>
    <w:rsid w:val="00BF69AF"/>
    <w:rsid w:val="00BF7BA9"/>
    <w:rsid w:val="00C007B0"/>
    <w:rsid w:val="00C01086"/>
    <w:rsid w:val="00C0151C"/>
    <w:rsid w:val="00C02991"/>
    <w:rsid w:val="00C030E1"/>
    <w:rsid w:val="00C03921"/>
    <w:rsid w:val="00C0448D"/>
    <w:rsid w:val="00C0493F"/>
    <w:rsid w:val="00C049BF"/>
    <w:rsid w:val="00C05FC8"/>
    <w:rsid w:val="00C10C37"/>
    <w:rsid w:val="00C10FBC"/>
    <w:rsid w:val="00C12E9A"/>
    <w:rsid w:val="00C14268"/>
    <w:rsid w:val="00C14924"/>
    <w:rsid w:val="00C14FE2"/>
    <w:rsid w:val="00C15C6A"/>
    <w:rsid w:val="00C16E2F"/>
    <w:rsid w:val="00C20972"/>
    <w:rsid w:val="00C21FEA"/>
    <w:rsid w:val="00C2326F"/>
    <w:rsid w:val="00C239AA"/>
    <w:rsid w:val="00C2509B"/>
    <w:rsid w:val="00C2545F"/>
    <w:rsid w:val="00C26029"/>
    <w:rsid w:val="00C33CFA"/>
    <w:rsid w:val="00C359E6"/>
    <w:rsid w:val="00C3622E"/>
    <w:rsid w:val="00C36601"/>
    <w:rsid w:val="00C3691A"/>
    <w:rsid w:val="00C375A2"/>
    <w:rsid w:val="00C3781A"/>
    <w:rsid w:val="00C40A6B"/>
    <w:rsid w:val="00C40DCE"/>
    <w:rsid w:val="00C41063"/>
    <w:rsid w:val="00C4131F"/>
    <w:rsid w:val="00C42A9A"/>
    <w:rsid w:val="00C44ECE"/>
    <w:rsid w:val="00C45AA4"/>
    <w:rsid w:val="00C46090"/>
    <w:rsid w:val="00C47E53"/>
    <w:rsid w:val="00C51A7A"/>
    <w:rsid w:val="00C523D8"/>
    <w:rsid w:val="00C53271"/>
    <w:rsid w:val="00C53900"/>
    <w:rsid w:val="00C558B5"/>
    <w:rsid w:val="00C57A57"/>
    <w:rsid w:val="00C6066A"/>
    <w:rsid w:val="00C61469"/>
    <w:rsid w:val="00C634BB"/>
    <w:rsid w:val="00C63B7A"/>
    <w:rsid w:val="00C71857"/>
    <w:rsid w:val="00C73207"/>
    <w:rsid w:val="00C74E91"/>
    <w:rsid w:val="00C75EBF"/>
    <w:rsid w:val="00C80B76"/>
    <w:rsid w:val="00C81E53"/>
    <w:rsid w:val="00C82B41"/>
    <w:rsid w:val="00C844D4"/>
    <w:rsid w:val="00C861CD"/>
    <w:rsid w:val="00C9182C"/>
    <w:rsid w:val="00C92565"/>
    <w:rsid w:val="00C926FF"/>
    <w:rsid w:val="00C95583"/>
    <w:rsid w:val="00C959D2"/>
    <w:rsid w:val="00C960C5"/>
    <w:rsid w:val="00C96A90"/>
    <w:rsid w:val="00CA0542"/>
    <w:rsid w:val="00CA066E"/>
    <w:rsid w:val="00CA1D1C"/>
    <w:rsid w:val="00CA592F"/>
    <w:rsid w:val="00CA6028"/>
    <w:rsid w:val="00CA74CD"/>
    <w:rsid w:val="00CA7791"/>
    <w:rsid w:val="00CA7AA8"/>
    <w:rsid w:val="00CB0BF1"/>
    <w:rsid w:val="00CB1E76"/>
    <w:rsid w:val="00CB2022"/>
    <w:rsid w:val="00CB47E8"/>
    <w:rsid w:val="00CB4A49"/>
    <w:rsid w:val="00CB4D32"/>
    <w:rsid w:val="00CB6CF1"/>
    <w:rsid w:val="00CC0D3E"/>
    <w:rsid w:val="00CC0E8D"/>
    <w:rsid w:val="00CC0F2C"/>
    <w:rsid w:val="00CC1469"/>
    <w:rsid w:val="00CC16D5"/>
    <w:rsid w:val="00CC243F"/>
    <w:rsid w:val="00CC32DE"/>
    <w:rsid w:val="00CC4A4A"/>
    <w:rsid w:val="00CC582A"/>
    <w:rsid w:val="00CD277B"/>
    <w:rsid w:val="00CD4707"/>
    <w:rsid w:val="00CD4815"/>
    <w:rsid w:val="00CD4A11"/>
    <w:rsid w:val="00CD521E"/>
    <w:rsid w:val="00CD636C"/>
    <w:rsid w:val="00CD7B66"/>
    <w:rsid w:val="00CE1E05"/>
    <w:rsid w:val="00CE3BD1"/>
    <w:rsid w:val="00CE3DD4"/>
    <w:rsid w:val="00CE4AF4"/>
    <w:rsid w:val="00CE586E"/>
    <w:rsid w:val="00CE5BE9"/>
    <w:rsid w:val="00CE674B"/>
    <w:rsid w:val="00CE6868"/>
    <w:rsid w:val="00CE6B85"/>
    <w:rsid w:val="00CE6EC7"/>
    <w:rsid w:val="00CE738E"/>
    <w:rsid w:val="00CF0018"/>
    <w:rsid w:val="00CF1D6F"/>
    <w:rsid w:val="00CF1FE2"/>
    <w:rsid w:val="00CF34F3"/>
    <w:rsid w:val="00CF4F19"/>
    <w:rsid w:val="00CF53DD"/>
    <w:rsid w:val="00CF5C59"/>
    <w:rsid w:val="00CF5FAE"/>
    <w:rsid w:val="00CF6599"/>
    <w:rsid w:val="00CF6AD1"/>
    <w:rsid w:val="00CF7120"/>
    <w:rsid w:val="00D01253"/>
    <w:rsid w:val="00D05B0E"/>
    <w:rsid w:val="00D0774A"/>
    <w:rsid w:val="00D07AAB"/>
    <w:rsid w:val="00D07E67"/>
    <w:rsid w:val="00D10AED"/>
    <w:rsid w:val="00D139E7"/>
    <w:rsid w:val="00D14241"/>
    <w:rsid w:val="00D145E0"/>
    <w:rsid w:val="00D15E04"/>
    <w:rsid w:val="00D1711E"/>
    <w:rsid w:val="00D17B81"/>
    <w:rsid w:val="00D22A71"/>
    <w:rsid w:val="00D22C9F"/>
    <w:rsid w:val="00D23FD3"/>
    <w:rsid w:val="00D269F4"/>
    <w:rsid w:val="00D26B6F"/>
    <w:rsid w:val="00D27427"/>
    <w:rsid w:val="00D305FF"/>
    <w:rsid w:val="00D30EFC"/>
    <w:rsid w:val="00D312F4"/>
    <w:rsid w:val="00D369D1"/>
    <w:rsid w:val="00D37EC7"/>
    <w:rsid w:val="00D407DD"/>
    <w:rsid w:val="00D424A6"/>
    <w:rsid w:val="00D43DE7"/>
    <w:rsid w:val="00D44C72"/>
    <w:rsid w:val="00D44C92"/>
    <w:rsid w:val="00D453D2"/>
    <w:rsid w:val="00D45CBF"/>
    <w:rsid w:val="00D45F73"/>
    <w:rsid w:val="00D4683F"/>
    <w:rsid w:val="00D478CD"/>
    <w:rsid w:val="00D50483"/>
    <w:rsid w:val="00D51259"/>
    <w:rsid w:val="00D51417"/>
    <w:rsid w:val="00D52B2E"/>
    <w:rsid w:val="00D53287"/>
    <w:rsid w:val="00D54103"/>
    <w:rsid w:val="00D5535F"/>
    <w:rsid w:val="00D55AD0"/>
    <w:rsid w:val="00D5777E"/>
    <w:rsid w:val="00D603E8"/>
    <w:rsid w:val="00D60FBB"/>
    <w:rsid w:val="00D61786"/>
    <w:rsid w:val="00D62353"/>
    <w:rsid w:val="00D63091"/>
    <w:rsid w:val="00D64985"/>
    <w:rsid w:val="00D64B8F"/>
    <w:rsid w:val="00D66286"/>
    <w:rsid w:val="00D662BA"/>
    <w:rsid w:val="00D66580"/>
    <w:rsid w:val="00D66D2D"/>
    <w:rsid w:val="00D70A45"/>
    <w:rsid w:val="00D71E70"/>
    <w:rsid w:val="00D72586"/>
    <w:rsid w:val="00D72974"/>
    <w:rsid w:val="00D752FF"/>
    <w:rsid w:val="00D75E46"/>
    <w:rsid w:val="00D76F9C"/>
    <w:rsid w:val="00D7753E"/>
    <w:rsid w:val="00D806DB"/>
    <w:rsid w:val="00D82BF4"/>
    <w:rsid w:val="00D84337"/>
    <w:rsid w:val="00D844A5"/>
    <w:rsid w:val="00D8667B"/>
    <w:rsid w:val="00D87916"/>
    <w:rsid w:val="00D92254"/>
    <w:rsid w:val="00D923CE"/>
    <w:rsid w:val="00D97452"/>
    <w:rsid w:val="00DA0020"/>
    <w:rsid w:val="00DA0405"/>
    <w:rsid w:val="00DA1974"/>
    <w:rsid w:val="00DA2964"/>
    <w:rsid w:val="00DA3EA5"/>
    <w:rsid w:val="00DA4186"/>
    <w:rsid w:val="00DA5EE7"/>
    <w:rsid w:val="00DA6AC0"/>
    <w:rsid w:val="00DA7D5D"/>
    <w:rsid w:val="00DB00A2"/>
    <w:rsid w:val="00DB02E1"/>
    <w:rsid w:val="00DB1322"/>
    <w:rsid w:val="00DB2240"/>
    <w:rsid w:val="00DB3C15"/>
    <w:rsid w:val="00DB4080"/>
    <w:rsid w:val="00DB4149"/>
    <w:rsid w:val="00DC071F"/>
    <w:rsid w:val="00DC0FDE"/>
    <w:rsid w:val="00DC28C8"/>
    <w:rsid w:val="00DC35BE"/>
    <w:rsid w:val="00DC3A97"/>
    <w:rsid w:val="00DC3D3E"/>
    <w:rsid w:val="00DC49F5"/>
    <w:rsid w:val="00DC50A6"/>
    <w:rsid w:val="00DC5F01"/>
    <w:rsid w:val="00DC70A6"/>
    <w:rsid w:val="00DC7210"/>
    <w:rsid w:val="00DC736B"/>
    <w:rsid w:val="00DC77BE"/>
    <w:rsid w:val="00DD0555"/>
    <w:rsid w:val="00DD2F4D"/>
    <w:rsid w:val="00DD4189"/>
    <w:rsid w:val="00DD48C8"/>
    <w:rsid w:val="00DD656D"/>
    <w:rsid w:val="00DD7D8E"/>
    <w:rsid w:val="00DE07E0"/>
    <w:rsid w:val="00DE1880"/>
    <w:rsid w:val="00DE36E3"/>
    <w:rsid w:val="00DE4216"/>
    <w:rsid w:val="00DE6258"/>
    <w:rsid w:val="00DE6387"/>
    <w:rsid w:val="00DE662F"/>
    <w:rsid w:val="00DE68A2"/>
    <w:rsid w:val="00DE77FA"/>
    <w:rsid w:val="00DF20A6"/>
    <w:rsid w:val="00DF40AC"/>
    <w:rsid w:val="00DF59C9"/>
    <w:rsid w:val="00DF5B1B"/>
    <w:rsid w:val="00DF60ED"/>
    <w:rsid w:val="00E00540"/>
    <w:rsid w:val="00E009FE"/>
    <w:rsid w:val="00E01350"/>
    <w:rsid w:val="00E023A6"/>
    <w:rsid w:val="00E025A5"/>
    <w:rsid w:val="00E0285B"/>
    <w:rsid w:val="00E04490"/>
    <w:rsid w:val="00E12853"/>
    <w:rsid w:val="00E12BF6"/>
    <w:rsid w:val="00E13772"/>
    <w:rsid w:val="00E1561B"/>
    <w:rsid w:val="00E176E6"/>
    <w:rsid w:val="00E20600"/>
    <w:rsid w:val="00E20B26"/>
    <w:rsid w:val="00E210A5"/>
    <w:rsid w:val="00E2116B"/>
    <w:rsid w:val="00E22180"/>
    <w:rsid w:val="00E22AD5"/>
    <w:rsid w:val="00E23425"/>
    <w:rsid w:val="00E238CB"/>
    <w:rsid w:val="00E23DE8"/>
    <w:rsid w:val="00E26EA6"/>
    <w:rsid w:val="00E2732B"/>
    <w:rsid w:val="00E30F84"/>
    <w:rsid w:val="00E32744"/>
    <w:rsid w:val="00E33188"/>
    <w:rsid w:val="00E33348"/>
    <w:rsid w:val="00E33AAA"/>
    <w:rsid w:val="00E3495C"/>
    <w:rsid w:val="00E36835"/>
    <w:rsid w:val="00E37207"/>
    <w:rsid w:val="00E377A2"/>
    <w:rsid w:val="00E37B7A"/>
    <w:rsid w:val="00E41F0C"/>
    <w:rsid w:val="00E42147"/>
    <w:rsid w:val="00E42B4F"/>
    <w:rsid w:val="00E430AA"/>
    <w:rsid w:val="00E43130"/>
    <w:rsid w:val="00E43A93"/>
    <w:rsid w:val="00E454E0"/>
    <w:rsid w:val="00E466FC"/>
    <w:rsid w:val="00E476D8"/>
    <w:rsid w:val="00E50012"/>
    <w:rsid w:val="00E50062"/>
    <w:rsid w:val="00E51186"/>
    <w:rsid w:val="00E52E7D"/>
    <w:rsid w:val="00E54413"/>
    <w:rsid w:val="00E547F9"/>
    <w:rsid w:val="00E54822"/>
    <w:rsid w:val="00E56B93"/>
    <w:rsid w:val="00E577FB"/>
    <w:rsid w:val="00E6037E"/>
    <w:rsid w:val="00E62D4E"/>
    <w:rsid w:val="00E66010"/>
    <w:rsid w:val="00E67511"/>
    <w:rsid w:val="00E67531"/>
    <w:rsid w:val="00E702AC"/>
    <w:rsid w:val="00E713BC"/>
    <w:rsid w:val="00E726DF"/>
    <w:rsid w:val="00E728AF"/>
    <w:rsid w:val="00E73BA7"/>
    <w:rsid w:val="00E74CFF"/>
    <w:rsid w:val="00E75B78"/>
    <w:rsid w:val="00E75E7C"/>
    <w:rsid w:val="00E76FEB"/>
    <w:rsid w:val="00E8023E"/>
    <w:rsid w:val="00E8041F"/>
    <w:rsid w:val="00E82900"/>
    <w:rsid w:val="00E83696"/>
    <w:rsid w:val="00E83A2A"/>
    <w:rsid w:val="00E858A4"/>
    <w:rsid w:val="00E85E29"/>
    <w:rsid w:val="00E873DA"/>
    <w:rsid w:val="00E90A46"/>
    <w:rsid w:val="00E94A67"/>
    <w:rsid w:val="00E94C39"/>
    <w:rsid w:val="00E94F78"/>
    <w:rsid w:val="00E964DC"/>
    <w:rsid w:val="00E96E0E"/>
    <w:rsid w:val="00EA0B70"/>
    <w:rsid w:val="00EA11B4"/>
    <w:rsid w:val="00EA2E78"/>
    <w:rsid w:val="00EA3B7F"/>
    <w:rsid w:val="00EA4D78"/>
    <w:rsid w:val="00EA53E5"/>
    <w:rsid w:val="00EA6EDF"/>
    <w:rsid w:val="00EA7D57"/>
    <w:rsid w:val="00EB07D6"/>
    <w:rsid w:val="00EB19C1"/>
    <w:rsid w:val="00EB3E26"/>
    <w:rsid w:val="00EB7015"/>
    <w:rsid w:val="00EC17E5"/>
    <w:rsid w:val="00EC1E45"/>
    <w:rsid w:val="00EC5C5C"/>
    <w:rsid w:val="00EC697A"/>
    <w:rsid w:val="00EC6DB0"/>
    <w:rsid w:val="00EC7395"/>
    <w:rsid w:val="00ED144A"/>
    <w:rsid w:val="00ED2277"/>
    <w:rsid w:val="00ED4085"/>
    <w:rsid w:val="00ED4ACB"/>
    <w:rsid w:val="00ED51B7"/>
    <w:rsid w:val="00ED571E"/>
    <w:rsid w:val="00ED5C19"/>
    <w:rsid w:val="00ED7926"/>
    <w:rsid w:val="00EE11E5"/>
    <w:rsid w:val="00EE1234"/>
    <w:rsid w:val="00EE2BC6"/>
    <w:rsid w:val="00EE3C8D"/>
    <w:rsid w:val="00EE58A1"/>
    <w:rsid w:val="00EE5A37"/>
    <w:rsid w:val="00EF0140"/>
    <w:rsid w:val="00EF0276"/>
    <w:rsid w:val="00EF0D51"/>
    <w:rsid w:val="00EF1704"/>
    <w:rsid w:val="00EF2DF9"/>
    <w:rsid w:val="00EF3134"/>
    <w:rsid w:val="00EF34D3"/>
    <w:rsid w:val="00EF4AAD"/>
    <w:rsid w:val="00EF577E"/>
    <w:rsid w:val="00EF609F"/>
    <w:rsid w:val="00F0061B"/>
    <w:rsid w:val="00F0212A"/>
    <w:rsid w:val="00F0294B"/>
    <w:rsid w:val="00F03856"/>
    <w:rsid w:val="00F06CB5"/>
    <w:rsid w:val="00F11D61"/>
    <w:rsid w:val="00F12E5A"/>
    <w:rsid w:val="00F13D90"/>
    <w:rsid w:val="00F219CC"/>
    <w:rsid w:val="00F22D35"/>
    <w:rsid w:val="00F23ABF"/>
    <w:rsid w:val="00F24D72"/>
    <w:rsid w:val="00F260FB"/>
    <w:rsid w:val="00F26692"/>
    <w:rsid w:val="00F27BFA"/>
    <w:rsid w:val="00F30340"/>
    <w:rsid w:val="00F307C3"/>
    <w:rsid w:val="00F308AD"/>
    <w:rsid w:val="00F30B0F"/>
    <w:rsid w:val="00F321DA"/>
    <w:rsid w:val="00F32520"/>
    <w:rsid w:val="00F3409E"/>
    <w:rsid w:val="00F34CD0"/>
    <w:rsid w:val="00F34DC0"/>
    <w:rsid w:val="00F401EC"/>
    <w:rsid w:val="00F427D9"/>
    <w:rsid w:val="00F42B24"/>
    <w:rsid w:val="00F44B40"/>
    <w:rsid w:val="00F45819"/>
    <w:rsid w:val="00F4640D"/>
    <w:rsid w:val="00F46B56"/>
    <w:rsid w:val="00F46E3D"/>
    <w:rsid w:val="00F47D79"/>
    <w:rsid w:val="00F513AE"/>
    <w:rsid w:val="00F52097"/>
    <w:rsid w:val="00F5689E"/>
    <w:rsid w:val="00F637A8"/>
    <w:rsid w:val="00F63C33"/>
    <w:rsid w:val="00F646BC"/>
    <w:rsid w:val="00F6483E"/>
    <w:rsid w:val="00F65ABB"/>
    <w:rsid w:val="00F666F7"/>
    <w:rsid w:val="00F705A2"/>
    <w:rsid w:val="00F70BFF"/>
    <w:rsid w:val="00F71EDA"/>
    <w:rsid w:val="00F726BF"/>
    <w:rsid w:val="00F728FC"/>
    <w:rsid w:val="00F72F3F"/>
    <w:rsid w:val="00F73A6C"/>
    <w:rsid w:val="00F743EF"/>
    <w:rsid w:val="00F75806"/>
    <w:rsid w:val="00F77C35"/>
    <w:rsid w:val="00F77FB3"/>
    <w:rsid w:val="00F80B03"/>
    <w:rsid w:val="00F835C7"/>
    <w:rsid w:val="00F83AD8"/>
    <w:rsid w:val="00F84947"/>
    <w:rsid w:val="00F851EF"/>
    <w:rsid w:val="00F85CA6"/>
    <w:rsid w:val="00F9154C"/>
    <w:rsid w:val="00F92129"/>
    <w:rsid w:val="00F93A1A"/>
    <w:rsid w:val="00F93EBC"/>
    <w:rsid w:val="00F9488E"/>
    <w:rsid w:val="00FA0589"/>
    <w:rsid w:val="00FA0ADB"/>
    <w:rsid w:val="00FA1265"/>
    <w:rsid w:val="00FA191E"/>
    <w:rsid w:val="00FA1971"/>
    <w:rsid w:val="00FA2C07"/>
    <w:rsid w:val="00FA386C"/>
    <w:rsid w:val="00FA50E1"/>
    <w:rsid w:val="00FA5BF5"/>
    <w:rsid w:val="00FA7C8B"/>
    <w:rsid w:val="00FB0E9E"/>
    <w:rsid w:val="00FB0F28"/>
    <w:rsid w:val="00FB49E6"/>
    <w:rsid w:val="00FB561D"/>
    <w:rsid w:val="00FB5A48"/>
    <w:rsid w:val="00FB5D45"/>
    <w:rsid w:val="00FC0A65"/>
    <w:rsid w:val="00FC1E1F"/>
    <w:rsid w:val="00FC244F"/>
    <w:rsid w:val="00FC2F0E"/>
    <w:rsid w:val="00FC3240"/>
    <w:rsid w:val="00FC3965"/>
    <w:rsid w:val="00FC5F6A"/>
    <w:rsid w:val="00FC7B90"/>
    <w:rsid w:val="00FD3827"/>
    <w:rsid w:val="00FD4D7A"/>
    <w:rsid w:val="00FD4ED1"/>
    <w:rsid w:val="00FD5EA2"/>
    <w:rsid w:val="00FD773B"/>
    <w:rsid w:val="00FE283F"/>
    <w:rsid w:val="00FE3327"/>
    <w:rsid w:val="00FE358C"/>
    <w:rsid w:val="00FE48CD"/>
    <w:rsid w:val="00FE4D01"/>
    <w:rsid w:val="00FE64E3"/>
    <w:rsid w:val="00FE7B89"/>
    <w:rsid w:val="00FE7CFD"/>
    <w:rsid w:val="00FF02D7"/>
    <w:rsid w:val="00FF18E6"/>
    <w:rsid w:val="00FF4C5C"/>
    <w:rsid w:val="00FF7BA2"/>
    <w:rsid w:val="01214618"/>
    <w:rsid w:val="0234B185"/>
    <w:rsid w:val="025BC7CA"/>
    <w:rsid w:val="03645A83"/>
    <w:rsid w:val="0426976D"/>
    <w:rsid w:val="04F9E742"/>
    <w:rsid w:val="0529BD72"/>
    <w:rsid w:val="06052156"/>
    <w:rsid w:val="07FDCBBB"/>
    <w:rsid w:val="083479D5"/>
    <w:rsid w:val="08482F16"/>
    <w:rsid w:val="08770C3D"/>
    <w:rsid w:val="09AA7CE7"/>
    <w:rsid w:val="09B68378"/>
    <w:rsid w:val="0A0B9926"/>
    <w:rsid w:val="0A7C2E34"/>
    <w:rsid w:val="0BBF2420"/>
    <w:rsid w:val="0BEEF67A"/>
    <w:rsid w:val="0CFDE537"/>
    <w:rsid w:val="0DA5F3A0"/>
    <w:rsid w:val="0FD9DB41"/>
    <w:rsid w:val="109055DE"/>
    <w:rsid w:val="127B9DEB"/>
    <w:rsid w:val="12D93E02"/>
    <w:rsid w:val="142340ED"/>
    <w:rsid w:val="14853DE9"/>
    <w:rsid w:val="14C800B8"/>
    <w:rsid w:val="15652409"/>
    <w:rsid w:val="15A0FDA1"/>
    <w:rsid w:val="17499DFE"/>
    <w:rsid w:val="18507CAC"/>
    <w:rsid w:val="187203C4"/>
    <w:rsid w:val="187B7D12"/>
    <w:rsid w:val="188587B4"/>
    <w:rsid w:val="194CE170"/>
    <w:rsid w:val="197F4EC7"/>
    <w:rsid w:val="1988323F"/>
    <w:rsid w:val="19E455C5"/>
    <w:rsid w:val="1A348C51"/>
    <w:rsid w:val="1AB8EAA4"/>
    <w:rsid w:val="1B962970"/>
    <w:rsid w:val="1E63C12B"/>
    <w:rsid w:val="1F08EB43"/>
    <w:rsid w:val="1F9D1EAA"/>
    <w:rsid w:val="1FA910E9"/>
    <w:rsid w:val="2034AFE0"/>
    <w:rsid w:val="20812ACA"/>
    <w:rsid w:val="21180926"/>
    <w:rsid w:val="214EF493"/>
    <w:rsid w:val="21848205"/>
    <w:rsid w:val="21AF14F0"/>
    <w:rsid w:val="221DBA78"/>
    <w:rsid w:val="2272666C"/>
    <w:rsid w:val="2306752D"/>
    <w:rsid w:val="238B380B"/>
    <w:rsid w:val="253F551E"/>
    <w:rsid w:val="25C32591"/>
    <w:rsid w:val="2631A4F4"/>
    <w:rsid w:val="268D23E0"/>
    <w:rsid w:val="26CE1A41"/>
    <w:rsid w:val="2735EC22"/>
    <w:rsid w:val="274A7363"/>
    <w:rsid w:val="274C1903"/>
    <w:rsid w:val="27DED253"/>
    <w:rsid w:val="28E4EE1F"/>
    <w:rsid w:val="29CDDA3D"/>
    <w:rsid w:val="2A36F713"/>
    <w:rsid w:val="2AB330F9"/>
    <w:rsid w:val="2B9A8827"/>
    <w:rsid w:val="2BB6A20E"/>
    <w:rsid w:val="2CD19138"/>
    <w:rsid w:val="2DE58338"/>
    <w:rsid w:val="2E62E616"/>
    <w:rsid w:val="2E9C79BB"/>
    <w:rsid w:val="30250F93"/>
    <w:rsid w:val="304E50E8"/>
    <w:rsid w:val="308D3794"/>
    <w:rsid w:val="3116A48C"/>
    <w:rsid w:val="312CC04C"/>
    <w:rsid w:val="319EC483"/>
    <w:rsid w:val="324811AB"/>
    <w:rsid w:val="32888284"/>
    <w:rsid w:val="32CD0CE0"/>
    <w:rsid w:val="332C88C0"/>
    <w:rsid w:val="3347D2F7"/>
    <w:rsid w:val="3371CA7E"/>
    <w:rsid w:val="33D078EC"/>
    <w:rsid w:val="33F95DBC"/>
    <w:rsid w:val="347C885E"/>
    <w:rsid w:val="34AFE37A"/>
    <w:rsid w:val="356E65A2"/>
    <w:rsid w:val="360A1733"/>
    <w:rsid w:val="3707B8C6"/>
    <w:rsid w:val="37606557"/>
    <w:rsid w:val="37F343A5"/>
    <w:rsid w:val="38637810"/>
    <w:rsid w:val="38A792D0"/>
    <w:rsid w:val="38F43B80"/>
    <w:rsid w:val="39664AB8"/>
    <w:rsid w:val="3A1B4468"/>
    <w:rsid w:val="3ADE1FCE"/>
    <w:rsid w:val="3AEC8B7F"/>
    <w:rsid w:val="3D4C775F"/>
    <w:rsid w:val="3D92986D"/>
    <w:rsid w:val="3DA9B10A"/>
    <w:rsid w:val="3DC8CB77"/>
    <w:rsid w:val="3E22D8B1"/>
    <w:rsid w:val="3E234AD7"/>
    <w:rsid w:val="3E59DD25"/>
    <w:rsid w:val="3E5D4884"/>
    <w:rsid w:val="3E6D954C"/>
    <w:rsid w:val="3EAA458E"/>
    <w:rsid w:val="3F2EF921"/>
    <w:rsid w:val="401CF8A3"/>
    <w:rsid w:val="40229472"/>
    <w:rsid w:val="40DAFD57"/>
    <w:rsid w:val="41415116"/>
    <w:rsid w:val="414CE713"/>
    <w:rsid w:val="42406B76"/>
    <w:rsid w:val="42629879"/>
    <w:rsid w:val="43FE68DA"/>
    <w:rsid w:val="44295053"/>
    <w:rsid w:val="44382550"/>
    <w:rsid w:val="44553229"/>
    <w:rsid w:val="46C61D00"/>
    <w:rsid w:val="46E27204"/>
    <w:rsid w:val="46F5EB24"/>
    <w:rsid w:val="47EBF5AE"/>
    <w:rsid w:val="495E90AC"/>
    <w:rsid w:val="4985E376"/>
    <w:rsid w:val="49E0DB94"/>
    <w:rsid w:val="4A22BF22"/>
    <w:rsid w:val="4B85D6F4"/>
    <w:rsid w:val="4D6D7F2C"/>
    <w:rsid w:val="4D9C0705"/>
    <w:rsid w:val="4E323868"/>
    <w:rsid w:val="4F185D69"/>
    <w:rsid w:val="4F70C4D6"/>
    <w:rsid w:val="5091E539"/>
    <w:rsid w:val="5120B3E1"/>
    <w:rsid w:val="519AFD59"/>
    <w:rsid w:val="526A3791"/>
    <w:rsid w:val="5426463B"/>
    <w:rsid w:val="56A6363F"/>
    <w:rsid w:val="577427B2"/>
    <w:rsid w:val="57B1D2DD"/>
    <w:rsid w:val="581A8FC1"/>
    <w:rsid w:val="58B2524B"/>
    <w:rsid w:val="58EF6A3E"/>
    <w:rsid w:val="5933571A"/>
    <w:rsid w:val="596CE976"/>
    <w:rsid w:val="5996DB81"/>
    <w:rsid w:val="59D51E41"/>
    <w:rsid w:val="59F4F64C"/>
    <w:rsid w:val="5AAEB40C"/>
    <w:rsid w:val="5B598083"/>
    <w:rsid w:val="5B6AEDAC"/>
    <w:rsid w:val="5BFF2119"/>
    <w:rsid w:val="5CCB56D0"/>
    <w:rsid w:val="5D516A9D"/>
    <w:rsid w:val="5D5BBE51"/>
    <w:rsid w:val="5D83A00F"/>
    <w:rsid w:val="5EB6C9B4"/>
    <w:rsid w:val="5F474AE5"/>
    <w:rsid w:val="5FE887D8"/>
    <w:rsid w:val="6031D9E1"/>
    <w:rsid w:val="60669D20"/>
    <w:rsid w:val="6109BCD4"/>
    <w:rsid w:val="6300EE40"/>
    <w:rsid w:val="6484EB8A"/>
    <w:rsid w:val="648B178F"/>
    <w:rsid w:val="64BA118D"/>
    <w:rsid w:val="64D0A205"/>
    <w:rsid w:val="64FD669C"/>
    <w:rsid w:val="6509E3E6"/>
    <w:rsid w:val="662AD818"/>
    <w:rsid w:val="66BAF22C"/>
    <w:rsid w:val="66F363D4"/>
    <w:rsid w:val="66FEE8BE"/>
    <w:rsid w:val="67A48F69"/>
    <w:rsid w:val="67E3124F"/>
    <w:rsid w:val="6865C859"/>
    <w:rsid w:val="68E8C731"/>
    <w:rsid w:val="6997BCAA"/>
    <w:rsid w:val="69D7BDD2"/>
    <w:rsid w:val="6B37AE3C"/>
    <w:rsid w:val="6B5F9E14"/>
    <w:rsid w:val="6BE846DF"/>
    <w:rsid w:val="6CBF5B7D"/>
    <w:rsid w:val="6D92D36D"/>
    <w:rsid w:val="6DD6E3F6"/>
    <w:rsid w:val="6E75C23C"/>
    <w:rsid w:val="6EDB0127"/>
    <w:rsid w:val="6FB2ED00"/>
    <w:rsid w:val="7080A649"/>
    <w:rsid w:val="70CA742F"/>
    <w:rsid w:val="70EAF108"/>
    <w:rsid w:val="7139B82A"/>
    <w:rsid w:val="72C08157"/>
    <w:rsid w:val="730858ED"/>
    <w:rsid w:val="734C6AB4"/>
    <w:rsid w:val="735BBD63"/>
    <w:rsid w:val="73AA3E0F"/>
    <w:rsid w:val="74044A98"/>
    <w:rsid w:val="74F433B0"/>
    <w:rsid w:val="7656531E"/>
    <w:rsid w:val="76D0B77D"/>
    <w:rsid w:val="76E71B55"/>
    <w:rsid w:val="780AAEA8"/>
    <w:rsid w:val="7950153C"/>
    <w:rsid w:val="79A3A001"/>
    <w:rsid w:val="79C14CAE"/>
    <w:rsid w:val="79FF80F2"/>
    <w:rsid w:val="7A9A7A47"/>
    <w:rsid w:val="7ACB5C5C"/>
    <w:rsid w:val="7C6910E0"/>
    <w:rsid w:val="7CF6A245"/>
    <w:rsid w:val="7D3571DA"/>
    <w:rsid w:val="7E19CC68"/>
    <w:rsid w:val="7E32AF20"/>
    <w:rsid w:val="7EDD71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6117"/>
  <w14:defaultImageDpi w14:val="32767"/>
  <w15:docId w15:val="{70C1E713-1800-0E40-BB30-72281ADE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02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F02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70946"/>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02D7"/>
    <w:pPr>
      <w:tabs>
        <w:tab w:val="center" w:pos="4680"/>
        <w:tab w:val="right" w:pos="9360"/>
      </w:tabs>
    </w:pPr>
  </w:style>
  <w:style w:type="character" w:customStyle="1" w:styleId="KopfzeileZchn">
    <w:name w:val="Kopfzeile Zchn"/>
    <w:basedOn w:val="Absatz-Standardschriftart"/>
    <w:link w:val="Kopfzeile"/>
    <w:uiPriority w:val="99"/>
    <w:rsid w:val="00FF02D7"/>
  </w:style>
  <w:style w:type="paragraph" w:styleId="Fuzeile">
    <w:name w:val="footer"/>
    <w:basedOn w:val="Standard"/>
    <w:link w:val="FuzeileZchn"/>
    <w:uiPriority w:val="99"/>
    <w:unhideWhenUsed/>
    <w:rsid w:val="00FF02D7"/>
    <w:pPr>
      <w:tabs>
        <w:tab w:val="center" w:pos="4680"/>
        <w:tab w:val="right" w:pos="9360"/>
      </w:tabs>
    </w:pPr>
  </w:style>
  <w:style w:type="character" w:customStyle="1" w:styleId="FuzeileZchn">
    <w:name w:val="Fußzeile Zchn"/>
    <w:basedOn w:val="Absatz-Standardschriftart"/>
    <w:link w:val="Fuzeile"/>
    <w:uiPriority w:val="99"/>
    <w:rsid w:val="00FF02D7"/>
  </w:style>
  <w:style w:type="paragraph" w:styleId="KeinLeerraum">
    <w:name w:val="No Spacing"/>
    <w:uiPriority w:val="1"/>
    <w:qFormat/>
    <w:rsid w:val="00FF02D7"/>
  </w:style>
  <w:style w:type="character" w:customStyle="1" w:styleId="berschrift1Zchn">
    <w:name w:val="Überschrift 1 Zchn"/>
    <w:basedOn w:val="Absatz-Standardschriftart"/>
    <w:link w:val="berschrift1"/>
    <w:uiPriority w:val="9"/>
    <w:rsid w:val="00FF02D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F02D7"/>
    <w:rPr>
      <w:rFonts w:asciiTheme="majorHAnsi" w:eastAsiaTheme="majorEastAsia" w:hAnsiTheme="majorHAnsi" w:cstheme="majorBidi"/>
      <w:color w:val="2F5496" w:themeColor="accent1" w:themeShade="BF"/>
      <w:sz w:val="26"/>
      <w:szCs w:val="26"/>
    </w:rPr>
  </w:style>
  <w:style w:type="paragraph" w:styleId="Untertitel">
    <w:name w:val="Subtitle"/>
    <w:basedOn w:val="Standard"/>
    <w:next w:val="Standard"/>
    <w:link w:val="UntertitelZchn"/>
    <w:uiPriority w:val="11"/>
    <w:qFormat/>
    <w:rsid w:val="00FF02D7"/>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FF02D7"/>
    <w:rPr>
      <w:rFonts w:eastAsiaTheme="minorEastAsia"/>
      <w:color w:val="5A5A5A" w:themeColor="text1" w:themeTint="A5"/>
      <w:spacing w:val="15"/>
      <w:sz w:val="22"/>
      <w:szCs w:val="22"/>
    </w:rPr>
  </w:style>
  <w:style w:type="character" w:styleId="SchwacheHervorhebung">
    <w:name w:val="Subtle Emphasis"/>
    <w:basedOn w:val="Absatz-Standardschriftart"/>
    <w:uiPriority w:val="19"/>
    <w:qFormat/>
    <w:rsid w:val="00FF02D7"/>
    <w:rPr>
      <w:i/>
      <w:iCs/>
      <w:color w:val="404040" w:themeColor="text1" w:themeTint="BF"/>
    </w:rPr>
  </w:style>
  <w:style w:type="paragraph" w:styleId="berarbeitung">
    <w:name w:val="Revision"/>
    <w:hidden/>
    <w:uiPriority w:val="99"/>
    <w:semiHidden/>
    <w:rsid w:val="002E7D89"/>
  </w:style>
  <w:style w:type="paragraph" w:styleId="StandardWeb">
    <w:name w:val="Normal (Web)"/>
    <w:basedOn w:val="Standard"/>
    <w:uiPriority w:val="99"/>
    <w:semiHidden/>
    <w:unhideWhenUsed/>
    <w:rsid w:val="00214FC8"/>
    <w:pPr>
      <w:spacing w:before="100" w:beforeAutospacing="1" w:after="100" w:afterAutospacing="1"/>
    </w:pPr>
    <w:rPr>
      <w:rFonts w:ascii="Times New Roman" w:hAnsi="Times New Roman" w:cs="Times New Roman"/>
    </w:rPr>
  </w:style>
  <w:style w:type="paragraph" w:customStyle="1" w:styleId="xmsonormal">
    <w:name w:val="x_msonormal"/>
    <w:basedOn w:val="Standard"/>
    <w:rsid w:val="00BB5535"/>
    <w:rPr>
      <w:rFonts w:ascii="Calibri" w:eastAsiaTheme="minorEastAsia" w:hAnsi="Calibri" w:cs="Calibri"/>
      <w:sz w:val="22"/>
      <w:szCs w:val="22"/>
      <w:lang w:eastAsia="zh-CN"/>
    </w:rPr>
  </w:style>
  <w:style w:type="character" w:styleId="Hyperlink">
    <w:name w:val="Hyperlink"/>
    <w:basedOn w:val="Absatz-Standardschriftart"/>
    <w:uiPriority w:val="99"/>
    <w:unhideWhenUsed/>
    <w:rsid w:val="00BB5535"/>
    <w:rPr>
      <w:color w:val="0563C1" w:themeColor="hyperlink"/>
      <w:u w:val="single"/>
    </w:rPr>
  </w:style>
  <w:style w:type="paragraph" w:customStyle="1" w:styleId="LO-normal">
    <w:name w:val="LO-normal"/>
    <w:qFormat/>
    <w:rsid w:val="00BB5535"/>
    <w:rPr>
      <w:rFonts w:ascii="Times New Roman" w:eastAsia="NSimSun" w:hAnsi="Times New Roman" w:cs="Arial"/>
      <w:lang w:eastAsia="zh-CN" w:bidi="hi-IN"/>
    </w:rPr>
  </w:style>
  <w:style w:type="character" w:customStyle="1" w:styleId="normaltextrun">
    <w:name w:val="normaltextrun"/>
    <w:basedOn w:val="Absatz-Standardschriftart"/>
    <w:rsid w:val="00BB5535"/>
  </w:style>
  <w:style w:type="paragraph" w:styleId="IntensivesZitat">
    <w:name w:val="Intense Quote"/>
    <w:basedOn w:val="Standard"/>
    <w:next w:val="Standard"/>
    <w:link w:val="IntensivesZitatZchn"/>
    <w:uiPriority w:val="30"/>
    <w:qFormat/>
    <w:rsid w:val="00B766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B76616"/>
    <w:rPr>
      <w:i/>
      <w:iCs/>
      <w:color w:val="4472C4" w:themeColor="accent1"/>
    </w:rPr>
  </w:style>
  <w:style w:type="character" w:styleId="SchwacherVerweis">
    <w:name w:val="Subtle Reference"/>
    <w:basedOn w:val="Absatz-Standardschriftart"/>
    <w:uiPriority w:val="31"/>
    <w:qFormat/>
    <w:rsid w:val="00B76616"/>
    <w:rPr>
      <w:smallCaps/>
      <w:color w:val="5A5A5A" w:themeColor="text1" w:themeTint="A5"/>
    </w:rPr>
  </w:style>
  <w:style w:type="character" w:styleId="Hervorhebung">
    <w:name w:val="Emphasis"/>
    <w:basedOn w:val="Absatz-Standardschriftart"/>
    <w:uiPriority w:val="20"/>
    <w:qFormat/>
    <w:rsid w:val="00B76616"/>
    <w:rPr>
      <w:i/>
      <w:iCs/>
    </w:rPr>
  </w:style>
  <w:style w:type="character" w:styleId="IntensiverVerweis">
    <w:name w:val="Intense Reference"/>
    <w:basedOn w:val="Absatz-Standardschriftart"/>
    <w:uiPriority w:val="32"/>
    <w:qFormat/>
    <w:rsid w:val="00B76616"/>
    <w:rPr>
      <w:b/>
      <w:bCs/>
      <w:smallCaps/>
      <w:color w:val="4472C4" w:themeColor="accent1"/>
      <w:spacing w:val="5"/>
    </w:rPr>
  </w:style>
  <w:style w:type="character" w:styleId="Buchtitel">
    <w:name w:val="Book Title"/>
    <w:basedOn w:val="berschrift1Zchn"/>
    <w:uiPriority w:val="33"/>
    <w:qFormat/>
    <w:rsid w:val="00B76616"/>
    <w:rPr>
      <w:rFonts w:asciiTheme="majorHAnsi" w:eastAsiaTheme="majorEastAsia" w:hAnsiTheme="majorHAnsi" w:cstheme="majorBidi"/>
      <w:b/>
      <w:bCs/>
      <w:i/>
      <w:iCs/>
      <w:color w:val="FF9966"/>
      <w:spacing w:val="5"/>
      <w:sz w:val="32"/>
      <w:szCs w:val="32"/>
      <w:bdr w:val="none" w:sz="0" w:space="0" w:color="auto"/>
    </w:rPr>
  </w:style>
  <w:style w:type="paragraph" w:styleId="Sprechblasentext">
    <w:name w:val="Balloon Text"/>
    <w:basedOn w:val="Standard"/>
    <w:link w:val="SprechblasentextZchn"/>
    <w:uiPriority w:val="99"/>
    <w:semiHidden/>
    <w:unhideWhenUsed/>
    <w:rsid w:val="009A2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2159"/>
    <w:rPr>
      <w:rFonts w:ascii="Segoe UI" w:hAnsi="Segoe UI" w:cs="Segoe UI"/>
      <w:sz w:val="18"/>
      <w:szCs w:val="18"/>
    </w:rPr>
  </w:style>
  <w:style w:type="character" w:customStyle="1" w:styleId="NichtaufgelsteErwhnung1">
    <w:name w:val="Nicht aufgelöste Erwähnung1"/>
    <w:basedOn w:val="Absatz-Standardschriftart"/>
    <w:uiPriority w:val="99"/>
    <w:unhideWhenUsed/>
    <w:rsid w:val="003467AB"/>
    <w:rPr>
      <w:color w:val="605E5C"/>
      <w:shd w:val="clear" w:color="auto" w:fill="E1DFDD"/>
    </w:rPr>
  </w:style>
  <w:style w:type="character" w:customStyle="1" w:styleId="eop">
    <w:name w:val="eop"/>
    <w:basedOn w:val="Absatz-Standardschriftart"/>
    <w:rsid w:val="007B5E1A"/>
  </w:style>
  <w:style w:type="character" w:customStyle="1" w:styleId="Erwhnung1">
    <w:name w:val="Erwähnung1"/>
    <w:basedOn w:val="Absatz-Standardschriftart"/>
    <w:uiPriority w:val="99"/>
    <w:unhideWhenUsed/>
    <w:rPr>
      <w:color w:val="2B579A"/>
      <w:shd w:val="clear" w:color="auto" w:fill="E6E6E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D2277"/>
    <w:rPr>
      <w:b/>
      <w:bCs/>
    </w:rPr>
  </w:style>
  <w:style w:type="character" w:customStyle="1" w:styleId="KommentarthemaZchn">
    <w:name w:val="Kommentarthema Zchn"/>
    <w:basedOn w:val="KommentartextZchn"/>
    <w:link w:val="Kommentarthema"/>
    <w:uiPriority w:val="99"/>
    <w:semiHidden/>
    <w:rsid w:val="00ED2277"/>
    <w:rPr>
      <w:b/>
      <w:bCs/>
      <w:sz w:val="20"/>
      <w:szCs w:val="20"/>
    </w:rPr>
  </w:style>
  <w:style w:type="character" w:styleId="BesuchterLink">
    <w:name w:val="FollowedHyperlink"/>
    <w:basedOn w:val="Absatz-Standardschriftart"/>
    <w:uiPriority w:val="99"/>
    <w:semiHidden/>
    <w:unhideWhenUsed/>
    <w:rsid w:val="009461B7"/>
    <w:rPr>
      <w:color w:val="954F72" w:themeColor="followedHyperlink"/>
      <w:u w:val="single"/>
    </w:rPr>
  </w:style>
  <w:style w:type="character" w:customStyle="1" w:styleId="berschrift3Zchn">
    <w:name w:val="Überschrift 3 Zchn"/>
    <w:basedOn w:val="Absatz-Standardschriftart"/>
    <w:link w:val="berschrift3"/>
    <w:uiPriority w:val="9"/>
    <w:semiHidden/>
    <w:rsid w:val="00870946"/>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302E3C"/>
    <w:pPr>
      <w:spacing w:after="160" w:line="259" w:lineRule="auto"/>
      <w:ind w:left="720"/>
      <w:contextualSpacing/>
    </w:pPr>
    <w:rPr>
      <w:rFonts w:eastAsiaTheme="minorHAnsi"/>
      <w:sz w:val="22"/>
      <w:szCs w:val="22"/>
    </w:rPr>
  </w:style>
  <w:style w:type="paragraph" w:styleId="Textkrper2">
    <w:name w:val="Body Text 2"/>
    <w:basedOn w:val="Standard"/>
    <w:link w:val="Textkrper2Zchn"/>
    <w:uiPriority w:val="99"/>
    <w:semiHidden/>
    <w:unhideWhenUsed/>
    <w:rsid w:val="004A1804"/>
    <w:pPr>
      <w:jc w:val="both"/>
    </w:pPr>
    <w:rPr>
      <w:rFonts w:ascii="Arial" w:eastAsiaTheme="minorHAnsi" w:hAnsi="Arial" w:cs="Arial"/>
      <w:color w:val="000000"/>
      <w:sz w:val="32"/>
      <w:szCs w:val="32"/>
      <w:lang w:val="de-DE" w:eastAsia="de-DE"/>
    </w:rPr>
  </w:style>
  <w:style w:type="character" w:customStyle="1" w:styleId="Textkrper2Zchn">
    <w:name w:val="Textkörper 2 Zchn"/>
    <w:basedOn w:val="Absatz-Standardschriftart"/>
    <w:link w:val="Textkrper2"/>
    <w:uiPriority w:val="99"/>
    <w:semiHidden/>
    <w:rsid w:val="004A1804"/>
    <w:rPr>
      <w:rFonts w:ascii="Arial" w:eastAsiaTheme="minorHAnsi" w:hAnsi="Arial" w:cs="Arial"/>
      <w:color w:val="000000"/>
      <w:sz w:val="32"/>
      <w:szCs w:val="32"/>
      <w:lang w:val="de-DE" w:eastAsia="de-DE"/>
    </w:rPr>
  </w:style>
  <w:style w:type="character" w:styleId="NichtaufgelsteErwhnung">
    <w:name w:val="Unresolved Mention"/>
    <w:basedOn w:val="Absatz-Standardschriftart"/>
    <w:uiPriority w:val="99"/>
    <w:semiHidden/>
    <w:unhideWhenUsed/>
    <w:rsid w:val="002F513A"/>
    <w:rPr>
      <w:color w:val="605E5C"/>
      <w:shd w:val="clear" w:color="auto" w:fill="E1DFDD"/>
    </w:rPr>
  </w:style>
  <w:style w:type="character" w:customStyle="1" w:styleId="ehaqd">
    <w:name w:val="ehaqd"/>
    <w:basedOn w:val="Absatz-Standardschriftart"/>
    <w:rsid w:val="00136292"/>
  </w:style>
  <w:style w:type="paragraph" w:customStyle="1" w:styleId="Default">
    <w:name w:val="Default"/>
    <w:basedOn w:val="Standard"/>
    <w:rsid w:val="00136292"/>
    <w:pPr>
      <w:autoSpaceDE w:val="0"/>
      <w:autoSpaceDN w:val="0"/>
    </w:pPr>
    <w:rPr>
      <w:rFonts w:ascii="Bierstadt" w:eastAsiaTheme="minorHAnsi" w:hAnsi="Bierstadt" w:cs="Calibri"/>
      <w:color w:val="000000"/>
      <w:lang w:val="de-DE"/>
    </w:rPr>
  </w:style>
  <w:style w:type="paragraph" w:customStyle="1" w:styleId="content-tile-body">
    <w:name w:val="content-tile-body"/>
    <w:basedOn w:val="Standard"/>
    <w:rsid w:val="00B61CFD"/>
    <w:pPr>
      <w:spacing w:before="100" w:beforeAutospacing="1" w:after="100" w:afterAutospacing="1"/>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5451">
      <w:bodyDiv w:val="1"/>
      <w:marLeft w:val="0"/>
      <w:marRight w:val="0"/>
      <w:marTop w:val="0"/>
      <w:marBottom w:val="0"/>
      <w:divBdr>
        <w:top w:val="none" w:sz="0" w:space="0" w:color="auto"/>
        <w:left w:val="none" w:sz="0" w:space="0" w:color="auto"/>
        <w:bottom w:val="none" w:sz="0" w:space="0" w:color="auto"/>
        <w:right w:val="none" w:sz="0" w:space="0" w:color="auto"/>
      </w:divBdr>
    </w:div>
    <w:div w:id="91634327">
      <w:bodyDiv w:val="1"/>
      <w:marLeft w:val="0"/>
      <w:marRight w:val="0"/>
      <w:marTop w:val="0"/>
      <w:marBottom w:val="0"/>
      <w:divBdr>
        <w:top w:val="none" w:sz="0" w:space="0" w:color="auto"/>
        <w:left w:val="none" w:sz="0" w:space="0" w:color="auto"/>
        <w:bottom w:val="none" w:sz="0" w:space="0" w:color="auto"/>
        <w:right w:val="none" w:sz="0" w:space="0" w:color="auto"/>
      </w:divBdr>
    </w:div>
    <w:div w:id="100728932">
      <w:bodyDiv w:val="1"/>
      <w:marLeft w:val="0"/>
      <w:marRight w:val="0"/>
      <w:marTop w:val="0"/>
      <w:marBottom w:val="0"/>
      <w:divBdr>
        <w:top w:val="none" w:sz="0" w:space="0" w:color="auto"/>
        <w:left w:val="none" w:sz="0" w:space="0" w:color="auto"/>
        <w:bottom w:val="none" w:sz="0" w:space="0" w:color="auto"/>
        <w:right w:val="none" w:sz="0" w:space="0" w:color="auto"/>
      </w:divBdr>
    </w:div>
    <w:div w:id="117651312">
      <w:bodyDiv w:val="1"/>
      <w:marLeft w:val="0"/>
      <w:marRight w:val="0"/>
      <w:marTop w:val="0"/>
      <w:marBottom w:val="0"/>
      <w:divBdr>
        <w:top w:val="none" w:sz="0" w:space="0" w:color="auto"/>
        <w:left w:val="none" w:sz="0" w:space="0" w:color="auto"/>
        <w:bottom w:val="none" w:sz="0" w:space="0" w:color="auto"/>
        <w:right w:val="none" w:sz="0" w:space="0" w:color="auto"/>
      </w:divBdr>
    </w:div>
    <w:div w:id="197277045">
      <w:bodyDiv w:val="1"/>
      <w:marLeft w:val="0"/>
      <w:marRight w:val="0"/>
      <w:marTop w:val="0"/>
      <w:marBottom w:val="0"/>
      <w:divBdr>
        <w:top w:val="none" w:sz="0" w:space="0" w:color="auto"/>
        <w:left w:val="none" w:sz="0" w:space="0" w:color="auto"/>
        <w:bottom w:val="none" w:sz="0" w:space="0" w:color="auto"/>
        <w:right w:val="none" w:sz="0" w:space="0" w:color="auto"/>
      </w:divBdr>
    </w:div>
    <w:div w:id="305663990">
      <w:bodyDiv w:val="1"/>
      <w:marLeft w:val="0"/>
      <w:marRight w:val="0"/>
      <w:marTop w:val="0"/>
      <w:marBottom w:val="0"/>
      <w:divBdr>
        <w:top w:val="none" w:sz="0" w:space="0" w:color="auto"/>
        <w:left w:val="none" w:sz="0" w:space="0" w:color="auto"/>
        <w:bottom w:val="none" w:sz="0" w:space="0" w:color="auto"/>
        <w:right w:val="none" w:sz="0" w:space="0" w:color="auto"/>
      </w:divBdr>
    </w:div>
    <w:div w:id="358288219">
      <w:bodyDiv w:val="1"/>
      <w:marLeft w:val="0"/>
      <w:marRight w:val="0"/>
      <w:marTop w:val="0"/>
      <w:marBottom w:val="0"/>
      <w:divBdr>
        <w:top w:val="none" w:sz="0" w:space="0" w:color="auto"/>
        <w:left w:val="none" w:sz="0" w:space="0" w:color="auto"/>
        <w:bottom w:val="none" w:sz="0" w:space="0" w:color="auto"/>
        <w:right w:val="none" w:sz="0" w:space="0" w:color="auto"/>
      </w:divBdr>
    </w:div>
    <w:div w:id="400373082">
      <w:bodyDiv w:val="1"/>
      <w:marLeft w:val="0"/>
      <w:marRight w:val="0"/>
      <w:marTop w:val="0"/>
      <w:marBottom w:val="0"/>
      <w:divBdr>
        <w:top w:val="none" w:sz="0" w:space="0" w:color="auto"/>
        <w:left w:val="none" w:sz="0" w:space="0" w:color="auto"/>
        <w:bottom w:val="none" w:sz="0" w:space="0" w:color="auto"/>
        <w:right w:val="none" w:sz="0" w:space="0" w:color="auto"/>
      </w:divBdr>
    </w:div>
    <w:div w:id="655375774">
      <w:bodyDiv w:val="1"/>
      <w:marLeft w:val="0"/>
      <w:marRight w:val="0"/>
      <w:marTop w:val="0"/>
      <w:marBottom w:val="0"/>
      <w:divBdr>
        <w:top w:val="none" w:sz="0" w:space="0" w:color="auto"/>
        <w:left w:val="none" w:sz="0" w:space="0" w:color="auto"/>
        <w:bottom w:val="none" w:sz="0" w:space="0" w:color="auto"/>
        <w:right w:val="none" w:sz="0" w:space="0" w:color="auto"/>
      </w:divBdr>
    </w:div>
    <w:div w:id="741874692">
      <w:bodyDiv w:val="1"/>
      <w:marLeft w:val="0"/>
      <w:marRight w:val="0"/>
      <w:marTop w:val="0"/>
      <w:marBottom w:val="0"/>
      <w:divBdr>
        <w:top w:val="none" w:sz="0" w:space="0" w:color="auto"/>
        <w:left w:val="none" w:sz="0" w:space="0" w:color="auto"/>
        <w:bottom w:val="none" w:sz="0" w:space="0" w:color="auto"/>
        <w:right w:val="none" w:sz="0" w:space="0" w:color="auto"/>
      </w:divBdr>
    </w:div>
    <w:div w:id="757751379">
      <w:bodyDiv w:val="1"/>
      <w:marLeft w:val="0"/>
      <w:marRight w:val="0"/>
      <w:marTop w:val="0"/>
      <w:marBottom w:val="0"/>
      <w:divBdr>
        <w:top w:val="none" w:sz="0" w:space="0" w:color="auto"/>
        <w:left w:val="none" w:sz="0" w:space="0" w:color="auto"/>
        <w:bottom w:val="none" w:sz="0" w:space="0" w:color="auto"/>
        <w:right w:val="none" w:sz="0" w:space="0" w:color="auto"/>
      </w:divBdr>
    </w:div>
    <w:div w:id="843515197">
      <w:bodyDiv w:val="1"/>
      <w:marLeft w:val="0"/>
      <w:marRight w:val="0"/>
      <w:marTop w:val="0"/>
      <w:marBottom w:val="0"/>
      <w:divBdr>
        <w:top w:val="none" w:sz="0" w:space="0" w:color="auto"/>
        <w:left w:val="none" w:sz="0" w:space="0" w:color="auto"/>
        <w:bottom w:val="none" w:sz="0" w:space="0" w:color="auto"/>
        <w:right w:val="none" w:sz="0" w:space="0" w:color="auto"/>
      </w:divBdr>
    </w:div>
    <w:div w:id="908225304">
      <w:bodyDiv w:val="1"/>
      <w:marLeft w:val="0"/>
      <w:marRight w:val="0"/>
      <w:marTop w:val="0"/>
      <w:marBottom w:val="0"/>
      <w:divBdr>
        <w:top w:val="none" w:sz="0" w:space="0" w:color="auto"/>
        <w:left w:val="none" w:sz="0" w:space="0" w:color="auto"/>
        <w:bottom w:val="none" w:sz="0" w:space="0" w:color="auto"/>
        <w:right w:val="none" w:sz="0" w:space="0" w:color="auto"/>
      </w:divBdr>
    </w:div>
    <w:div w:id="968778943">
      <w:bodyDiv w:val="1"/>
      <w:marLeft w:val="0"/>
      <w:marRight w:val="0"/>
      <w:marTop w:val="0"/>
      <w:marBottom w:val="0"/>
      <w:divBdr>
        <w:top w:val="none" w:sz="0" w:space="0" w:color="auto"/>
        <w:left w:val="none" w:sz="0" w:space="0" w:color="auto"/>
        <w:bottom w:val="none" w:sz="0" w:space="0" w:color="auto"/>
        <w:right w:val="none" w:sz="0" w:space="0" w:color="auto"/>
      </w:divBdr>
    </w:div>
    <w:div w:id="1062632283">
      <w:bodyDiv w:val="1"/>
      <w:marLeft w:val="0"/>
      <w:marRight w:val="0"/>
      <w:marTop w:val="0"/>
      <w:marBottom w:val="0"/>
      <w:divBdr>
        <w:top w:val="none" w:sz="0" w:space="0" w:color="auto"/>
        <w:left w:val="none" w:sz="0" w:space="0" w:color="auto"/>
        <w:bottom w:val="none" w:sz="0" w:space="0" w:color="auto"/>
        <w:right w:val="none" w:sz="0" w:space="0" w:color="auto"/>
      </w:divBdr>
    </w:div>
    <w:div w:id="1122118739">
      <w:bodyDiv w:val="1"/>
      <w:marLeft w:val="0"/>
      <w:marRight w:val="0"/>
      <w:marTop w:val="0"/>
      <w:marBottom w:val="0"/>
      <w:divBdr>
        <w:top w:val="none" w:sz="0" w:space="0" w:color="auto"/>
        <w:left w:val="none" w:sz="0" w:space="0" w:color="auto"/>
        <w:bottom w:val="none" w:sz="0" w:space="0" w:color="auto"/>
        <w:right w:val="none" w:sz="0" w:space="0" w:color="auto"/>
      </w:divBdr>
    </w:div>
    <w:div w:id="1126512261">
      <w:bodyDiv w:val="1"/>
      <w:marLeft w:val="0"/>
      <w:marRight w:val="0"/>
      <w:marTop w:val="0"/>
      <w:marBottom w:val="0"/>
      <w:divBdr>
        <w:top w:val="none" w:sz="0" w:space="0" w:color="auto"/>
        <w:left w:val="none" w:sz="0" w:space="0" w:color="auto"/>
        <w:bottom w:val="none" w:sz="0" w:space="0" w:color="auto"/>
        <w:right w:val="none" w:sz="0" w:space="0" w:color="auto"/>
      </w:divBdr>
    </w:div>
    <w:div w:id="1138374814">
      <w:bodyDiv w:val="1"/>
      <w:marLeft w:val="0"/>
      <w:marRight w:val="0"/>
      <w:marTop w:val="0"/>
      <w:marBottom w:val="0"/>
      <w:divBdr>
        <w:top w:val="none" w:sz="0" w:space="0" w:color="auto"/>
        <w:left w:val="none" w:sz="0" w:space="0" w:color="auto"/>
        <w:bottom w:val="none" w:sz="0" w:space="0" w:color="auto"/>
        <w:right w:val="none" w:sz="0" w:space="0" w:color="auto"/>
      </w:divBdr>
    </w:div>
    <w:div w:id="1185709149">
      <w:bodyDiv w:val="1"/>
      <w:marLeft w:val="0"/>
      <w:marRight w:val="0"/>
      <w:marTop w:val="0"/>
      <w:marBottom w:val="0"/>
      <w:divBdr>
        <w:top w:val="none" w:sz="0" w:space="0" w:color="auto"/>
        <w:left w:val="none" w:sz="0" w:space="0" w:color="auto"/>
        <w:bottom w:val="none" w:sz="0" w:space="0" w:color="auto"/>
        <w:right w:val="none" w:sz="0" w:space="0" w:color="auto"/>
      </w:divBdr>
    </w:div>
    <w:div w:id="1223179727">
      <w:bodyDiv w:val="1"/>
      <w:marLeft w:val="0"/>
      <w:marRight w:val="0"/>
      <w:marTop w:val="0"/>
      <w:marBottom w:val="0"/>
      <w:divBdr>
        <w:top w:val="none" w:sz="0" w:space="0" w:color="auto"/>
        <w:left w:val="none" w:sz="0" w:space="0" w:color="auto"/>
        <w:bottom w:val="none" w:sz="0" w:space="0" w:color="auto"/>
        <w:right w:val="none" w:sz="0" w:space="0" w:color="auto"/>
      </w:divBdr>
    </w:div>
    <w:div w:id="1354040194">
      <w:bodyDiv w:val="1"/>
      <w:marLeft w:val="0"/>
      <w:marRight w:val="0"/>
      <w:marTop w:val="0"/>
      <w:marBottom w:val="0"/>
      <w:divBdr>
        <w:top w:val="none" w:sz="0" w:space="0" w:color="auto"/>
        <w:left w:val="none" w:sz="0" w:space="0" w:color="auto"/>
        <w:bottom w:val="none" w:sz="0" w:space="0" w:color="auto"/>
        <w:right w:val="none" w:sz="0" w:space="0" w:color="auto"/>
      </w:divBdr>
    </w:div>
    <w:div w:id="1425957594">
      <w:bodyDiv w:val="1"/>
      <w:marLeft w:val="0"/>
      <w:marRight w:val="0"/>
      <w:marTop w:val="0"/>
      <w:marBottom w:val="0"/>
      <w:divBdr>
        <w:top w:val="none" w:sz="0" w:space="0" w:color="auto"/>
        <w:left w:val="none" w:sz="0" w:space="0" w:color="auto"/>
        <w:bottom w:val="none" w:sz="0" w:space="0" w:color="auto"/>
        <w:right w:val="none" w:sz="0" w:space="0" w:color="auto"/>
      </w:divBdr>
    </w:div>
    <w:div w:id="1440953484">
      <w:bodyDiv w:val="1"/>
      <w:marLeft w:val="0"/>
      <w:marRight w:val="0"/>
      <w:marTop w:val="0"/>
      <w:marBottom w:val="0"/>
      <w:divBdr>
        <w:top w:val="none" w:sz="0" w:space="0" w:color="auto"/>
        <w:left w:val="none" w:sz="0" w:space="0" w:color="auto"/>
        <w:bottom w:val="none" w:sz="0" w:space="0" w:color="auto"/>
        <w:right w:val="none" w:sz="0" w:space="0" w:color="auto"/>
      </w:divBdr>
    </w:div>
    <w:div w:id="1502115898">
      <w:bodyDiv w:val="1"/>
      <w:marLeft w:val="0"/>
      <w:marRight w:val="0"/>
      <w:marTop w:val="0"/>
      <w:marBottom w:val="0"/>
      <w:divBdr>
        <w:top w:val="none" w:sz="0" w:space="0" w:color="auto"/>
        <w:left w:val="none" w:sz="0" w:space="0" w:color="auto"/>
        <w:bottom w:val="none" w:sz="0" w:space="0" w:color="auto"/>
        <w:right w:val="none" w:sz="0" w:space="0" w:color="auto"/>
      </w:divBdr>
    </w:div>
    <w:div w:id="1538275456">
      <w:bodyDiv w:val="1"/>
      <w:marLeft w:val="0"/>
      <w:marRight w:val="0"/>
      <w:marTop w:val="0"/>
      <w:marBottom w:val="0"/>
      <w:divBdr>
        <w:top w:val="none" w:sz="0" w:space="0" w:color="auto"/>
        <w:left w:val="none" w:sz="0" w:space="0" w:color="auto"/>
        <w:bottom w:val="none" w:sz="0" w:space="0" w:color="auto"/>
        <w:right w:val="none" w:sz="0" w:space="0" w:color="auto"/>
      </w:divBdr>
    </w:div>
    <w:div w:id="1549952983">
      <w:bodyDiv w:val="1"/>
      <w:marLeft w:val="0"/>
      <w:marRight w:val="0"/>
      <w:marTop w:val="0"/>
      <w:marBottom w:val="0"/>
      <w:divBdr>
        <w:top w:val="none" w:sz="0" w:space="0" w:color="auto"/>
        <w:left w:val="none" w:sz="0" w:space="0" w:color="auto"/>
        <w:bottom w:val="none" w:sz="0" w:space="0" w:color="auto"/>
        <w:right w:val="none" w:sz="0" w:space="0" w:color="auto"/>
      </w:divBdr>
    </w:div>
    <w:div w:id="1561209962">
      <w:bodyDiv w:val="1"/>
      <w:marLeft w:val="0"/>
      <w:marRight w:val="0"/>
      <w:marTop w:val="0"/>
      <w:marBottom w:val="0"/>
      <w:divBdr>
        <w:top w:val="none" w:sz="0" w:space="0" w:color="auto"/>
        <w:left w:val="none" w:sz="0" w:space="0" w:color="auto"/>
        <w:bottom w:val="none" w:sz="0" w:space="0" w:color="auto"/>
        <w:right w:val="none" w:sz="0" w:space="0" w:color="auto"/>
      </w:divBdr>
    </w:div>
    <w:div w:id="1575698685">
      <w:bodyDiv w:val="1"/>
      <w:marLeft w:val="0"/>
      <w:marRight w:val="0"/>
      <w:marTop w:val="0"/>
      <w:marBottom w:val="0"/>
      <w:divBdr>
        <w:top w:val="none" w:sz="0" w:space="0" w:color="auto"/>
        <w:left w:val="none" w:sz="0" w:space="0" w:color="auto"/>
        <w:bottom w:val="none" w:sz="0" w:space="0" w:color="auto"/>
        <w:right w:val="none" w:sz="0" w:space="0" w:color="auto"/>
      </w:divBdr>
    </w:div>
    <w:div w:id="1606765347">
      <w:bodyDiv w:val="1"/>
      <w:marLeft w:val="0"/>
      <w:marRight w:val="0"/>
      <w:marTop w:val="0"/>
      <w:marBottom w:val="0"/>
      <w:divBdr>
        <w:top w:val="none" w:sz="0" w:space="0" w:color="auto"/>
        <w:left w:val="none" w:sz="0" w:space="0" w:color="auto"/>
        <w:bottom w:val="none" w:sz="0" w:space="0" w:color="auto"/>
        <w:right w:val="none" w:sz="0" w:space="0" w:color="auto"/>
      </w:divBdr>
      <w:divsChild>
        <w:div w:id="822506577">
          <w:marLeft w:val="0"/>
          <w:marRight w:val="0"/>
          <w:marTop w:val="0"/>
          <w:marBottom w:val="0"/>
          <w:divBdr>
            <w:top w:val="none" w:sz="0" w:space="0" w:color="auto"/>
            <w:left w:val="none" w:sz="0" w:space="0" w:color="auto"/>
            <w:bottom w:val="none" w:sz="0" w:space="0" w:color="auto"/>
            <w:right w:val="none" w:sz="0" w:space="0" w:color="auto"/>
          </w:divBdr>
        </w:div>
        <w:div w:id="1302619381">
          <w:marLeft w:val="0"/>
          <w:marRight w:val="0"/>
          <w:marTop w:val="0"/>
          <w:marBottom w:val="0"/>
          <w:divBdr>
            <w:top w:val="none" w:sz="0" w:space="0" w:color="auto"/>
            <w:left w:val="none" w:sz="0" w:space="0" w:color="auto"/>
            <w:bottom w:val="none" w:sz="0" w:space="0" w:color="auto"/>
            <w:right w:val="none" w:sz="0" w:space="0" w:color="auto"/>
          </w:divBdr>
        </w:div>
      </w:divsChild>
    </w:div>
    <w:div w:id="1781601746">
      <w:bodyDiv w:val="1"/>
      <w:marLeft w:val="0"/>
      <w:marRight w:val="0"/>
      <w:marTop w:val="0"/>
      <w:marBottom w:val="0"/>
      <w:divBdr>
        <w:top w:val="none" w:sz="0" w:space="0" w:color="auto"/>
        <w:left w:val="none" w:sz="0" w:space="0" w:color="auto"/>
        <w:bottom w:val="none" w:sz="0" w:space="0" w:color="auto"/>
        <w:right w:val="none" w:sz="0" w:space="0" w:color="auto"/>
      </w:divBdr>
    </w:div>
    <w:div w:id="1849900431">
      <w:bodyDiv w:val="1"/>
      <w:marLeft w:val="0"/>
      <w:marRight w:val="0"/>
      <w:marTop w:val="0"/>
      <w:marBottom w:val="0"/>
      <w:divBdr>
        <w:top w:val="none" w:sz="0" w:space="0" w:color="auto"/>
        <w:left w:val="none" w:sz="0" w:space="0" w:color="auto"/>
        <w:bottom w:val="none" w:sz="0" w:space="0" w:color="auto"/>
        <w:right w:val="none" w:sz="0" w:space="0" w:color="auto"/>
      </w:divBdr>
    </w:div>
    <w:div w:id="1852404339">
      <w:bodyDiv w:val="1"/>
      <w:marLeft w:val="0"/>
      <w:marRight w:val="0"/>
      <w:marTop w:val="0"/>
      <w:marBottom w:val="0"/>
      <w:divBdr>
        <w:top w:val="none" w:sz="0" w:space="0" w:color="auto"/>
        <w:left w:val="none" w:sz="0" w:space="0" w:color="auto"/>
        <w:bottom w:val="none" w:sz="0" w:space="0" w:color="auto"/>
        <w:right w:val="none" w:sz="0" w:space="0" w:color="auto"/>
      </w:divBdr>
    </w:div>
    <w:div w:id="1955942576">
      <w:bodyDiv w:val="1"/>
      <w:marLeft w:val="0"/>
      <w:marRight w:val="0"/>
      <w:marTop w:val="0"/>
      <w:marBottom w:val="0"/>
      <w:divBdr>
        <w:top w:val="none" w:sz="0" w:space="0" w:color="auto"/>
        <w:left w:val="none" w:sz="0" w:space="0" w:color="auto"/>
        <w:bottom w:val="none" w:sz="0" w:space="0" w:color="auto"/>
        <w:right w:val="none" w:sz="0" w:space="0" w:color="auto"/>
      </w:divBdr>
    </w:div>
    <w:div w:id="211655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tzcarlton.com/en/hotels/malaysia/langkawi" TargetMode="External"/><Relationship Id="rId18" Type="http://schemas.openxmlformats.org/officeDocument/2006/relationships/hyperlink" Target="https://www.marriott.com/loyalty.mi" TargetMode="External"/><Relationship Id="rId26" Type="http://schemas.openxmlformats.org/officeDocument/2006/relationships/hyperlink" Target="http://www.marriottnewscenter.com" TargetMode="External"/><Relationship Id="rId39" Type="http://schemas.openxmlformats.org/officeDocument/2006/relationships/fontTable" Target="fontTable.xml"/><Relationship Id="rId21" Type="http://schemas.openxmlformats.org/officeDocument/2006/relationships/hyperlink" Target="http://www.twitter.com/marriottbonvoy"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marriottbonvoy.com/" TargetMode="External"/><Relationship Id="rId25" Type="http://schemas.openxmlformats.org/officeDocument/2006/relationships/hyperlink" Target="http://www.marriott.co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rive.google.com/drive/folders/1cX4m3xhvk1hd8bEKZ-AghDuJTgrmcahW?usp=share_link" TargetMode="External"/><Relationship Id="rId20" Type="http://schemas.openxmlformats.org/officeDocument/2006/relationships/hyperlink" Target="http://www.facebook.com/marriottbonvoy" TargetMode="External"/><Relationship Id="rId29" Type="http://schemas.openxmlformats.org/officeDocument/2006/relationships/hyperlink" Target="https://www.instagram.com/marriottint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ews.marriott.com/company-information.html" TargetMode="External"/><Relationship Id="rId32" Type="http://schemas.openxmlformats.org/officeDocument/2006/relationships/hyperlink" Target="mailto:sg@liebl-pr.d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rriott.de/hotels/travel/lgkwi-the-westin-langkawi-resort-and-spa/" TargetMode="External"/><Relationship Id="rId23" Type="http://schemas.openxmlformats.org/officeDocument/2006/relationships/hyperlink" Target="https://www.tiktok.com/@marriottbonvoy" TargetMode="External"/><Relationship Id="rId28" Type="http://schemas.openxmlformats.org/officeDocument/2006/relationships/hyperlink" Target="https://twitter.com/MarriottInt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mobileapp.marriott.com/" TargetMode="External"/><Relationship Id="rId31" Type="http://schemas.openxmlformats.org/officeDocument/2006/relationships/hyperlink" Target="mailto:tk@liebl-p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rriott.de/hotels/travel/lgkxr-the-st-regis-langkawi/" TargetMode="External"/><Relationship Id="rId22" Type="http://schemas.openxmlformats.org/officeDocument/2006/relationships/hyperlink" Target="http://www.instagram.com/marriottbonvoy" TargetMode="External"/><Relationship Id="rId27" Type="http://schemas.openxmlformats.org/officeDocument/2006/relationships/hyperlink" Target="https://www.facebook.com/marriottinternational/" TargetMode="External"/><Relationship Id="rId30" Type="http://schemas.openxmlformats.org/officeDocument/2006/relationships/image" Target="media/image3.jpe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2cb2d1-a4c6-4dfd-89cb-0fe4ed2aef53">
      <Terms xmlns="http://schemas.microsoft.com/office/infopath/2007/PartnerControls"/>
    </lcf76f155ced4ddcb4097134ff3c332f>
    <TaxCatchAll xmlns="d367f87a-4b3c-4a92-b0c1-fc1aedbdc0a9" xsi:nil="true"/>
    <SharedWithUsers xmlns="e6621e26-21b7-4105-83a2-3fa55de67efb">
      <UserInfo>
        <DisplayName>Ihara, Emi</DisplayName>
        <AccountId>137</AccountId>
        <AccountType/>
      </UserInfo>
      <UserInfo>
        <DisplayName>Lv, Michele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2DBBAA331A4478C2F2A9412EE7BCB" ma:contentTypeVersion="16" ma:contentTypeDescription="Create a new document." ma:contentTypeScope="" ma:versionID="4442f85432547d8fd51f8e1a300a1104">
  <xsd:schema xmlns:xsd="http://www.w3.org/2001/XMLSchema" xmlns:xs="http://www.w3.org/2001/XMLSchema" xmlns:p="http://schemas.microsoft.com/office/2006/metadata/properties" xmlns:ns2="922cb2d1-a4c6-4dfd-89cb-0fe4ed2aef53" xmlns:ns3="e6621e26-21b7-4105-83a2-3fa55de67efb" xmlns:ns4="d367f87a-4b3c-4a92-b0c1-fc1aedbdc0a9" targetNamespace="http://schemas.microsoft.com/office/2006/metadata/properties" ma:root="true" ma:fieldsID="17eac27abf82f7e701441becc8abe71f" ns2:_="" ns3:_="" ns4:_="">
    <xsd:import namespace="922cb2d1-a4c6-4dfd-89cb-0fe4ed2aef53"/>
    <xsd:import namespace="e6621e26-21b7-4105-83a2-3fa55de67efb"/>
    <xsd:import namespace="d367f87a-4b3c-4a92-b0c1-fc1aedbdc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cb2d1-a4c6-4dfd-89cb-0fe4ed2ae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52b88a-b892-4a4a-bda9-4ad5dc9d66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621e26-21b7-4105-83a2-3fa55de67e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7f87a-4b3c-4a92-b0c1-fc1aedbdc0a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57262ae-5822-4f26-8769-fe8d17ad2811}" ma:internalName="TaxCatchAll" ma:showField="CatchAllData" ma:web="e6621e26-21b7-4105-83a2-3fa55de67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BEFC5-F6B2-47B3-AB3A-24BAD8F04B85}">
  <ds:schemaRefs>
    <ds:schemaRef ds:uri="http://schemas.openxmlformats.org/officeDocument/2006/bibliography"/>
  </ds:schemaRefs>
</ds:datastoreItem>
</file>

<file path=customXml/itemProps2.xml><?xml version="1.0" encoding="utf-8"?>
<ds:datastoreItem xmlns:ds="http://schemas.openxmlformats.org/officeDocument/2006/customXml" ds:itemID="{EABC48BB-8A87-4640-AE5E-EDBAE962A6D7}">
  <ds:schemaRefs>
    <ds:schemaRef ds:uri="http://schemas.microsoft.com/office/2006/metadata/properties"/>
    <ds:schemaRef ds:uri="http://schemas.microsoft.com/office/infopath/2007/PartnerControls"/>
    <ds:schemaRef ds:uri="922cb2d1-a4c6-4dfd-89cb-0fe4ed2aef53"/>
    <ds:schemaRef ds:uri="d367f87a-4b3c-4a92-b0c1-fc1aedbdc0a9"/>
    <ds:schemaRef ds:uri="e6621e26-21b7-4105-83a2-3fa55de67efb"/>
  </ds:schemaRefs>
</ds:datastoreItem>
</file>

<file path=customXml/itemProps3.xml><?xml version="1.0" encoding="utf-8"?>
<ds:datastoreItem xmlns:ds="http://schemas.openxmlformats.org/officeDocument/2006/customXml" ds:itemID="{0BF5AF0A-337C-4012-889A-D78C470F9AA8}">
  <ds:schemaRefs>
    <ds:schemaRef ds:uri="http://schemas.microsoft.com/sharepoint/v3/contenttype/forms"/>
  </ds:schemaRefs>
</ds:datastoreItem>
</file>

<file path=customXml/itemProps4.xml><?xml version="1.0" encoding="utf-8"?>
<ds:datastoreItem xmlns:ds="http://schemas.openxmlformats.org/officeDocument/2006/customXml" ds:itemID="{AC117A68-5AAA-41EE-B7FF-30619D78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cb2d1-a4c6-4dfd-89cb-0fe4ed2aef53"/>
    <ds:schemaRef ds:uri="e6621e26-21b7-4105-83a2-3fa55de67efb"/>
    <ds:schemaRef ds:uri="d367f87a-4b3c-4a92-b0c1-fc1aedbdc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7344</Characters>
  <Application>Microsoft Office Word</Application>
  <DocSecurity>0</DocSecurity>
  <Lines>61</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Marriott International Letterhead Template</vt:lpstr>
      <vt:lpstr>Marriott International Letterhead Template</vt:lpstr>
    </vt:vector>
  </TitlesOfParts>
  <Company/>
  <LinksUpToDate>false</LinksUpToDate>
  <CharactersWithSpaces>8493</CharactersWithSpaces>
  <SharedDoc>false</SharedDoc>
  <HLinks>
    <vt:vector size="78" baseType="variant">
      <vt:variant>
        <vt:i4>458789</vt:i4>
      </vt:variant>
      <vt:variant>
        <vt:i4>36</vt:i4>
      </vt:variant>
      <vt:variant>
        <vt:i4>0</vt:i4>
      </vt:variant>
      <vt:variant>
        <vt:i4>5</vt:i4>
      </vt:variant>
      <vt:variant>
        <vt:lpwstr>mailto:Cynthia.hc.lai@marriott.com</vt:lpwstr>
      </vt:variant>
      <vt:variant>
        <vt:lpwstr/>
      </vt:variant>
      <vt:variant>
        <vt:i4>6946906</vt:i4>
      </vt:variant>
      <vt:variant>
        <vt:i4>33</vt:i4>
      </vt:variant>
      <vt:variant>
        <vt:i4>0</vt:i4>
      </vt:variant>
      <vt:variant>
        <vt:i4>5</vt:i4>
      </vt:variant>
      <vt:variant>
        <vt:lpwstr>mailto:Li-sa.ng@marriott.com</vt:lpwstr>
      </vt:variant>
      <vt:variant>
        <vt:lpwstr/>
      </vt:variant>
      <vt:variant>
        <vt:i4>2097212</vt:i4>
      </vt:variant>
      <vt:variant>
        <vt:i4>30</vt:i4>
      </vt:variant>
      <vt:variant>
        <vt:i4>0</vt:i4>
      </vt:variant>
      <vt:variant>
        <vt:i4>5</vt:i4>
      </vt:variant>
      <vt:variant>
        <vt:lpwstr>https://nam12.safelinks.protection.outlook.com/?url=https%3A%2F%2Fwww.instagram.com%2Fmarriottintl%2F&amp;data=04%7C01%7CCassandra.Simpson%40edelman.com%7C02250ed9befb45f375db08d88527ab3f%7Cb824bfb3918e43c2bb1cdcc1ba40a82b%7C0%7C0%7C637405752718269273%7CUnknown%7CTWFpbGZsb3d8eyJWIjoiMC4wLjAwMDAiLCJQIjoiV2luMzIiLCJBTiI6Ik1haWwiLCJXVCI6Mn0%3D%7C1000&amp;sdata=T56isgn4uOGjaPXEUuPAvmoMxpJyzsUWXY0dP0Yb3JQ%3D&amp;reserved=0</vt:lpwstr>
      </vt:variant>
      <vt:variant>
        <vt:lpwstr/>
      </vt:variant>
      <vt:variant>
        <vt:i4>7733284</vt:i4>
      </vt:variant>
      <vt:variant>
        <vt:i4>27</vt:i4>
      </vt:variant>
      <vt:variant>
        <vt:i4>0</vt:i4>
      </vt:variant>
      <vt:variant>
        <vt:i4>5</vt:i4>
      </vt:variant>
      <vt:variant>
        <vt:lpwstr>https://nam12.safelinks.protection.outlook.com/?url=https%3A%2F%2Ftwitter.com%2FMarriottIntl&amp;data=04%7C01%7CCassandra.Simpson%40edelman.com%7C02250ed9befb45f375db08d88527ab3f%7Cb824bfb3918e43c2bb1cdcc1ba40a82b%7C0%7C0%7C637405752718259316%7CUnknown%7CTWFpbGZsb3d8eyJWIjoiMC4wLjAwMDAiLCJQIjoiV2luMzIiLCJBTiI6Ik1haWwiLCJXVCI6Mn0%3D%7C1000&amp;sdata=S9hrtQwbpnkgAO1FhbHxx69WKsPWF45wCQ14ba1vYd8%3D&amp;reserved=0</vt:lpwstr>
      </vt:variant>
      <vt:variant>
        <vt:lpwstr/>
      </vt:variant>
      <vt:variant>
        <vt:i4>3080318</vt:i4>
      </vt:variant>
      <vt:variant>
        <vt:i4>24</vt:i4>
      </vt:variant>
      <vt:variant>
        <vt:i4>0</vt:i4>
      </vt:variant>
      <vt:variant>
        <vt:i4>5</vt:i4>
      </vt:variant>
      <vt:variant>
        <vt:lpwstr>https://nam12.safelinks.protection.outlook.com/?url=https%3A%2F%2Fwww.facebook.com%2Fmarriottinternational%2F&amp;data=04%7C01%7CCassandra.Simpson%40edelman.com%7C02250ed9befb45f375db08d88527ab3f%7Cb824bfb3918e43c2bb1cdcc1ba40a82b%7C0%7C0%7C637405752718259316%7CUnknown%7CTWFpbGZsb3d8eyJWIjoiMC4wLjAwMDAiLCJQIjoiV2luMzIiLCJBTiI6Ik1haWwiLCJXVCI6Mn0%3D%7C1000&amp;sdata=oYBLooCDK9wm7tcFeVjJeD%2FjQnS4vS%2BNK%2FPvHOd8Emg%3D&amp;reserved=0</vt:lpwstr>
      </vt:variant>
      <vt:variant>
        <vt:lpwstr/>
      </vt:variant>
      <vt:variant>
        <vt:i4>7864435</vt:i4>
      </vt:variant>
      <vt:variant>
        <vt:i4>21</vt:i4>
      </vt:variant>
      <vt:variant>
        <vt:i4>0</vt:i4>
      </vt:variant>
      <vt:variant>
        <vt:i4>5</vt:i4>
      </vt:variant>
      <vt:variant>
        <vt:lpwstr>https://nam12.safelinks.protection.outlook.com/?url=http%3A%2F%2Fwww.marriottnewscenter.com%2F&amp;data=04%7C01%7CCassandra.Simpson%40edelman.com%7C02250ed9befb45f375db08d88527ab3f%7Cb824bfb3918e43c2bb1cdcc1ba40a82b%7C0%7C0%7C637405752718249357%7CUnknown%7CTWFpbGZsb3d8eyJWIjoiMC4wLjAwMDAiLCJQIjoiV2luMzIiLCJBTiI6Ik1haWwiLCJXVCI6Mn0%3D%7C1000&amp;sdata=YeI8uAL1XCyEHxVqAI9tJpnbq%2Bkqlzae2x1YJTi4E0Q%3D&amp;reserved=0</vt:lpwstr>
      </vt:variant>
      <vt:variant>
        <vt:lpwstr/>
      </vt:variant>
      <vt:variant>
        <vt:i4>7405606</vt:i4>
      </vt:variant>
      <vt:variant>
        <vt:i4>18</vt:i4>
      </vt:variant>
      <vt:variant>
        <vt:i4>0</vt:i4>
      </vt:variant>
      <vt:variant>
        <vt:i4>5</vt:i4>
      </vt:variant>
      <vt:variant>
        <vt:lpwstr>https://nam12.safelinks.protection.outlook.com/?url=http%3A%2F%2Fwww.marriott.com%2F&amp;data=04%7C01%7CCassandra.Simpson%40edelman.com%7C02250ed9befb45f375db08d88527ab3f%7Cb824bfb3918e43c2bb1cdcc1ba40a82b%7C0%7C0%7C637405752718249357%7CUnknown%7CTWFpbGZsb3d8eyJWIjoiMC4wLjAwMDAiLCJQIjoiV2luMzIiLCJBTiI6Ik1haWwiLCJXVCI6Mn0%3D%7C1000&amp;sdata=okxRC8T0ty7LYAGdIlFa2BDDHt3%2BK0tifbd13UcMQ2Y%3D&amp;reserved=0</vt:lpwstr>
      </vt:variant>
      <vt:variant>
        <vt:lpwstr/>
      </vt:variant>
      <vt:variant>
        <vt:i4>2097203</vt:i4>
      </vt:variant>
      <vt:variant>
        <vt:i4>15</vt:i4>
      </vt:variant>
      <vt:variant>
        <vt:i4>0</vt:i4>
      </vt:variant>
      <vt:variant>
        <vt:i4>5</vt:i4>
      </vt:variant>
      <vt:variant>
        <vt:lpwstr>http://www.instagram.com/marriottbonvoy</vt:lpwstr>
      </vt:variant>
      <vt:variant>
        <vt:lpwstr/>
      </vt:variant>
      <vt:variant>
        <vt:i4>6225993</vt:i4>
      </vt:variant>
      <vt:variant>
        <vt:i4>12</vt:i4>
      </vt:variant>
      <vt:variant>
        <vt:i4>0</vt:i4>
      </vt:variant>
      <vt:variant>
        <vt:i4>5</vt:i4>
      </vt:variant>
      <vt:variant>
        <vt:lpwstr>http://www.twitter.com/marriottbonvoy</vt:lpwstr>
      </vt:variant>
      <vt:variant>
        <vt:lpwstr/>
      </vt:variant>
      <vt:variant>
        <vt:i4>2424895</vt:i4>
      </vt:variant>
      <vt:variant>
        <vt:i4>9</vt:i4>
      </vt:variant>
      <vt:variant>
        <vt:i4>0</vt:i4>
      </vt:variant>
      <vt:variant>
        <vt:i4>5</vt:i4>
      </vt:variant>
      <vt:variant>
        <vt:lpwstr>http://www.facebook.com/marriottbonvoy</vt:lpwstr>
      </vt:variant>
      <vt:variant>
        <vt:lpwstr/>
      </vt:variant>
      <vt:variant>
        <vt:i4>3997752</vt:i4>
      </vt:variant>
      <vt:variant>
        <vt:i4>6</vt:i4>
      </vt:variant>
      <vt:variant>
        <vt:i4>0</vt:i4>
      </vt:variant>
      <vt:variant>
        <vt:i4>5</vt:i4>
      </vt:variant>
      <vt:variant>
        <vt:lpwstr>http://mobile-app.marriott.com/</vt:lpwstr>
      </vt:variant>
      <vt:variant>
        <vt:lpwstr/>
      </vt:variant>
      <vt:variant>
        <vt:i4>2293880</vt:i4>
      </vt:variant>
      <vt:variant>
        <vt:i4>3</vt:i4>
      </vt:variant>
      <vt:variant>
        <vt:i4>0</vt:i4>
      </vt:variant>
      <vt:variant>
        <vt:i4>5</vt:i4>
      </vt:variant>
      <vt:variant>
        <vt:lpwstr>https://www.marriott.com/loyalty.mi</vt:lpwstr>
      </vt:variant>
      <vt:variant>
        <vt:lpwstr/>
      </vt:variant>
      <vt:variant>
        <vt:i4>7471195</vt:i4>
      </vt:variant>
      <vt:variant>
        <vt:i4>0</vt:i4>
      </vt:variant>
      <vt:variant>
        <vt:i4>0</vt:i4>
      </vt:variant>
      <vt:variant>
        <vt:i4>5</vt:i4>
      </vt:variant>
      <vt:variant>
        <vt:lpwstr>https://drive.google.com/drive/folders/1cX4m3xhvk1hd8bEKZ-AghDuJTgrmcahW?usp=share_link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Marriott International Letterhead Template</dc:title>
  <dc:subject/>
  <dc:creator>Cusamano, Joseph</dc:creator>
  <cp:keywords/>
  <dc:description/>
  <cp:lastModifiedBy>Sina Goßler</cp:lastModifiedBy>
  <cp:revision>5</cp:revision>
  <cp:lastPrinted>2023-01-18T15:57:00Z</cp:lastPrinted>
  <dcterms:created xsi:type="dcterms:W3CDTF">2023-05-24T09:31:00Z</dcterms:created>
  <dcterms:modified xsi:type="dcterms:W3CDTF">2023-05-24T09:38:00Z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0x0101005982DBBAA331A4478C2F2A9412EE7BCB</vt:lpwstr>
  </property>
  <property fmtid="{D5CDD505-2E9C-101B-9397-08002B2CF9AE}" pid="3" name="ClassificationContentMarkingHeaderShapeIds">
    <vt:lpwstr>2,3,6</vt:lpwstr>
  </property>
  <property fmtid="{D5CDD505-2E9C-101B-9397-08002B2CF9AE}" pid="4" name="ClassificationContentMarkingHeaderFontProps">
    <vt:lpwstr>#000000,8,Calibri</vt:lpwstr>
  </property>
  <property fmtid="{D5CDD505-2E9C-101B-9397-08002B2CF9AE}" pid="5" name="ClassificationContentMarkingHeaderText">
    <vt:lpwstr>MARRIOTT CONFIDENTIAL AND PROPRIETARY INFORMATION</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 MARRIOTT CONFIDENTIAL AND PROPRIETARY INFORMATION. The contents of this material are confidential and proprietary to Marriott International, Inc. and may not be reproduced, disclosed, distributed, o</vt:lpwstr>
  </property>
  <property fmtid="{D5CDD505-2E9C-101B-9397-08002B2CF9AE}" pid="9" name="MSIP_Label_acbcd2a5-ab70-4af0-9e08-8ab91bbc2651_Enabled">
    <vt:lpwstr>true</vt:lpwstr>
  </property>
  <property fmtid="{D5CDD505-2E9C-101B-9397-08002B2CF9AE}" pid="10" name="MSIP_Label_acbcd2a5-ab70-4af0-9e08-8ab91bbc2651_SetDate">
    <vt:lpwstr>2022-07-21T06:14:28Z</vt:lpwstr>
  </property>
  <property fmtid="{D5CDD505-2E9C-101B-9397-08002B2CF9AE}" pid="11" name="MSIP_Label_acbcd2a5-ab70-4af0-9e08-8ab91bbc2651_Method">
    <vt:lpwstr>Standard</vt:lpwstr>
  </property>
  <property fmtid="{D5CDD505-2E9C-101B-9397-08002B2CF9AE}" pid="12" name="MSIP_Label_acbcd2a5-ab70-4af0-9e08-8ab91bbc2651_Name">
    <vt:lpwstr>Confidential – All Users</vt:lpwstr>
  </property>
  <property fmtid="{D5CDD505-2E9C-101B-9397-08002B2CF9AE}" pid="13" name="MSIP_Label_acbcd2a5-ab70-4af0-9e08-8ab91bbc2651_SiteId">
    <vt:lpwstr>d2033364-dec3-4a1c-9772-3f41ca7c4b75</vt:lpwstr>
  </property>
  <property fmtid="{D5CDD505-2E9C-101B-9397-08002B2CF9AE}" pid="14" name="MSIP_Label_acbcd2a5-ab70-4af0-9e08-8ab91bbc2651_ActionId">
    <vt:lpwstr>594b5598-22bb-4ac5-8b6b-fa2d68f03042</vt:lpwstr>
  </property>
  <property fmtid="{D5CDD505-2E9C-101B-9397-08002B2CF9AE}" pid="15" name="MSIP_Label_acbcd2a5-ab70-4af0-9e08-8ab91bbc2651_ContentBits">
    <vt:lpwstr>3</vt:lpwstr>
  </property>
  <property fmtid="{D5CDD505-2E9C-101B-9397-08002B2CF9AE}" pid="16" name="MediaServiceImageTags">
    <vt:lpwstr/>
  </property>
</Properties>
</file>