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E0" w:rsidRDefault="005F173C" w:rsidP="007008E0">
      <w:pPr>
        <w:pStyle w:val="Textkrper2"/>
        <w:pBdr>
          <w:bottom w:val="single" w:sz="4" w:space="1" w:color="auto"/>
        </w:pBdr>
        <w:spacing w:line="360" w:lineRule="auto"/>
        <w:jc w:val="center"/>
        <w:outlineLvl w:val="0"/>
        <w:rPr>
          <w:rFonts w:ascii="Arial Rounded MT Bold" w:hAnsi="Arial Rounded MT Bold"/>
          <w:sz w:val="22"/>
        </w:rPr>
      </w:pPr>
      <w:r>
        <w:rPr>
          <w:rFonts w:eastAsia="Arial" w:cs="Arial"/>
          <w:noProof/>
          <w:sz w:val="22"/>
          <w:szCs w:val="22"/>
        </w:rPr>
        <w:drawing>
          <wp:inline distT="0" distB="0" distL="0" distR="0" wp14:anchorId="094632D5" wp14:editId="6518D8E3">
            <wp:extent cx="2260604" cy="725864"/>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5"/>
                    <a:srcRect t="32467" b="31449"/>
                    <a:stretch>
                      <a:fillRect/>
                    </a:stretch>
                  </pic:blipFill>
                  <pic:spPr>
                    <a:xfrm>
                      <a:off x="0" y="0"/>
                      <a:ext cx="2335691" cy="749974"/>
                    </a:xfrm>
                    <a:prstGeom prst="rect">
                      <a:avLst/>
                    </a:prstGeom>
                    <a:ln/>
                  </pic:spPr>
                </pic:pic>
              </a:graphicData>
            </a:graphic>
          </wp:inline>
        </w:drawing>
      </w:r>
    </w:p>
    <w:p w:rsidR="007008E0" w:rsidRPr="00DC380A" w:rsidRDefault="007008E0" w:rsidP="007008E0">
      <w:pPr>
        <w:pStyle w:val="Textkrper2"/>
        <w:pBdr>
          <w:bottom w:val="single" w:sz="4" w:space="1" w:color="auto"/>
        </w:pBdr>
        <w:spacing w:line="360" w:lineRule="auto"/>
        <w:outlineLvl w:val="0"/>
        <w:rPr>
          <w:rFonts w:ascii="Century Gothic" w:hAnsi="Century Gothic"/>
          <w:b/>
          <w:sz w:val="22"/>
        </w:rPr>
      </w:pPr>
    </w:p>
    <w:p w:rsidR="007008E0" w:rsidRPr="00DC380A" w:rsidRDefault="00CD0590" w:rsidP="007008E0">
      <w:pPr>
        <w:pStyle w:val="Textkrper2"/>
        <w:pBdr>
          <w:bottom w:val="single" w:sz="4" w:space="1" w:color="auto"/>
        </w:pBdr>
        <w:spacing w:line="360" w:lineRule="auto"/>
        <w:outlineLvl w:val="0"/>
        <w:rPr>
          <w:rFonts w:ascii="Century Gothic" w:hAnsi="Century Gothic"/>
          <w:b/>
          <w:color w:val="auto"/>
          <w:sz w:val="22"/>
        </w:rPr>
      </w:pPr>
      <w:r>
        <w:rPr>
          <w:rFonts w:ascii="Century Gothic" w:hAnsi="Century Gothic"/>
          <w:b/>
          <w:sz w:val="22"/>
        </w:rPr>
        <w:t>Pressemitteilung</w:t>
      </w:r>
      <w:r w:rsidR="007008E0" w:rsidRPr="00DC380A">
        <w:rPr>
          <w:rFonts w:ascii="Century Gothic" w:hAnsi="Century Gothic"/>
          <w:b/>
          <w:color w:val="auto"/>
          <w:sz w:val="22"/>
        </w:rPr>
        <w:t xml:space="preserve"> </w:t>
      </w:r>
      <w:r w:rsidR="007008E0" w:rsidRPr="00DC380A">
        <w:rPr>
          <w:rFonts w:ascii="Century Gothic" w:hAnsi="Century Gothic"/>
          <w:b/>
          <w:color w:val="auto"/>
          <w:sz w:val="22"/>
          <w:szCs w:val="22"/>
        </w:rPr>
        <w:sym w:font="Wingdings 2" w:char="F0A0"/>
      </w:r>
      <w:r w:rsidR="007008E0" w:rsidRPr="00DC380A">
        <w:rPr>
          <w:rFonts w:ascii="Century Gothic" w:hAnsi="Century Gothic"/>
          <w:b/>
          <w:color w:val="auto"/>
          <w:sz w:val="22"/>
        </w:rPr>
        <w:t xml:space="preserve"> uschi liebl pr</w:t>
      </w:r>
    </w:p>
    <w:p w:rsidR="005F173C" w:rsidRPr="009F0F5B" w:rsidRDefault="007008E0" w:rsidP="009F0F5B">
      <w:pPr>
        <w:pStyle w:val="Textkrper2"/>
        <w:spacing w:line="480" w:lineRule="auto"/>
        <w:jc w:val="right"/>
        <w:rPr>
          <w:rFonts w:ascii="Century Gothic" w:hAnsi="Century Gothic"/>
          <w:b/>
          <w:color w:val="auto"/>
          <w:sz w:val="22"/>
        </w:rPr>
      </w:pPr>
      <w:r w:rsidRPr="00DC380A">
        <w:rPr>
          <w:rFonts w:ascii="Century Gothic" w:hAnsi="Century Gothic"/>
          <w:b/>
          <w:sz w:val="22"/>
          <w:highlight w:val="yellow"/>
        </w:rPr>
        <w:t>xx</w:t>
      </w:r>
      <w:r w:rsidRPr="00DC380A">
        <w:rPr>
          <w:rFonts w:ascii="Century Gothic" w:hAnsi="Century Gothic"/>
          <w:b/>
          <w:sz w:val="22"/>
        </w:rPr>
        <w:t>. Dezember 2022</w:t>
      </w:r>
    </w:p>
    <w:p w:rsidR="005F173C" w:rsidRPr="002417D3" w:rsidRDefault="00E1696A" w:rsidP="005F173C">
      <w:pPr>
        <w:jc w:val="center"/>
        <w:rPr>
          <w:rFonts w:ascii="Century Gothic" w:hAnsi="Century Gothic"/>
          <w:b/>
          <w:sz w:val="24"/>
        </w:rPr>
      </w:pPr>
      <w:r w:rsidRPr="002417D3">
        <w:rPr>
          <w:rFonts w:ascii="Century Gothic" w:hAnsi="Century Gothic"/>
          <w:b/>
          <w:i/>
          <w:sz w:val="24"/>
        </w:rPr>
        <w:t xml:space="preserve">New Year, New </w:t>
      </w:r>
      <w:proofErr w:type="spellStart"/>
      <w:r w:rsidRPr="002417D3">
        <w:rPr>
          <w:rFonts w:ascii="Century Gothic" w:hAnsi="Century Gothic"/>
          <w:b/>
          <w:i/>
          <w:sz w:val="24"/>
        </w:rPr>
        <w:t>You</w:t>
      </w:r>
      <w:proofErr w:type="spellEnd"/>
      <w:r w:rsidR="008B2C5F" w:rsidRPr="002417D3">
        <w:rPr>
          <w:rFonts w:ascii="Century Gothic" w:hAnsi="Century Gothic"/>
          <w:b/>
          <w:sz w:val="24"/>
        </w:rPr>
        <w:t xml:space="preserve"> im </w:t>
      </w:r>
      <w:r w:rsidR="00C62223" w:rsidRPr="002417D3">
        <w:rPr>
          <w:rFonts w:ascii="Century Gothic" w:hAnsi="Century Gothic"/>
          <w:b/>
          <w:sz w:val="24"/>
        </w:rPr>
        <w:t>Le Méridien Maldives Resort &amp; Spa</w:t>
      </w:r>
    </w:p>
    <w:p w:rsidR="005F173C" w:rsidRPr="0019488E" w:rsidRDefault="00C62223" w:rsidP="00603A5F">
      <w:pPr>
        <w:spacing w:after="240"/>
        <w:jc w:val="center"/>
        <w:rPr>
          <w:rFonts w:ascii="Century Gothic" w:hAnsi="Century Gothic"/>
          <w:b/>
          <w:sz w:val="28"/>
        </w:rPr>
      </w:pPr>
      <w:r>
        <w:rPr>
          <w:rFonts w:ascii="Century Gothic" w:hAnsi="Century Gothic"/>
          <w:b/>
          <w:sz w:val="28"/>
        </w:rPr>
        <w:t xml:space="preserve">Der </w:t>
      </w:r>
      <w:proofErr w:type="spellStart"/>
      <w:r w:rsidR="008B2C5F">
        <w:rPr>
          <w:rFonts w:ascii="Century Gothic" w:hAnsi="Century Gothic"/>
          <w:b/>
          <w:sz w:val="28"/>
        </w:rPr>
        <w:t>Explore</w:t>
      </w:r>
      <w:proofErr w:type="spellEnd"/>
      <w:r w:rsidR="008B2C5F">
        <w:rPr>
          <w:rFonts w:ascii="Century Gothic" w:hAnsi="Century Gothic"/>
          <w:b/>
          <w:sz w:val="28"/>
        </w:rPr>
        <w:t xml:space="preserve"> Spa </w:t>
      </w:r>
      <w:r w:rsidR="00954238">
        <w:rPr>
          <w:rFonts w:ascii="Century Gothic" w:hAnsi="Century Gothic"/>
          <w:b/>
          <w:sz w:val="28"/>
        </w:rPr>
        <w:t>startet</w:t>
      </w:r>
      <w:r w:rsidR="00D82E4C">
        <w:rPr>
          <w:rFonts w:ascii="Century Gothic" w:hAnsi="Century Gothic"/>
          <w:b/>
          <w:sz w:val="28"/>
        </w:rPr>
        <w:t xml:space="preserve"> </w:t>
      </w:r>
      <w:r>
        <w:rPr>
          <w:rFonts w:ascii="Century Gothic" w:hAnsi="Century Gothic"/>
          <w:b/>
          <w:sz w:val="28"/>
        </w:rPr>
        <w:t xml:space="preserve">mit neuem Spa-Menü für </w:t>
      </w:r>
      <w:r w:rsidR="00D82E4C">
        <w:rPr>
          <w:rFonts w:ascii="Century Gothic" w:hAnsi="Century Gothic"/>
          <w:b/>
          <w:sz w:val="28"/>
        </w:rPr>
        <w:t xml:space="preserve">Groß </w:t>
      </w:r>
      <w:r>
        <w:rPr>
          <w:rFonts w:ascii="Century Gothic" w:hAnsi="Century Gothic"/>
          <w:b/>
          <w:sz w:val="28"/>
        </w:rPr>
        <w:t>und Klein</w:t>
      </w:r>
      <w:r>
        <w:rPr>
          <w:rFonts w:ascii="Century Gothic" w:hAnsi="Century Gothic"/>
          <w:b/>
          <w:sz w:val="28"/>
        </w:rPr>
        <w:br/>
      </w:r>
      <w:r w:rsidR="00603A5F">
        <w:rPr>
          <w:rFonts w:ascii="Century Gothic" w:hAnsi="Century Gothic"/>
          <w:b/>
          <w:sz w:val="28"/>
        </w:rPr>
        <w:t>ins</w:t>
      </w:r>
      <w:r w:rsidR="000D4D96">
        <w:rPr>
          <w:rFonts w:ascii="Century Gothic" w:hAnsi="Century Gothic"/>
          <w:b/>
          <w:sz w:val="28"/>
        </w:rPr>
        <w:t xml:space="preserve"> </w:t>
      </w:r>
      <w:r w:rsidR="00603A5F">
        <w:rPr>
          <w:rFonts w:ascii="Century Gothic" w:hAnsi="Century Gothic"/>
          <w:b/>
          <w:sz w:val="28"/>
        </w:rPr>
        <w:t>Jahr</w:t>
      </w:r>
      <w:r>
        <w:rPr>
          <w:rFonts w:ascii="Century Gothic" w:hAnsi="Century Gothic"/>
          <w:b/>
          <w:sz w:val="28"/>
        </w:rPr>
        <w:t xml:space="preserve"> 2023</w:t>
      </w:r>
    </w:p>
    <w:p w:rsidR="0064731F" w:rsidRDefault="00BA53D6" w:rsidP="003B5911">
      <w:pPr>
        <w:spacing w:after="240" w:line="360" w:lineRule="auto"/>
        <w:rPr>
          <w:rFonts w:ascii="Century Gothic" w:hAnsi="Century Gothic"/>
          <w:b/>
        </w:rPr>
      </w:pPr>
      <w:bookmarkStart w:id="0" w:name="_GoBack"/>
      <w:r>
        <w:rPr>
          <w:rFonts w:ascii="Century Gothic" w:hAnsi="Century Gothic"/>
          <w:b/>
        </w:rPr>
        <w:t xml:space="preserve">In der malerisch abgelegenen Ecke des </w:t>
      </w:r>
      <w:proofErr w:type="spellStart"/>
      <w:r w:rsidRPr="00BA53D6">
        <w:rPr>
          <w:rFonts w:ascii="Century Gothic" w:hAnsi="Century Gothic"/>
          <w:b/>
        </w:rPr>
        <w:t>Lhaviyani</w:t>
      </w:r>
      <w:proofErr w:type="spellEnd"/>
      <w:r w:rsidRPr="00BA53D6">
        <w:rPr>
          <w:rFonts w:ascii="Century Gothic" w:hAnsi="Century Gothic"/>
          <w:b/>
        </w:rPr>
        <w:t xml:space="preserve">-Atolls </w:t>
      </w:r>
      <w:r w:rsidR="00293DDF">
        <w:rPr>
          <w:rFonts w:ascii="Century Gothic" w:hAnsi="Century Gothic"/>
          <w:b/>
        </w:rPr>
        <w:t xml:space="preserve">läutet das </w:t>
      </w:r>
      <w:r w:rsidR="0064731F">
        <w:rPr>
          <w:rFonts w:ascii="Century Gothic" w:hAnsi="Century Gothic"/>
          <w:b/>
        </w:rPr>
        <w:t>lu</w:t>
      </w:r>
      <w:r w:rsidR="00293DDF">
        <w:rPr>
          <w:rFonts w:ascii="Century Gothic" w:hAnsi="Century Gothic"/>
          <w:b/>
        </w:rPr>
        <w:t>xuriöse</w:t>
      </w:r>
      <w:r w:rsidR="0064731F">
        <w:rPr>
          <w:rFonts w:ascii="Century Gothic" w:hAnsi="Century Gothic"/>
          <w:b/>
        </w:rPr>
        <w:t xml:space="preserve"> Le Méridien Maldives Resort &amp; Spa </w:t>
      </w:r>
      <w:r w:rsidR="00293DDF">
        <w:rPr>
          <w:rFonts w:ascii="Century Gothic" w:hAnsi="Century Gothic"/>
          <w:b/>
        </w:rPr>
        <w:t xml:space="preserve">das Jahr 2023 </w:t>
      </w:r>
      <w:r w:rsidR="004C2BB5">
        <w:rPr>
          <w:rFonts w:ascii="Century Gothic" w:hAnsi="Century Gothic"/>
          <w:b/>
        </w:rPr>
        <w:t xml:space="preserve">mit zahlreichen neuen </w:t>
      </w:r>
      <w:r w:rsidR="00954238">
        <w:rPr>
          <w:rFonts w:ascii="Century Gothic" w:hAnsi="Century Gothic"/>
          <w:b/>
        </w:rPr>
        <w:t xml:space="preserve">Wellness-Highlights ein. </w:t>
      </w:r>
      <w:r w:rsidR="003405A4">
        <w:rPr>
          <w:rFonts w:ascii="Century Gothic" w:hAnsi="Century Gothic"/>
          <w:b/>
        </w:rPr>
        <w:t>Im Familienurlaub können sich ab sofort nicht nur die Eltern</w:t>
      </w:r>
      <w:r w:rsidR="002B7E10" w:rsidRPr="002B7E10">
        <w:rPr>
          <w:rFonts w:ascii="Century Gothic" w:hAnsi="Century Gothic"/>
          <w:b/>
        </w:rPr>
        <w:t xml:space="preserve"> </w:t>
      </w:r>
      <w:r w:rsidR="002B7E10">
        <w:rPr>
          <w:rFonts w:ascii="Century Gothic" w:hAnsi="Century Gothic"/>
          <w:b/>
        </w:rPr>
        <w:t>ausgiebig verwöhnen lassen</w:t>
      </w:r>
      <w:r w:rsidR="003405A4">
        <w:rPr>
          <w:rFonts w:ascii="Century Gothic" w:hAnsi="Century Gothic"/>
          <w:b/>
        </w:rPr>
        <w:t xml:space="preserve">, </w:t>
      </w:r>
      <w:r w:rsidR="002B7E10">
        <w:rPr>
          <w:rFonts w:ascii="Century Gothic" w:hAnsi="Century Gothic"/>
          <w:b/>
        </w:rPr>
        <w:t>denn für</w:t>
      </w:r>
      <w:r w:rsidR="003405A4">
        <w:rPr>
          <w:rFonts w:ascii="Century Gothic" w:hAnsi="Century Gothic"/>
          <w:b/>
        </w:rPr>
        <w:t xml:space="preserve"> Kinder </w:t>
      </w:r>
      <w:r w:rsidR="002B7E10">
        <w:rPr>
          <w:rFonts w:ascii="Century Gothic" w:hAnsi="Century Gothic"/>
          <w:b/>
        </w:rPr>
        <w:t>gibt es nun auch ein speziell auf die Bedürfnisse der Kleinen abgestimmtes Spa-Menü.</w:t>
      </w:r>
      <w:r w:rsidR="000D6D94">
        <w:rPr>
          <w:rFonts w:ascii="Century Gothic" w:hAnsi="Century Gothic"/>
          <w:b/>
        </w:rPr>
        <w:t xml:space="preserve"> Mutter und Vater genießen zur selben Zeit beispielsweise die Le Méridien Discovery Massage, </w:t>
      </w:r>
      <w:r w:rsidR="008B723C">
        <w:rPr>
          <w:rFonts w:ascii="Century Gothic" w:hAnsi="Century Gothic"/>
          <w:b/>
        </w:rPr>
        <w:t xml:space="preserve">die sich auf die traditionsreichen, lokalen Heilmethoden </w:t>
      </w:r>
      <w:r w:rsidR="00AD4C68">
        <w:rPr>
          <w:rFonts w:ascii="Century Gothic" w:hAnsi="Century Gothic"/>
          <w:b/>
        </w:rPr>
        <w:t xml:space="preserve">aus der Region des Indischen Ozeans </w:t>
      </w:r>
      <w:r w:rsidR="002045D6">
        <w:rPr>
          <w:rFonts w:ascii="Century Gothic" w:hAnsi="Century Gothic"/>
          <w:b/>
        </w:rPr>
        <w:t xml:space="preserve">besinnt. </w:t>
      </w:r>
      <w:r w:rsidR="00A113D2">
        <w:rPr>
          <w:rFonts w:ascii="Century Gothic" w:hAnsi="Century Gothic"/>
          <w:b/>
        </w:rPr>
        <w:t xml:space="preserve">Dank des Family Times Spa-Pakets lässt sich die gemeinsame </w:t>
      </w:r>
      <w:r w:rsidR="002417D3">
        <w:rPr>
          <w:rFonts w:ascii="Century Gothic" w:hAnsi="Century Gothic"/>
          <w:b/>
        </w:rPr>
        <w:t>Erholungszeit</w:t>
      </w:r>
      <w:r w:rsidR="00F33DE2">
        <w:rPr>
          <w:rFonts w:ascii="Century Gothic" w:hAnsi="Century Gothic"/>
          <w:b/>
        </w:rPr>
        <w:t xml:space="preserve"> für Groß und Klein</w:t>
      </w:r>
      <w:r w:rsidR="002417D3">
        <w:rPr>
          <w:rFonts w:ascii="Century Gothic" w:hAnsi="Century Gothic"/>
          <w:b/>
        </w:rPr>
        <w:t xml:space="preserve"> individuell zusammenstellen.</w:t>
      </w:r>
      <w:r w:rsidR="004F24FB">
        <w:rPr>
          <w:rFonts w:ascii="Century Gothic" w:hAnsi="Century Gothic"/>
          <w:b/>
        </w:rPr>
        <w:t xml:space="preserve"> </w:t>
      </w:r>
      <w:r w:rsidR="002417D3">
        <w:rPr>
          <w:rFonts w:ascii="Century Gothic" w:hAnsi="Century Gothic"/>
          <w:b/>
        </w:rPr>
        <w:t xml:space="preserve">Wer </w:t>
      </w:r>
      <w:r w:rsidR="00004CBB">
        <w:rPr>
          <w:rFonts w:ascii="Century Gothic" w:hAnsi="Century Gothic"/>
          <w:b/>
        </w:rPr>
        <w:t>seinem Körper</w:t>
      </w:r>
      <w:r w:rsidR="004F24FB">
        <w:rPr>
          <w:rFonts w:ascii="Century Gothic" w:hAnsi="Century Gothic"/>
          <w:b/>
        </w:rPr>
        <w:t xml:space="preserve"> </w:t>
      </w:r>
      <w:r w:rsidR="00004CBB">
        <w:rPr>
          <w:rFonts w:ascii="Century Gothic" w:hAnsi="Century Gothic"/>
          <w:b/>
        </w:rPr>
        <w:t xml:space="preserve">einen </w:t>
      </w:r>
      <w:r w:rsidR="004F24FB">
        <w:rPr>
          <w:rFonts w:ascii="Century Gothic" w:hAnsi="Century Gothic"/>
          <w:b/>
        </w:rPr>
        <w:t>ganzheitlich</w:t>
      </w:r>
      <w:r w:rsidR="00004CBB">
        <w:rPr>
          <w:rFonts w:ascii="Century Gothic" w:hAnsi="Century Gothic"/>
          <w:b/>
        </w:rPr>
        <w:t xml:space="preserve">en Energieschub geben möchte, der </w:t>
      </w:r>
      <w:r w:rsidR="005F6A93">
        <w:rPr>
          <w:rFonts w:ascii="Century Gothic" w:hAnsi="Century Gothic"/>
          <w:b/>
        </w:rPr>
        <w:t xml:space="preserve">bucht </w:t>
      </w:r>
      <w:r w:rsidR="000D4D96">
        <w:rPr>
          <w:rFonts w:ascii="Century Gothic" w:hAnsi="Century Gothic"/>
          <w:b/>
        </w:rPr>
        <w:t>ein</w:t>
      </w:r>
      <w:r w:rsidR="00F35949">
        <w:rPr>
          <w:rFonts w:ascii="Century Gothic" w:hAnsi="Century Gothic"/>
          <w:b/>
        </w:rPr>
        <w:t xml:space="preserve"> vier- oder siebentägige</w:t>
      </w:r>
      <w:r w:rsidR="000D4D96">
        <w:rPr>
          <w:rFonts w:ascii="Century Gothic" w:hAnsi="Century Gothic"/>
          <w:b/>
        </w:rPr>
        <w:t xml:space="preserve">s </w:t>
      </w:r>
      <w:r w:rsidR="00F35949">
        <w:rPr>
          <w:rFonts w:ascii="Century Gothic" w:hAnsi="Century Gothic"/>
          <w:b/>
        </w:rPr>
        <w:t xml:space="preserve">Wellness-Retreat – Yoga </w:t>
      </w:r>
      <w:r w:rsidR="00E71361">
        <w:rPr>
          <w:rFonts w:ascii="Century Gothic" w:hAnsi="Century Gothic"/>
          <w:b/>
        </w:rPr>
        <w:t>und Meditation, Massagen, private Fitnesskurse und dazu vitalisierende, auf das individuelle Programm abgestimmte</w:t>
      </w:r>
      <w:r w:rsidR="004C6413">
        <w:rPr>
          <w:rFonts w:ascii="Century Gothic" w:hAnsi="Century Gothic"/>
          <w:b/>
        </w:rPr>
        <w:t>,</w:t>
      </w:r>
      <w:r w:rsidR="00E71361">
        <w:rPr>
          <w:rFonts w:ascii="Century Gothic" w:hAnsi="Century Gothic"/>
          <w:b/>
        </w:rPr>
        <w:t xml:space="preserve"> </w:t>
      </w:r>
      <w:proofErr w:type="spellStart"/>
      <w:r w:rsidR="00200840">
        <w:rPr>
          <w:rFonts w:ascii="Century Gothic" w:hAnsi="Century Gothic"/>
          <w:b/>
        </w:rPr>
        <w:t>Smoothies</w:t>
      </w:r>
      <w:proofErr w:type="spellEnd"/>
      <w:r w:rsidR="00200840">
        <w:rPr>
          <w:rFonts w:ascii="Century Gothic" w:hAnsi="Century Gothic"/>
          <w:b/>
        </w:rPr>
        <w:t xml:space="preserve"> sorgen für Wohlbefinden</w:t>
      </w:r>
      <w:r w:rsidR="00200840" w:rsidRPr="00200840">
        <w:rPr>
          <w:rFonts w:ascii="Century Gothic" w:hAnsi="Century Gothic"/>
          <w:b/>
        </w:rPr>
        <w:t xml:space="preserve"> </w:t>
      </w:r>
      <w:r w:rsidR="00200840">
        <w:rPr>
          <w:rFonts w:ascii="Century Gothic" w:hAnsi="Century Gothic"/>
          <w:b/>
        </w:rPr>
        <w:t>rundum.</w:t>
      </w:r>
    </w:p>
    <w:bookmarkEnd w:id="0"/>
    <w:p w:rsidR="00F501D6" w:rsidRDefault="00420F9C" w:rsidP="00C113FC">
      <w:pPr>
        <w:spacing w:line="360" w:lineRule="auto"/>
        <w:rPr>
          <w:rFonts w:ascii="Century Gothic" w:hAnsi="Century Gothic"/>
        </w:rPr>
      </w:pPr>
      <w:r>
        <w:rPr>
          <w:rFonts w:ascii="Century Gothic" w:hAnsi="Century Gothic"/>
        </w:rPr>
        <w:t>Ins neue Jahr startet man am besten mit den Füßen im Sand,</w:t>
      </w:r>
      <w:r w:rsidR="00FA7E87">
        <w:rPr>
          <w:rFonts w:ascii="Century Gothic" w:hAnsi="Century Gothic"/>
        </w:rPr>
        <w:t xml:space="preserve"> </w:t>
      </w:r>
      <w:r w:rsidR="004C6413">
        <w:rPr>
          <w:rFonts w:ascii="Century Gothic" w:hAnsi="Century Gothic"/>
        </w:rPr>
        <w:t>umringt von azurblauem</w:t>
      </w:r>
      <w:r>
        <w:rPr>
          <w:rFonts w:ascii="Century Gothic" w:hAnsi="Century Gothic"/>
        </w:rPr>
        <w:t xml:space="preserve"> Ozean</w:t>
      </w:r>
      <w:r w:rsidR="00FA7E87">
        <w:rPr>
          <w:rFonts w:ascii="Century Gothic" w:hAnsi="Century Gothic"/>
        </w:rPr>
        <w:t xml:space="preserve"> und </w:t>
      </w:r>
      <w:r w:rsidR="00905F79">
        <w:rPr>
          <w:rFonts w:ascii="Century Gothic" w:hAnsi="Century Gothic"/>
        </w:rPr>
        <w:t xml:space="preserve">bestens erholt – diese Kombination </w:t>
      </w:r>
      <w:r w:rsidR="00C417E9">
        <w:rPr>
          <w:rFonts w:ascii="Century Gothic" w:hAnsi="Century Gothic"/>
        </w:rPr>
        <w:t>finden Urlauber im Le Méridien Maldives Resort &amp; Spa</w:t>
      </w:r>
      <w:r w:rsidR="00E0073B">
        <w:rPr>
          <w:rFonts w:ascii="Century Gothic" w:hAnsi="Century Gothic"/>
        </w:rPr>
        <w:t>. D</w:t>
      </w:r>
      <w:r w:rsidR="002B2AF0">
        <w:rPr>
          <w:rFonts w:ascii="Century Gothic" w:hAnsi="Century Gothic"/>
        </w:rPr>
        <w:t xml:space="preserve">er preisgekrönte </w:t>
      </w:r>
      <w:proofErr w:type="spellStart"/>
      <w:r w:rsidR="002B2AF0">
        <w:rPr>
          <w:rFonts w:ascii="Century Gothic" w:hAnsi="Century Gothic"/>
        </w:rPr>
        <w:t>Explore</w:t>
      </w:r>
      <w:proofErr w:type="spellEnd"/>
      <w:r w:rsidR="002B2AF0">
        <w:rPr>
          <w:rFonts w:ascii="Century Gothic" w:hAnsi="Century Gothic"/>
        </w:rPr>
        <w:t xml:space="preserve"> Spa</w:t>
      </w:r>
      <w:r w:rsidR="00486D4B">
        <w:rPr>
          <w:rFonts w:ascii="Century Gothic" w:hAnsi="Century Gothic"/>
        </w:rPr>
        <w:t>, dessen</w:t>
      </w:r>
      <w:r w:rsidR="00486D4B" w:rsidRPr="00486D4B">
        <w:rPr>
          <w:rFonts w:ascii="Century Gothic" w:hAnsi="Century Gothic"/>
        </w:rPr>
        <w:t xml:space="preserve"> Behandlungsr</w:t>
      </w:r>
      <w:r w:rsidR="00486D4B">
        <w:rPr>
          <w:rFonts w:ascii="Century Gothic" w:hAnsi="Century Gothic"/>
        </w:rPr>
        <w:t xml:space="preserve">äume über </w:t>
      </w:r>
      <w:r w:rsidR="00486D4B" w:rsidRPr="00486D4B">
        <w:rPr>
          <w:rFonts w:ascii="Century Gothic" w:hAnsi="Century Gothic"/>
        </w:rPr>
        <w:t xml:space="preserve">der türkisfarbenen Lagune </w:t>
      </w:r>
      <w:r w:rsidR="00486D4B">
        <w:rPr>
          <w:rFonts w:ascii="Century Gothic" w:hAnsi="Century Gothic"/>
        </w:rPr>
        <w:t xml:space="preserve">schweben </w:t>
      </w:r>
      <w:r w:rsidR="00486D4B" w:rsidRPr="00486D4B">
        <w:rPr>
          <w:rFonts w:ascii="Century Gothic" w:hAnsi="Century Gothic"/>
        </w:rPr>
        <w:t>und den Blick auf die darunter liegenden Korallengärten</w:t>
      </w:r>
      <w:r w:rsidR="00486D4B">
        <w:rPr>
          <w:rFonts w:ascii="Century Gothic" w:hAnsi="Century Gothic"/>
        </w:rPr>
        <w:t xml:space="preserve"> eröffnen</w:t>
      </w:r>
      <w:r w:rsidR="00486D4B" w:rsidRPr="00486D4B">
        <w:rPr>
          <w:rFonts w:ascii="Century Gothic" w:hAnsi="Century Gothic"/>
        </w:rPr>
        <w:t xml:space="preserve">, </w:t>
      </w:r>
      <w:r w:rsidR="002B2AF0">
        <w:rPr>
          <w:rFonts w:ascii="Century Gothic" w:hAnsi="Century Gothic"/>
        </w:rPr>
        <w:t xml:space="preserve">hat sein umfangreiches </w:t>
      </w:r>
      <w:r w:rsidR="00B4270E">
        <w:rPr>
          <w:rFonts w:ascii="Century Gothic" w:hAnsi="Century Gothic"/>
        </w:rPr>
        <w:t>Angebot</w:t>
      </w:r>
      <w:r w:rsidR="002B2AF0">
        <w:rPr>
          <w:rFonts w:ascii="Century Gothic" w:hAnsi="Century Gothic"/>
        </w:rPr>
        <w:t xml:space="preserve"> </w:t>
      </w:r>
      <w:r w:rsidR="008E511C">
        <w:rPr>
          <w:rFonts w:ascii="Century Gothic" w:hAnsi="Century Gothic"/>
        </w:rPr>
        <w:t>ab Januar 2023 weiter ausgebaut</w:t>
      </w:r>
      <w:r w:rsidR="004C6413">
        <w:rPr>
          <w:rFonts w:ascii="Century Gothic" w:hAnsi="Century Gothic"/>
        </w:rPr>
        <w:t>.</w:t>
      </w:r>
      <w:r w:rsidR="008E511C">
        <w:rPr>
          <w:rFonts w:ascii="Century Gothic" w:hAnsi="Century Gothic"/>
        </w:rPr>
        <w:t xml:space="preserve"> Wellnessangebote für die ganze Familie sowi</w:t>
      </w:r>
      <w:r w:rsidR="00BF7D8F">
        <w:rPr>
          <w:rFonts w:ascii="Century Gothic" w:hAnsi="Century Gothic"/>
        </w:rPr>
        <w:t xml:space="preserve">e für werdende Mütter, neue </w:t>
      </w:r>
      <w:proofErr w:type="spellStart"/>
      <w:r w:rsidR="00BF7D8F">
        <w:rPr>
          <w:rFonts w:ascii="Century Gothic" w:hAnsi="Century Gothic"/>
        </w:rPr>
        <w:t>Signature</w:t>
      </w:r>
      <w:proofErr w:type="spellEnd"/>
      <w:r w:rsidR="00BF7D8F">
        <w:rPr>
          <w:rFonts w:ascii="Century Gothic" w:hAnsi="Century Gothic"/>
        </w:rPr>
        <w:t>-Anwendungen und mehrtägige Wellness-</w:t>
      </w:r>
      <w:proofErr w:type="spellStart"/>
      <w:r w:rsidR="00BF7D8F">
        <w:rPr>
          <w:rFonts w:ascii="Century Gothic" w:hAnsi="Century Gothic"/>
        </w:rPr>
        <w:t>Retreats</w:t>
      </w:r>
      <w:proofErr w:type="spellEnd"/>
      <w:r w:rsidR="00BF7D8F">
        <w:rPr>
          <w:rFonts w:ascii="Century Gothic" w:hAnsi="Century Gothic"/>
        </w:rPr>
        <w:t xml:space="preserve"> </w:t>
      </w:r>
      <w:r w:rsidR="00B4270E">
        <w:rPr>
          <w:rFonts w:ascii="Century Gothic" w:hAnsi="Century Gothic"/>
        </w:rPr>
        <w:t xml:space="preserve">stehen nun auf dem Spa-Menü. </w:t>
      </w:r>
    </w:p>
    <w:p w:rsidR="00733372" w:rsidRDefault="003A4492" w:rsidP="00551319">
      <w:pPr>
        <w:spacing w:after="240" w:line="360" w:lineRule="auto"/>
        <w:rPr>
          <w:rFonts w:ascii="Century Gothic" w:hAnsi="Century Gothic"/>
        </w:rPr>
      </w:pPr>
      <w:r>
        <w:rPr>
          <w:rFonts w:ascii="Century Gothic" w:hAnsi="Century Gothic"/>
        </w:rPr>
        <w:t>Fünf Stunden reine Spa-Erholung mit den Liebsten:</w:t>
      </w:r>
      <w:r w:rsidR="00E64146">
        <w:rPr>
          <w:rFonts w:ascii="Century Gothic" w:hAnsi="Century Gothic"/>
        </w:rPr>
        <w:t xml:space="preserve"> d</w:t>
      </w:r>
      <w:r>
        <w:rPr>
          <w:rFonts w:ascii="Century Gothic" w:hAnsi="Century Gothic"/>
        </w:rPr>
        <w:t xml:space="preserve">as </w:t>
      </w:r>
      <w:r w:rsidR="00E64146">
        <w:rPr>
          <w:rFonts w:ascii="Century Gothic" w:hAnsi="Century Gothic"/>
        </w:rPr>
        <w:t xml:space="preserve">Family Times-Paket </w:t>
      </w:r>
      <w:r w:rsidR="00DD3ACF">
        <w:rPr>
          <w:rFonts w:ascii="Century Gothic" w:hAnsi="Century Gothic"/>
        </w:rPr>
        <w:t xml:space="preserve">ermöglicht </w:t>
      </w:r>
      <w:r w:rsidR="00E64146">
        <w:rPr>
          <w:rFonts w:ascii="Century Gothic" w:hAnsi="Century Gothic"/>
        </w:rPr>
        <w:t xml:space="preserve">es jetzt </w:t>
      </w:r>
      <w:r w:rsidR="00DD3ACF">
        <w:rPr>
          <w:rFonts w:ascii="Century Gothic" w:hAnsi="Century Gothic"/>
        </w:rPr>
        <w:t xml:space="preserve">die Urlaubstage in vollen Zügen </w:t>
      </w:r>
      <w:r w:rsidR="00E64146">
        <w:rPr>
          <w:rFonts w:ascii="Century Gothic" w:hAnsi="Century Gothic"/>
        </w:rPr>
        <w:t xml:space="preserve">zur Entspannung </w:t>
      </w:r>
      <w:r w:rsidR="00DD3ACF">
        <w:rPr>
          <w:rFonts w:ascii="Century Gothic" w:hAnsi="Century Gothic"/>
        </w:rPr>
        <w:t>zu nutzen</w:t>
      </w:r>
      <w:r w:rsidR="00DD3ACF" w:rsidRPr="000041C5">
        <w:rPr>
          <w:rFonts w:ascii="Century Gothic" w:hAnsi="Century Gothic"/>
        </w:rPr>
        <w:t xml:space="preserve">. </w:t>
      </w:r>
      <w:r w:rsidR="00E64146">
        <w:rPr>
          <w:rFonts w:ascii="Century Gothic" w:hAnsi="Century Gothic"/>
        </w:rPr>
        <w:t>Entweder an einem oder</w:t>
      </w:r>
      <w:r w:rsidR="004C6413">
        <w:rPr>
          <w:rFonts w:ascii="Century Gothic" w:hAnsi="Century Gothic"/>
        </w:rPr>
        <w:t xml:space="preserve"> auf</w:t>
      </w:r>
      <w:r w:rsidR="00DD3ACF">
        <w:rPr>
          <w:rFonts w:ascii="Century Gothic" w:hAnsi="Century Gothic"/>
        </w:rPr>
        <w:t xml:space="preserve"> mehrere Tage </w:t>
      </w:r>
      <w:r w:rsidR="00C27B41">
        <w:rPr>
          <w:rFonts w:ascii="Century Gothic" w:hAnsi="Century Gothic"/>
        </w:rPr>
        <w:t xml:space="preserve">des Aufenthalts </w:t>
      </w:r>
      <w:r w:rsidR="00DD3ACF">
        <w:rPr>
          <w:rFonts w:ascii="Century Gothic" w:hAnsi="Century Gothic"/>
        </w:rPr>
        <w:t xml:space="preserve">verteilt, </w:t>
      </w:r>
      <w:r w:rsidR="00C27B41">
        <w:rPr>
          <w:rFonts w:ascii="Century Gothic" w:hAnsi="Century Gothic"/>
        </w:rPr>
        <w:t xml:space="preserve">können alle Familienmitglieder aus einer </w:t>
      </w:r>
      <w:r w:rsidR="00DD3ACF">
        <w:rPr>
          <w:rFonts w:ascii="Century Gothic" w:hAnsi="Century Gothic"/>
        </w:rPr>
        <w:t>große</w:t>
      </w:r>
      <w:r w:rsidR="00C27B41">
        <w:rPr>
          <w:rFonts w:ascii="Century Gothic" w:hAnsi="Century Gothic"/>
        </w:rPr>
        <w:t>n Ausw</w:t>
      </w:r>
      <w:r w:rsidR="00DD3ACF">
        <w:rPr>
          <w:rFonts w:ascii="Century Gothic" w:hAnsi="Century Gothic"/>
        </w:rPr>
        <w:t>ahl an verschiedenen Behandlungen</w:t>
      </w:r>
      <w:r w:rsidR="00C27B41">
        <w:rPr>
          <w:rFonts w:ascii="Century Gothic" w:hAnsi="Century Gothic"/>
        </w:rPr>
        <w:t xml:space="preserve"> wählen</w:t>
      </w:r>
      <w:r w:rsidR="00DD3ACF">
        <w:rPr>
          <w:rFonts w:ascii="Century Gothic" w:hAnsi="Century Gothic"/>
        </w:rPr>
        <w:t>.</w:t>
      </w:r>
      <w:r w:rsidR="00DD3ACF">
        <w:rPr>
          <w:rFonts w:ascii="Century Gothic" w:hAnsi="Century Gothic"/>
          <w:b/>
        </w:rPr>
        <w:t xml:space="preserve"> </w:t>
      </w:r>
      <w:r w:rsidR="00590463">
        <w:rPr>
          <w:rFonts w:ascii="Century Gothic" w:hAnsi="Century Gothic"/>
        </w:rPr>
        <w:t>Für</w:t>
      </w:r>
      <w:r w:rsidR="00DD3ACF">
        <w:rPr>
          <w:rFonts w:ascii="Century Gothic" w:hAnsi="Century Gothic"/>
        </w:rPr>
        <w:t xml:space="preserve"> Kinder </w:t>
      </w:r>
      <w:r w:rsidR="00DD3ACF">
        <w:rPr>
          <w:rFonts w:ascii="Century Gothic" w:hAnsi="Century Gothic"/>
        </w:rPr>
        <w:lastRenderedPageBreak/>
        <w:t xml:space="preserve">zwischen 5-12 Jahren </w:t>
      </w:r>
      <w:r w:rsidR="008F2830">
        <w:rPr>
          <w:rFonts w:ascii="Century Gothic" w:hAnsi="Century Gothic"/>
        </w:rPr>
        <w:t>lockt</w:t>
      </w:r>
      <w:r w:rsidR="00590463">
        <w:rPr>
          <w:rFonts w:ascii="Century Gothic" w:hAnsi="Century Gothic"/>
        </w:rPr>
        <w:t xml:space="preserve"> dabei </w:t>
      </w:r>
      <w:r w:rsidR="008F2830">
        <w:rPr>
          <w:rFonts w:ascii="Century Gothic" w:hAnsi="Century Gothic"/>
        </w:rPr>
        <w:t xml:space="preserve">zum Beispiel </w:t>
      </w:r>
      <w:r w:rsidR="00DD3ACF">
        <w:rPr>
          <w:rFonts w:ascii="Century Gothic" w:hAnsi="Century Gothic"/>
        </w:rPr>
        <w:t xml:space="preserve">die </w:t>
      </w:r>
      <w:r w:rsidR="00DD3ACF" w:rsidRPr="00733372">
        <w:rPr>
          <w:rFonts w:ascii="Century Gothic" w:hAnsi="Century Gothic"/>
          <w:i/>
        </w:rPr>
        <w:t>Magic Massage</w:t>
      </w:r>
      <w:r w:rsidR="00DD3ACF">
        <w:rPr>
          <w:rFonts w:ascii="Century Gothic" w:hAnsi="Century Gothic"/>
        </w:rPr>
        <w:t xml:space="preserve">, </w:t>
      </w:r>
      <w:r w:rsidR="008F2830">
        <w:rPr>
          <w:rFonts w:ascii="Century Gothic" w:hAnsi="Century Gothic"/>
        </w:rPr>
        <w:t>die</w:t>
      </w:r>
      <w:r w:rsidR="00DD3ACF">
        <w:rPr>
          <w:rFonts w:ascii="Century Gothic" w:hAnsi="Century Gothic"/>
        </w:rPr>
        <w:t xml:space="preserve"> für jedes Kind </w:t>
      </w:r>
      <w:r w:rsidR="008F2830">
        <w:rPr>
          <w:rFonts w:ascii="Century Gothic" w:hAnsi="Century Gothic"/>
        </w:rPr>
        <w:t xml:space="preserve">nach Wünschen </w:t>
      </w:r>
      <w:r w:rsidR="00DD3ACF">
        <w:rPr>
          <w:rFonts w:ascii="Century Gothic" w:hAnsi="Century Gothic"/>
        </w:rPr>
        <w:t xml:space="preserve">personalisiert wird. </w:t>
      </w:r>
      <w:r w:rsidR="00EA582A">
        <w:rPr>
          <w:rFonts w:ascii="Century Gothic" w:hAnsi="Century Gothic"/>
        </w:rPr>
        <w:t xml:space="preserve">Fruchtige Gesichtsmasken, die die Kinderhaut und –Augen zu strahlen bringen, warten beim </w:t>
      </w:r>
      <w:proofErr w:type="spellStart"/>
      <w:r w:rsidR="005C09B9" w:rsidRPr="005C09B9">
        <w:rPr>
          <w:rFonts w:ascii="Century Gothic" w:hAnsi="Century Gothic"/>
          <w:i/>
        </w:rPr>
        <w:t>Fabulous</w:t>
      </w:r>
      <w:proofErr w:type="spellEnd"/>
      <w:r w:rsidR="005C09B9" w:rsidRPr="005C09B9">
        <w:rPr>
          <w:rFonts w:ascii="Century Gothic" w:hAnsi="Century Gothic"/>
          <w:i/>
        </w:rPr>
        <w:t xml:space="preserve"> </w:t>
      </w:r>
      <w:proofErr w:type="spellStart"/>
      <w:r w:rsidR="005C09B9" w:rsidRPr="005C09B9">
        <w:rPr>
          <w:rFonts w:ascii="Century Gothic" w:hAnsi="Century Gothic"/>
          <w:i/>
        </w:rPr>
        <w:t>Facial</w:t>
      </w:r>
      <w:proofErr w:type="spellEnd"/>
      <w:r w:rsidR="005C09B9">
        <w:rPr>
          <w:rFonts w:ascii="Century Gothic" w:hAnsi="Century Gothic"/>
        </w:rPr>
        <w:t xml:space="preserve">, und die </w:t>
      </w:r>
      <w:r w:rsidR="00DD3ACF">
        <w:rPr>
          <w:rFonts w:ascii="Century Gothic" w:hAnsi="Century Gothic"/>
        </w:rPr>
        <w:t xml:space="preserve">Fußmassage </w:t>
      </w:r>
      <w:proofErr w:type="spellStart"/>
      <w:r w:rsidR="005C09B9" w:rsidRPr="005C09B9">
        <w:rPr>
          <w:rFonts w:ascii="Century Gothic" w:hAnsi="Century Gothic"/>
          <w:i/>
        </w:rPr>
        <w:t>Twinkle</w:t>
      </w:r>
      <w:proofErr w:type="spellEnd"/>
      <w:r w:rsidR="005C09B9" w:rsidRPr="005C09B9">
        <w:rPr>
          <w:rFonts w:ascii="Century Gothic" w:hAnsi="Century Gothic"/>
          <w:i/>
        </w:rPr>
        <w:t xml:space="preserve"> </w:t>
      </w:r>
      <w:proofErr w:type="spellStart"/>
      <w:r w:rsidR="005C09B9" w:rsidRPr="005C09B9">
        <w:rPr>
          <w:rFonts w:ascii="Century Gothic" w:hAnsi="Century Gothic"/>
          <w:i/>
        </w:rPr>
        <w:t>Toes</w:t>
      </w:r>
      <w:proofErr w:type="spellEnd"/>
      <w:r w:rsidR="005C09B9">
        <w:rPr>
          <w:rFonts w:ascii="Century Gothic" w:hAnsi="Century Gothic"/>
        </w:rPr>
        <w:t xml:space="preserve"> </w:t>
      </w:r>
      <w:r w:rsidR="00DD3ACF">
        <w:rPr>
          <w:rFonts w:ascii="Century Gothic" w:hAnsi="Century Gothic"/>
        </w:rPr>
        <w:t xml:space="preserve">mit Kokosöl </w:t>
      </w:r>
      <w:r w:rsidR="00733372">
        <w:rPr>
          <w:rFonts w:ascii="Century Gothic" w:hAnsi="Century Gothic"/>
        </w:rPr>
        <w:t>gönnt</w:t>
      </w:r>
      <w:r w:rsidR="00DD3ACF">
        <w:rPr>
          <w:rFonts w:ascii="Century Gothic" w:hAnsi="Century Gothic"/>
        </w:rPr>
        <w:t xml:space="preserve"> kleinen Füße</w:t>
      </w:r>
      <w:r w:rsidR="00733372">
        <w:rPr>
          <w:rFonts w:ascii="Century Gothic" w:hAnsi="Century Gothic"/>
        </w:rPr>
        <w:t>n</w:t>
      </w:r>
      <w:r w:rsidR="00DD3ACF">
        <w:rPr>
          <w:rFonts w:ascii="Century Gothic" w:hAnsi="Century Gothic"/>
        </w:rPr>
        <w:t xml:space="preserve"> nach einem langen Tag am Strand eine </w:t>
      </w:r>
      <w:r w:rsidR="00733372">
        <w:rPr>
          <w:rFonts w:ascii="Century Gothic" w:hAnsi="Century Gothic"/>
        </w:rPr>
        <w:t xml:space="preserve">verdiente </w:t>
      </w:r>
      <w:r w:rsidR="00DD3ACF">
        <w:rPr>
          <w:rFonts w:ascii="Century Gothic" w:hAnsi="Century Gothic"/>
        </w:rPr>
        <w:t xml:space="preserve">Auszeit. </w:t>
      </w:r>
      <w:r w:rsidR="00A90BDF">
        <w:rPr>
          <w:rFonts w:ascii="Century Gothic" w:hAnsi="Century Gothic"/>
        </w:rPr>
        <w:t xml:space="preserve">Während </w:t>
      </w:r>
      <w:r w:rsidR="002F4C30">
        <w:rPr>
          <w:rFonts w:ascii="Century Gothic" w:hAnsi="Century Gothic"/>
        </w:rPr>
        <w:t>die K</w:t>
      </w:r>
      <w:r w:rsidR="00A90BDF">
        <w:rPr>
          <w:rFonts w:ascii="Century Gothic" w:hAnsi="Century Gothic"/>
        </w:rPr>
        <w:t xml:space="preserve">leinen ihr allererstes Spa-Erlebnis genießen, tauchen </w:t>
      </w:r>
      <w:r w:rsidR="00277ACB">
        <w:rPr>
          <w:rFonts w:ascii="Century Gothic" w:hAnsi="Century Gothic"/>
        </w:rPr>
        <w:t xml:space="preserve">Eltern </w:t>
      </w:r>
      <w:r w:rsidR="00A90BDF">
        <w:rPr>
          <w:rFonts w:ascii="Century Gothic" w:hAnsi="Century Gothic"/>
        </w:rPr>
        <w:t xml:space="preserve">in die </w:t>
      </w:r>
      <w:r w:rsidR="00A90BDF" w:rsidRPr="00A90BDF">
        <w:rPr>
          <w:rFonts w:ascii="Century Gothic" w:hAnsi="Century Gothic"/>
        </w:rPr>
        <w:t>einzigartigen lokalen Heiltraditionen</w:t>
      </w:r>
      <w:r w:rsidR="00610CDC">
        <w:rPr>
          <w:rFonts w:ascii="Century Gothic" w:hAnsi="Century Gothic"/>
        </w:rPr>
        <w:t xml:space="preserve"> ein, die in den Gemeinden rund um den Indischen Ozean ihren Ursprung haben. Die 60- oder 90-minütige </w:t>
      </w:r>
      <w:r w:rsidR="00610CDC" w:rsidRPr="00610CDC">
        <w:rPr>
          <w:rFonts w:ascii="Century Gothic" w:hAnsi="Century Gothic"/>
          <w:i/>
        </w:rPr>
        <w:t>Discovery Massage</w:t>
      </w:r>
      <w:r w:rsidR="00610CDC">
        <w:rPr>
          <w:rFonts w:ascii="Century Gothic" w:hAnsi="Century Gothic"/>
        </w:rPr>
        <w:t xml:space="preserve"> </w:t>
      </w:r>
      <w:r w:rsidR="003C4DEA">
        <w:rPr>
          <w:rFonts w:ascii="Century Gothic" w:hAnsi="Century Gothic"/>
        </w:rPr>
        <w:t>verbindet beispielsweise Aromatherapie mit einheimischen Ritualen</w:t>
      </w:r>
      <w:r w:rsidR="00FB3D75">
        <w:rPr>
          <w:rFonts w:ascii="Century Gothic" w:hAnsi="Century Gothic"/>
        </w:rPr>
        <w:t xml:space="preserve">, während die 30-minütige </w:t>
      </w:r>
      <w:proofErr w:type="spellStart"/>
      <w:r w:rsidR="00FB3D75">
        <w:rPr>
          <w:rFonts w:ascii="Century Gothic" w:hAnsi="Century Gothic"/>
        </w:rPr>
        <w:t>Maldivian</w:t>
      </w:r>
      <w:proofErr w:type="spellEnd"/>
      <w:r w:rsidR="00FB3D75">
        <w:rPr>
          <w:rFonts w:ascii="Century Gothic" w:hAnsi="Century Gothic"/>
        </w:rPr>
        <w:t xml:space="preserve"> </w:t>
      </w:r>
      <w:proofErr w:type="spellStart"/>
      <w:r w:rsidR="00FB3D75">
        <w:rPr>
          <w:rFonts w:ascii="Century Gothic" w:hAnsi="Century Gothic"/>
        </w:rPr>
        <w:t>Glow</w:t>
      </w:r>
      <w:proofErr w:type="spellEnd"/>
      <w:r w:rsidR="00FB3D75">
        <w:rPr>
          <w:rFonts w:ascii="Century Gothic" w:hAnsi="Century Gothic"/>
        </w:rPr>
        <w:t xml:space="preserve"> </w:t>
      </w:r>
      <w:proofErr w:type="spellStart"/>
      <w:r w:rsidR="00FB3D75">
        <w:rPr>
          <w:rFonts w:ascii="Century Gothic" w:hAnsi="Century Gothic"/>
        </w:rPr>
        <w:t>Exfoliation</w:t>
      </w:r>
      <w:proofErr w:type="spellEnd"/>
      <w:r w:rsidR="00FB3D75">
        <w:rPr>
          <w:rFonts w:ascii="Century Gothic" w:hAnsi="Century Gothic"/>
        </w:rPr>
        <w:t xml:space="preserve"> </w:t>
      </w:r>
      <w:r w:rsidR="002918C9">
        <w:rPr>
          <w:rFonts w:ascii="Century Gothic" w:hAnsi="Century Gothic"/>
        </w:rPr>
        <w:t>mit einem sanften Kokosnuss- und Meersalz-Peeling</w:t>
      </w:r>
      <w:r w:rsidR="000A35D0">
        <w:rPr>
          <w:rFonts w:ascii="Century Gothic" w:hAnsi="Century Gothic"/>
        </w:rPr>
        <w:t xml:space="preserve"> die Haut hydratisiert und zum Strahlen bringt.</w:t>
      </w:r>
      <w:r w:rsidR="00F62C98">
        <w:rPr>
          <w:rFonts w:ascii="Century Gothic" w:hAnsi="Century Gothic"/>
        </w:rPr>
        <w:t xml:space="preserve"> </w:t>
      </w:r>
      <w:r w:rsidR="002F4C30">
        <w:rPr>
          <w:rFonts w:ascii="Century Gothic" w:hAnsi="Century Gothic"/>
        </w:rPr>
        <w:t>Eine sanfte Massage mit reinem Kokosöl</w:t>
      </w:r>
      <w:r w:rsidR="00C33DAD">
        <w:rPr>
          <w:rFonts w:ascii="Century Gothic" w:hAnsi="Century Gothic"/>
        </w:rPr>
        <w:t>, die Gelenke</w:t>
      </w:r>
      <w:r w:rsidR="002F4C30">
        <w:rPr>
          <w:rFonts w:ascii="Century Gothic" w:hAnsi="Century Gothic"/>
        </w:rPr>
        <w:t xml:space="preserve"> entlasten</w:t>
      </w:r>
      <w:r w:rsidR="002F4C30" w:rsidRPr="002F4C30">
        <w:rPr>
          <w:rFonts w:ascii="Century Gothic" w:hAnsi="Century Gothic"/>
        </w:rPr>
        <w:t xml:space="preserve"> und Nacken- und Rü</w:t>
      </w:r>
      <w:r w:rsidR="002F4C30">
        <w:rPr>
          <w:rFonts w:ascii="Century Gothic" w:hAnsi="Century Gothic"/>
        </w:rPr>
        <w:t>ckenschmerzen lindern kann</w:t>
      </w:r>
      <w:r w:rsidR="00C33DAD">
        <w:rPr>
          <w:rFonts w:ascii="Century Gothic" w:hAnsi="Century Gothic"/>
        </w:rPr>
        <w:t xml:space="preserve">, erwartet zudem werdende Mütter bei der </w:t>
      </w:r>
      <w:r w:rsidR="00C33DAD" w:rsidRPr="00C33DAD">
        <w:rPr>
          <w:rFonts w:ascii="Century Gothic" w:hAnsi="Century Gothic"/>
          <w:i/>
        </w:rPr>
        <w:t xml:space="preserve">Mother </w:t>
      </w:r>
      <w:proofErr w:type="spellStart"/>
      <w:r w:rsidR="00C33DAD" w:rsidRPr="00C33DAD">
        <w:rPr>
          <w:rFonts w:ascii="Century Gothic" w:hAnsi="Century Gothic"/>
          <w:i/>
        </w:rPr>
        <w:t>to</w:t>
      </w:r>
      <w:proofErr w:type="spellEnd"/>
      <w:r w:rsidR="00C33DAD" w:rsidRPr="00C33DAD">
        <w:rPr>
          <w:rFonts w:ascii="Century Gothic" w:hAnsi="Century Gothic"/>
          <w:i/>
        </w:rPr>
        <w:t xml:space="preserve"> </w:t>
      </w:r>
      <w:proofErr w:type="spellStart"/>
      <w:r w:rsidR="00C33DAD" w:rsidRPr="00C33DAD">
        <w:rPr>
          <w:rFonts w:ascii="Century Gothic" w:hAnsi="Century Gothic"/>
          <w:i/>
        </w:rPr>
        <w:t>be</w:t>
      </w:r>
      <w:proofErr w:type="spellEnd"/>
      <w:r w:rsidR="00C33DAD">
        <w:rPr>
          <w:rFonts w:ascii="Century Gothic" w:hAnsi="Century Gothic"/>
        </w:rPr>
        <w:t>-Anwendung.</w:t>
      </w:r>
    </w:p>
    <w:p w:rsidR="00A90BDF" w:rsidRPr="00C534CF" w:rsidRDefault="00551319" w:rsidP="00A90BDF">
      <w:pPr>
        <w:spacing w:line="360" w:lineRule="auto"/>
        <w:rPr>
          <w:rFonts w:ascii="Century Gothic" w:hAnsi="Century Gothic"/>
          <w:color w:val="000000" w:themeColor="text1"/>
        </w:rPr>
      </w:pPr>
      <w:r>
        <w:rPr>
          <w:rFonts w:ascii="Century Gothic" w:hAnsi="Century Gothic"/>
        </w:rPr>
        <w:t>In den Tag starten mit einer geführten Yoga-Stunde mit Meditation</w:t>
      </w:r>
      <w:r w:rsidR="00A25DE4">
        <w:rPr>
          <w:rFonts w:ascii="Century Gothic" w:hAnsi="Century Gothic"/>
        </w:rPr>
        <w:t xml:space="preserve">, danach die Energiereserven mit einem </w:t>
      </w:r>
      <w:proofErr w:type="spellStart"/>
      <w:r w:rsidR="00A25DE4">
        <w:rPr>
          <w:rFonts w:ascii="Century Gothic" w:hAnsi="Century Gothic"/>
        </w:rPr>
        <w:t>Smoothie</w:t>
      </w:r>
      <w:proofErr w:type="spellEnd"/>
      <w:r w:rsidR="00A25DE4">
        <w:rPr>
          <w:rFonts w:ascii="Century Gothic" w:hAnsi="Century Gothic"/>
        </w:rPr>
        <w:t xml:space="preserve"> wieder aufladen und es sich am Nachmittag bei einer Massage so richtig gut gehen lassen</w:t>
      </w:r>
      <w:r w:rsidR="00386DE7">
        <w:rPr>
          <w:rFonts w:ascii="Century Gothic" w:hAnsi="Century Gothic"/>
        </w:rPr>
        <w:t xml:space="preserve">. Nach einem ruhigen Start in das Retreat wird es </w:t>
      </w:r>
      <w:r w:rsidR="00C33DAD">
        <w:rPr>
          <w:rFonts w:ascii="Century Gothic" w:hAnsi="Century Gothic"/>
        </w:rPr>
        <w:t xml:space="preserve">dann </w:t>
      </w:r>
      <w:r w:rsidR="00386DE7">
        <w:rPr>
          <w:rFonts w:ascii="Century Gothic" w:hAnsi="Century Gothic"/>
        </w:rPr>
        <w:t>am nächsten Tag kraf</w:t>
      </w:r>
      <w:r w:rsidR="00465053">
        <w:rPr>
          <w:rFonts w:ascii="Century Gothic" w:hAnsi="Century Gothic"/>
        </w:rPr>
        <w:t>t</w:t>
      </w:r>
      <w:r w:rsidR="00386DE7">
        <w:rPr>
          <w:rFonts w:ascii="Century Gothic" w:hAnsi="Century Gothic"/>
        </w:rPr>
        <w:t>voll, beim Boxen oder Pilates</w:t>
      </w:r>
      <w:r w:rsidR="00465053">
        <w:rPr>
          <w:rFonts w:ascii="Century Gothic" w:hAnsi="Century Gothic"/>
        </w:rPr>
        <w:t xml:space="preserve">. Bei den neuen vier- oder siebentägigen Wellness-Programmen wechseln sich Entspannung und </w:t>
      </w:r>
      <w:r w:rsidR="00C534CF">
        <w:rPr>
          <w:rFonts w:ascii="Century Gothic" w:hAnsi="Century Gothic"/>
        </w:rPr>
        <w:t>a</w:t>
      </w:r>
      <w:r w:rsidR="00A51A5D">
        <w:rPr>
          <w:rFonts w:ascii="Century Gothic" w:hAnsi="Century Gothic"/>
        </w:rPr>
        <w:t>uspowern</w:t>
      </w:r>
      <w:r w:rsidR="00C534CF">
        <w:rPr>
          <w:rFonts w:ascii="Century Gothic" w:hAnsi="Century Gothic"/>
        </w:rPr>
        <w:t>de Einheiten</w:t>
      </w:r>
      <w:r w:rsidR="00A51A5D">
        <w:rPr>
          <w:rFonts w:ascii="Century Gothic" w:hAnsi="Century Gothic"/>
        </w:rPr>
        <w:t xml:space="preserve"> ab, um Körper </w:t>
      </w:r>
      <w:r w:rsidR="007A00F5">
        <w:rPr>
          <w:rFonts w:ascii="Century Gothic" w:hAnsi="Century Gothic"/>
        </w:rPr>
        <w:t xml:space="preserve">und Geist </w:t>
      </w:r>
      <w:r w:rsidR="00A51A5D">
        <w:rPr>
          <w:rFonts w:ascii="Century Gothic" w:hAnsi="Century Gothic"/>
        </w:rPr>
        <w:t>ganzheitlich fit für den Start ins neue Jahr zu machen</w:t>
      </w:r>
      <w:r w:rsidR="007A00F5">
        <w:rPr>
          <w:rFonts w:ascii="Century Gothic" w:hAnsi="Century Gothic"/>
        </w:rPr>
        <w:t xml:space="preserve">. Das viertägige </w:t>
      </w:r>
      <w:proofErr w:type="spellStart"/>
      <w:r w:rsidR="007A00F5" w:rsidRPr="00B72EA0">
        <w:rPr>
          <w:rFonts w:ascii="Century Gothic" w:hAnsi="Century Gothic"/>
          <w:i/>
        </w:rPr>
        <w:t>Mind</w:t>
      </w:r>
      <w:proofErr w:type="spellEnd"/>
      <w:r w:rsidR="007A00F5" w:rsidRPr="00B72EA0">
        <w:rPr>
          <w:rFonts w:ascii="Century Gothic" w:hAnsi="Century Gothic"/>
          <w:i/>
        </w:rPr>
        <w:t xml:space="preserve"> a</w:t>
      </w:r>
      <w:r w:rsidR="00B72EA0" w:rsidRPr="00B72EA0">
        <w:rPr>
          <w:rFonts w:ascii="Century Gothic" w:hAnsi="Century Gothic"/>
          <w:i/>
        </w:rPr>
        <w:t xml:space="preserve">nd Body </w:t>
      </w:r>
      <w:proofErr w:type="spellStart"/>
      <w:r w:rsidR="00B72EA0" w:rsidRPr="00B72EA0">
        <w:rPr>
          <w:rFonts w:ascii="Century Gothic" w:hAnsi="Century Gothic"/>
          <w:i/>
        </w:rPr>
        <w:t>Tempering</w:t>
      </w:r>
      <w:proofErr w:type="spellEnd"/>
      <w:r w:rsidR="00B72EA0" w:rsidRPr="00B72EA0">
        <w:rPr>
          <w:rFonts w:ascii="Century Gothic" w:hAnsi="Century Gothic"/>
          <w:i/>
        </w:rPr>
        <w:t>-</w:t>
      </w:r>
      <w:r w:rsidR="007A00F5" w:rsidRPr="00B72EA0">
        <w:rPr>
          <w:rFonts w:ascii="Century Gothic" w:hAnsi="Century Gothic"/>
          <w:i/>
        </w:rPr>
        <w:t>Programm</w:t>
      </w:r>
      <w:r w:rsidR="007A00F5">
        <w:rPr>
          <w:rFonts w:ascii="Century Gothic" w:hAnsi="Century Gothic"/>
        </w:rPr>
        <w:t xml:space="preserve"> ist ab 540 Dollar allein und 1.000 Dollar zu zweit buchbar, </w:t>
      </w:r>
      <w:r w:rsidR="00B72EA0">
        <w:rPr>
          <w:rFonts w:ascii="Century Gothic" w:hAnsi="Century Gothic"/>
        </w:rPr>
        <w:t xml:space="preserve">das 7 Days </w:t>
      </w:r>
      <w:proofErr w:type="spellStart"/>
      <w:r w:rsidR="00B72EA0">
        <w:rPr>
          <w:rFonts w:ascii="Century Gothic" w:hAnsi="Century Gothic"/>
        </w:rPr>
        <w:t>Feel</w:t>
      </w:r>
      <w:proofErr w:type="spellEnd"/>
      <w:r w:rsidR="00B72EA0">
        <w:rPr>
          <w:rFonts w:ascii="Century Gothic" w:hAnsi="Century Gothic"/>
        </w:rPr>
        <w:t xml:space="preserve"> </w:t>
      </w:r>
      <w:proofErr w:type="spellStart"/>
      <w:r w:rsidR="00B72EA0">
        <w:rPr>
          <w:rFonts w:ascii="Century Gothic" w:hAnsi="Century Gothic"/>
        </w:rPr>
        <w:t>Better</w:t>
      </w:r>
      <w:proofErr w:type="spellEnd"/>
      <w:r w:rsidR="00B72EA0">
        <w:rPr>
          <w:rFonts w:ascii="Century Gothic" w:hAnsi="Century Gothic"/>
        </w:rPr>
        <w:t xml:space="preserve"> Programm hat einen Preis von 795 </w:t>
      </w:r>
      <w:r w:rsidR="00B72EA0" w:rsidRPr="00C534CF">
        <w:rPr>
          <w:rFonts w:ascii="Century Gothic" w:hAnsi="Century Gothic"/>
          <w:color w:val="000000" w:themeColor="text1"/>
        </w:rPr>
        <w:t>Dollar für eine und 1</w:t>
      </w:r>
      <w:r w:rsidR="00C534CF" w:rsidRPr="00C534CF">
        <w:rPr>
          <w:rFonts w:ascii="Century Gothic" w:hAnsi="Century Gothic"/>
          <w:color w:val="000000" w:themeColor="text1"/>
        </w:rPr>
        <w:t>.</w:t>
      </w:r>
      <w:r w:rsidR="00B72EA0" w:rsidRPr="00C534CF">
        <w:rPr>
          <w:rFonts w:ascii="Century Gothic" w:hAnsi="Century Gothic"/>
          <w:color w:val="000000" w:themeColor="text1"/>
        </w:rPr>
        <w:t>430 Dollar für zwei Personen.</w:t>
      </w:r>
    </w:p>
    <w:p w:rsidR="003B5911" w:rsidRPr="00C534CF" w:rsidRDefault="004747EC" w:rsidP="00C534CF">
      <w:pPr>
        <w:spacing w:after="240" w:line="360" w:lineRule="auto"/>
        <w:rPr>
          <w:rFonts w:ascii="Century Gothic" w:hAnsi="Century Gothic"/>
          <w:color w:val="000000" w:themeColor="text1"/>
        </w:rPr>
      </w:pPr>
      <w:r w:rsidRPr="00C534CF">
        <w:rPr>
          <w:rFonts w:ascii="Century Gothic" w:hAnsi="Century Gothic"/>
          <w:color w:val="000000" w:themeColor="text1"/>
        </w:rPr>
        <w:t xml:space="preserve">Verantwortlich sowohl für das neue Spa-Menü in 2023 als auch für die Leitung des preisgekrönten </w:t>
      </w:r>
      <w:proofErr w:type="spellStart"/>
      <w:r w:rsidRPr="00C534CF">
        <w:rPr>
          <w:rFonts w:ascii="Century Gothic" w:hAnsi="Century Gothic"/>
          <w:color w:val="000000" w:themeColor="text1"/>
        </w:rPr>
        <w:t>Explore</w:t>
      </w:r>
      <w:proofErr w:type="spellEnd"/>
      <w:r w:rsidRPr="00C534CF">
        <w:rPr>
          <w:rFonts w:ascii="Century Gothic" w:hAnsi="Century Gothic"/>
          <w:color w:val="000000" w:themeColor="text1"/>
        </w:rPr>
        <w:t xml:space="preserve"> </w:t>
      </w:r>
      <w:proofErr w:type="spellStart"/>
      <w:r w:rsidRPr="00C534CF">
        <w:rPr>
          <w:rFonts w:ascii="Century Gothic" w:hAnsi="Century Gothic"/>
          <w:color w:val="000000" w:themeColor="text1"/>
        </w:rPr>
        <w:t>Spas</w:t>
      </w:r>
      <w:proofErr w:type="spellEnd"/>
      <w:r w:rsidR="00F0110C" w:rsidRPr="00C534CF">
        <w:rPr>
          <w:rFonts w:ascii="Century Gothic" w:hAnsi="Century Gothic"/>
          <w:color w:val="000000" w:themeColor="text1"/>
        </w:rPr>
        <w:t xml:space="preserve"> zeichnet</w:t>
      </w:r>
      <w:r w:rsidRPr="00C534CF">
        <w:rPr>
          <w:rFonts w:ascii="Century Gothic" w:hAnsi="Century Gothic"/>
          <w:color w:val="000000" w:themeColor="text1"/>
        </w:rPr>
        <w:t xml:space="preserve"> seit November 2022 die neue Spa-Managerin </w:t>
      </w:r>
      <w:proofErr w:type="spellStart"/>
      <w:r w:rsidR="00F0110C" w:rsidRPr="00C534CF">
        <w:rPr>
          <w:rFonts w:ascii="Century Gothic" w:hAnsi="Century Gothic"/>
          <w:color w:val="000000" w:themeColor="text1"/>
        </w:rPr>
        <w:t>Ary</w:t>
      </w:r>
      <w:proofErr w:type="spellEnd"/>
      <w:r w:rsidR="00F0110C" w:rsidRPr="00C534CF">
        <w:rPr>
          <w:rFonts w:ascii="Century Gothic" w:hAnsi="Century Gothic"/>
          <w:color w:val="000000" w:themeColor="text1"/>
        </w:rPr>
        <w:t xml:space="preserve"> </w:t>
      </w:r>
      <w:proofErr w:type="spellStart"/>
      <w:r w:rsidR="00F0110C" w:rsidRPr="00C534CF">
        <w:rPr>
          <w:rFonts w:ascii="Century Gothic" w:hAnsi="Century Gothic"/>
          <w:color w:val="000000" w:themeColor="text1"/>
        </w:rPr>
        <w:t>Haryani</w:t>
      </w:r>
      <w:proofErr w:type="spellEnd"/>
      <w:r w:rsidR="00F0110C" w:rsidRPr="00C534CF">
        <w:rPr>
          <w:rFonts w:ascii="Century Gothic" w:hAnsi="Century Gothic"/>
          <w:color w:val="000000" w:themeColor="text1"/>
        </w:rPr>
        <w:t>. Vor ihre</w:t>
      </w:r>
      <w:r w:rsidR="00015166" w:rsidRPr="00C534CF">
        <w:rPr>
          <w:rFonts w:ascii="Century Gothic" w:hAnsi="Century Gothic"/>
          <w:color w:val="000000" w:themeColor="text1"/>
        </w:rPr>
        <w:t>r</w:t>
      </w:r>
      <w:r w:rsidR="00F0110C" w:rsidRPr="00C534CF">
        <w:rPr>
          <w:rFonts w:ascii="Century Gothic" w:hAnsi="Century Gothic"/>
          <w:color w:val="000000" w:themeColor="text1"/>
        </w:rPr>
        <w:t xml:space="preserve"> Zeit </w:t>
      </w:r>
      <w:r w:rsidR="00E15D32" w:rsidRPr="00C534CF">
        <w:rPr>
          <w:rFonts w:ascii="Century Gothic" w:hAnsi="Century Gothic"/>
          <w:color w:val="000000" w:themeColor="text1"/>
        </w:rPr>
        <w:t>im Le Méridien Maldives</w:t>
      </w:r>
      <w:r w:rsidR="00F0110C" w:rsidRPr="00C534CF">
        <w:rPr>
          <w:rFonts w:ascii="Century Gothic" w:hAnsi="Century Gothic"/>
          <w:color w:val="000000" w:themeColor="text1"/>
        </w:rPr>
        <w:t xml:space="preserve"> </w:t>
      </w:r>
      <w:r w:rsidR="00E15D32" w:rsidRPr="00C534CF">
        <w:rPr>
          <w:rFonts w:ascii="Century Gothic" w:hAnsi="Century Gothic"/>
          <w:color w:val="000000" w:themeColor="text1"/>
        </w:rPr>
        <w:t xml:space="preserve">war sie in anderen </w:t>
      </w:r>
      <w:r w:rsidR="00F0110C" w:rsidRPr="00C534CF">
        <w:rPr>
          <w:rFonts w:ascii="Century Gothic" w:hAnsi="Century Gothic"/>
          <w:color w:val="000000" w:themeColor="text1"/>
        </w:rPr>
        <w:t>führenden Resort</w:t>
      </w:r>
      <w:r w:rsidR="00E15D32" w:rsidRPr="00C534CF">
        <w:rPr>
          <w:rFonts w:ascii="Century Gothic" w:hAnsi="Century Gothic"/>
          <w:color w:val="000000" w:themeColor="text1"/>
        </w:rPr>
        <w:t>s</w:t>
      </w:r>
      <w:r w:rsidR="00F0110C" w:rsidRPr="00C534CF">
        <w:rPr>
          <w:rFonts w:ascii="Century Gothic" w:hAnsi="Century Gothic"/>
          <w:color w:val="000000" w:themeColor="text1"/>
        </w:rPr>
        <w:t xml:space="preserve"> in Asien,</w:t>
      </w:r>
      <w:r w:rsidR="00E15D32" w:rsidRPr="00C534CF">
        <w:rPr>
          <w:rFonts w:ascii="Century Gothic" w:hAnsi="Century Gothic"/>
          <w:color w:val="000000" w:themeColor="text1"/>
        </w:rPr>
        <w:t xml:space="preserve"> wie dem</w:t>
      </w:r>
      <w:r w:rsidR="00F0110C" w:rsidRPr="00C534CF">
        <w:rPr>
          <w:rFonts w:ascii="Century Gothic" w:hAnsi="Century Gothic"/>
          <w:color w:val="000000" w:themeColor="text1"/>
        </w:rPr>
        <w:t xml:space="preserve"> </w:t>
      </w:r>
      <w:r w:rsidR="00E15D32" w:rsidRPr="00C534CF">
        <w:rPr>
          <w:rFonts w:ascii="Century Gothic" w:hAnsi="Century Gothic"/>
          <w:color w:val="000000" w:themeColor="text1"/>
        </w:rPr>
        <w:t xml:space="preserve">Conrad Maldives, dem Grand Hyatt Macau, oder dem </w:t>
      </w:r>
      <w:proofErr w:type="spellStart"/>
      <w:r w:rsidR="00E15D32" w:rsidRPr="00C534CF">
        <w:rPr>
          <w:rFonts w:ascii="Century Gothic" w:hAnsi="Century Gothic"/>
          <w:color w:val="000000" w:themeColor="text1"/>
        </w:rPr>
        <w:t>Montigo</w:t>
      </w:r>
      <w:proofErr w:type="spellEnd"/>
      <w:r w:rsidR="00E15D32" w:rsidRPr="00C534CF">
        <w:rPr>
          <w:rFonts w:ascii="Century Gothic" w:hAnsi="Century Gothic"/>
          <w:color w:val="000000" w:themeColor="text1"/>
        </w:rPr>
        <w:t xml:space="preserve"> Resort, </w:t>
      </w:r>
      <w:proofErr w:type="spellStart"/>
      <w:r w:rsidR="00E15D32" w:rsidRPr="00C534CF">
        <w:rPr>
          <w:rFonts w:ascii="Century Gothic" w:hAnsi="Century Gothic"/>
          <w:color w:val="000000" w:themeColor="text1"/>
        </w:rPr>
        <w:t>Indonesia</w:t>
      </w:r>
      <w:proofErr w:type="spellEnd"/>
      <w:r w:rsidR="00015166" w:rsidRPr="00C534CF">
        <w:rPr>
          <w:rFonts w:ascii="Century Gothic" w:hAnsi="Century Gothic"/>
          <w:color w:val="000000" w:themeColor="text1"/>
        </w:rPr>
        <w:t xml:space="preserve"> tätig, und bringt ihren</w:t>
      </w:r>
      <w:r w:rsidR="00EE1648" w:rsidRPr="00C534CF">
        <w:rPr>
          <w:rFonts w:ascii="Century Gothic" w:hAnsi="Century Gothic"/>
          <w:color w:val="000000" w:themeColor="text1"/>
        </w:rPr>
        <w:t xml:space="preserve"> Erfahrung</w:t>
      </w:r>
      <w:r w:rsidR="00015166" w:rsidRPr="00C534CF">
        <w:rPr>
          <w:rFonts w:ascii="Century Gothic" w:hAnsi="Century Gothic"/>
          <w:color w:val="000000" w:themeColor="text1"/>
        </w:rPr>
        <w:t>s</w:t>
      </w:r>
      <w:r w:rsidR="00C534CF" w:rsidRPr="00C534CF">
        <w:rPr>
          <w:rFonts w:ascii="Century Gothic" w:hAnsi="Century Gothic"/>
          <w:color w:val="000000" w:themeColor="text1"/>
        </w:rPr>
        <w:t>s</w:t>
      </w:r>
      <w:r w:rsidR="00015166" w:rsidRPr="00C534CF">
        <w:rPr>
          <w:rFonts w:ascii="Century Gothic" w:hAnsi="Century Gothic"/>
          <w:color w:val="000000" w:themeColor="text1"/>
        </w:rPr>
        <w:t>chatz</w:t>
      </w:r>
      <w:r w:rsidR="00EE1648" w:rsidRPr="00C534CF">
        <w:rPr>
          <w:rFonts w:ascii="Century Gothic" w:hAnsi="Century Gothic"/>
          <w:color w:val="000000" w:themeColor="text1"/>
        </w:rPr>
        <w:t xml:space="preserve"> und </w:t>
      </w:r>
      <w:r w:rsidR="00F501D6" w:rsidRPr="00C534CF">
        <w:rPr>
          <w:rFonts w:ascii="Century Gothic" w:hAnsi="Century Gothic"/>
          <w:color w:val="000000" w:themeColor="text1"/>
        </w:rPr>
        <w:t>ihre Expertise</w:t>
      </w:r>
      <w:r w:rsidR="00C534CF" w:rsidRPr="00C534CF">
        <w:rPr>
          <w:rFonts w:ascii="Century Gothic" w:hAnsi="Century Gothic"/>
          <w:color w:val="000000" w:themeColor="text1"/>
        </w:rPr>
        <w:t xml:space="preserve"> nun </w:t>
      </w:r>
      <w:r w:rsidR="00F501D6" w:rsidRPr="00C534CF">
        <w:rPr>
          <w:rFonts w:ascii="Century Gothic" w:hAnsi="Century Gothic"/>
          <w:color w:val="000000" w:themeColor="text1"/>
        </w:rPr>
        <w:t xml:space="preserve">mit ins </w:t>
      </w:r>
      <w:proofErr w:type="spellStart"/>
      <w:r w:rsidR="00F501D6" w:rsidRPr="00C534CF">
        <w:rPr>
          <w:rFonts w:ascii="Century Gothic" w:hAnsi="Century Gothic"/>
          <w:color w:val="000000" w:themeColor="text1"/>
        </w:rPr>
        <w:t>Lhaviyani</w:t>
      </w:r>
      <w:proofErr w:type="spellEnd"/>
      <w:r w:rsidR="00F501D6" w:rsidRPr="00C534CF">
        <w:rPr>
          <w:rFonts w:ascii="Century Gothic" w:hAnsi="Century Gothic"/>
          <w:color w:val="000000" w:themeColor="text1"/>
        </w:rPr>
        <w:t>-Atoll.</w:t>
      </w:r>
    </w:p>
    <w:p w:rsidR="0019488E" w:rsidRPr="00C534CF" w:rsidRDefault="0019488E" w:rsidP="0019488E">
      <w:pPr>
        <w:pStyle w:val="paragraph"/>
        <w:spacing w:before="0" w:beforeAutospacing="0" w:after="0" w:afterAutospacing="0"/>
        <w:ind w:right="2206"/>
        <w:jc w:val="both"/>
        <w:textAlignment w:val="baseline"/>
        <w:rPr>
          <w:rStyle w:val="normaltextrun"/>
          <w:rFonts w:ascii="Century Gothic" w:eastAsia="Calibri" w:hAnsi="Century Gothic" w:cs="Arial"/>
          <w:b/>
          <w:color w:val="000000" w:themeColor="text1"/>
          <w:sz w:val="18"/>
          <w:szCs w:val="18"/>
          <w:lang w:val="de-DE"/>
        </w:rPr>
      </w:pPr>
      <w:r w:rsidRPr="00C534CF">
        <w:rPr>
          <w:rStyle w:val="normaltextrun"/>
          <w:rFonts w:ascii="Century Gothic" w:eastAsia="Calibri" w:hAnsi="Century Gothic" w:cs="Arial"/>
          <w:b/>
          <w:color w:val="000000" w:themeColor="text1"/>
          <w:sz w:val="18"/>
          <w:szCs w:val="18"/>
          <w:lang w:val="de-DE"/>
        </w:rPr>
        <w:t>Le Méridien Maldives Resort &amp; Spa</w:t>
      </w:r>
    </w:p>
    <w:p w:rsidR="0019488E" w:rsidRPr="00C534CF" w:rsidRDefault="0019488E" w:rsidP="0019488E">
      <w:pPr>
        <w:pStyle w:val="paragraph"/>
        <w:spacing w:before="0" w:beforeAutospacing="0" w:after="0" w:afterAutospacing="0" w:line="276" w:lineRule="auto"/>
        <w:ind w:right="6"/>
        <w:jc w:val="both"/>
        <w:textAlignment w:val="baseline"/>
        <w:rPr>
          <w:rStyle w:val="normaltextrun"/>
          <w:rFonts w:ascii="Century Gothic" w:eastAsia="Calibri" w:hAnsi="Century Gothic" w:cs="Arial"/>
          <w:color w:val="000000" w:themeColor="text1"/>
          <w:sz w:val="18"/>
          <w:szCs w:val="18"/>
          <w:lang w:val="de-DE"/>
        </w:rPr>
      </w:pPr>
      <w:r w:rsidRPr="00C534CF">
        <w:rPr>
          <w:rStyle w:val="normaltextrun"/>
          <w:rFonts w:ascii="Century Gothic" w:eastAsia="Calibri" w:hAnsi="Century Gothic" w:cs="Arial"/>
          <w:color w:val="000000" w:themeColor="text1"/>
          <w:sz w:val="18"/>
          <w:szCs w:val="18"/>
          <w:lang w:val="de-DE"/>
        </w:rPr>
        <w:t xml:space="preserve">Das in einer malerischen Ecke des </w:t>
      </w:r>
      <w:proofErr w:type="spellStart"/>
      <w:r w:rsidRPr="00C534CF">
        <w:rPr>
          <w:rStyle w:val="normaltextrun"/>
          <w:rFonts w:ascii="Century Gothic" w:eastAsia="Calibri" w:hAnsi="Century Gothic" w:cs="Arial"/>
          <w:color w:val="000000" w:themeColor="text1"/>
          <w:sz w:val="18"/>
          <w:szCs w:val="18"/>
          <w:lang w:val="de-DE"/>
        </w:rPr>
        <w:t>Lhaviyani</w:t>
      </w:r>
      <w:proofErr w:type="spellEnd"/>
      <w:r w:rsidRPr="00C534CF">
        <w:rPr>
          <w:rStyle w:val="normaltextrun"/>
          <w:rFonts w:ascii="Century Gothic" w:eastAsia="Calibri" w:hAnsi="Century Gothic" w:cs="Arial"/>
          <w:color w:val="000000" w:themeColor="text1"/>
          <w:sz w:val="18"/>
          <w:szCs w:val="18"/>
          <w:lang w:val="de-DE"/>
        </w:rPr>
        <w:t xml:space="preserve"> Atoll auf der Insel </w:t>
      </w:r>
      <w:proofErr w:type="spellStart"/>
      <w:r w:rsidRPr="00C534CF">
        <w:rPr>
          <w:rStyle w:val="normaltextrun"/>
          <w:rFonts w:ascii="Century Gothic" w:eastAsia="Calibri" w:hAnsi="Century Gothic" w:cs="Arial"/>
          <w:color w:val="000000" w:themeColor="text1"/>
          <w:sz w:val="18"/>
          <w:szCs w:val="18"/>
          <w:lang w:val="de-DE"/>
        </w:rPr>
        <w:t>Thilamaafushi</w:t>
      </w:r>
      <w:proofErr w:type="spellEnd"/>
      <w:r w:rsidRPr="00C534CF">
        <w:rPr>
          <w:rStyle w:val="normaltextrun"/>
          <w:rFonts w:ascii="Century Gothic" w:eastAsia="Calibri" w:hAnsi="Century Gothic" w:cs="Arial"/>
          <w:color w:val="000000" w:themeColor="text1"/>
          <w:sz w:val="18"/>
          <w:szCs w:val="18"/>
          <w:lang w:val="de-DE"/>
        </w:rPr>
        <w:t xml:space="preserve"> gelegene Le Méridien Maldives Resort &amp; Spa spiegelt in seiner Architektur die Formen des Atolls, der umliegenden Riffe und der Unterwasserwelt wider. </w:t>
      </w:r>
      <w:proofErr w:type="spellStart"/>
      <w:r w:rsidRPr="00C534CF">
        <w:rPr>
          <w:rStyle w:val="normaltextrun"/>
          <w:rFonts w:ascii="Century Gothic" w:eastAsia="Calibri" w:hAnsi="Century Gothic" w:cs="Arial"/>
          <w:color w:val="000000" w:themeColor="text1"/>
          <w:sz w:val="18"/>
          <w:szCs w:val="18"/>
          <w:lang w:val="de-DE"/>
        </w:rPr>
        <w:t>Thilamaafushi</w:t>
      </w:r>
      <w:proofErr w:type="spellEnd"/>
      <w:r w:rsidRPr="00C534CF">
        <w:rPr>
          <w:rStyle w:val="normaltextrun"/>
          <w:rFonts w:ascii="Century Gothic" w:eastAsia="Calibri" w:hAnsi="Century Gothic" w:cs="Arial"/>
          <w:color w:val="000000" w:themeColor="text1"/>
          <w:sz w:val="18"/>
          <w:szCs w:val="18"/>
          <w:lang w:val="de-DE"/>
        </w:rPr>
        <w:t xml:space="preserve">, was so viel wie „Riffinsel“ bedeutet, ist ein Malediven-Eiland wie aus dem Bilderbuch: Es umfasst insgesamt neun Hektar voller ursprünglicher Flora und Fauna, umrahmt von einer schimmernden Lagune und artenreichen Korallenriffen. Schönheit, Klänge, Düfte und Aromen der Destination lassen sich in den sechs </w:t>
      </w:r>
      <w:proofErr w:type="spellStart"/>
      <w:r w:rsidRPr="00C534CF">
        <w:rPr>
          <w:rStyle w:val="normaltextrun"/>
          <w:rFonts w:ascii="Century Gothic" w:eastAsia="Calibri" w:hAnsi="Century Gothic" w:cs="Arial"/>
          <w:color w:val="000000" w:themeColor="text1"/>
          <w:sz w:val="18"/>
          <w:szCs w:val="18"/>
          <w:lang w:val="de-DE"/>
        </w:rPr>
        <w:t>resorteigenen</w:t>
      </w:r>
      <w:proofErr w:type="spellEnd"/>
      <w:r w:rsidRPr="00C534CF">
        <w:rPr>
          <w:rStyle w:val="normaltextrun"/>
          <w:rFonts w:ascii="Century Gothic" w:eastAsia="Calibri" w:hAnsi="Century Gothic" w:cs="Arial"/>
          <w:color w:val="000000" w:themeColor="text1"/>
          <w:sz w:val="18"/>
          <w:szCs w:val="18"/>
          <w:lang w:val="de-DE"/>
        </w:rPr>
        <w:t xml:space="preserve"> Restaurants und Bars sowie im </w:t>
      </w:r>
      <w:proofErr w:type="spellStart"/>
      <w:r w:rsidRPr="00C534CF">
        <w:rPr>
          <w:rStyle w:val="normaltextrun"/>
          <w:rFonts w:ascii="Century Gothic" w:eastAsia="Calibri" w:hAnsi="Century Gothic" w:cs="Arial"/>
          <w:color w:val="000000" w:themeColor="text1"/>
          <w:sz w:val="18"/>
          <w:szCs w:val="18"/>
          <w:lang w:val="de-DE"/>
        </w:rPr>
        <w:t>Explore</w:t>
      </w:r>
      <w:proofErr w:type="spellEnd"/>
      <w:r w:rsidRPr="00C534CF">
        <w:rPr>
          <w:rStyle w:val="normaltextrun"/>
          <w:rFonts w:ascii="Century Gothic" w:eastAsia="Calibri" w:hAnsi="Century Gothic" w:cs="Arial"/>
          <w:color w:val="000000" w:themeColor="text1"/>
          <w:sz w:val="18"/>
          <w:szCs w:val="18"/>
          <w:lang w:val="de-DE"/>
        </w:rPr>
        <w:t xml:space="preserve"> Spa </w:t>
      </w:r>
      <w:proofErr w:type="spellStart"/>
      <w:r w:rsidRPr="00C534CF">
        <w:rPr>
          <w:rStyle w:val="normaltextrun"/>
          <w:rFonts w:ascii="Century Gothic" w:eastAsia="Calibri" w:hAnsi="Century Gothic" w:cs="Arial"/>
          <w:color w:val="000000" w:themeColor="text1"/>
          <w:sz w:val="18"/>
          <w:szCs w:val="18"/>
          <w:lang w:val="de-DE"/>
        </w:rPr>
        <w:t>by</w:t>
      </w:r>
      <w:proofErr w:type="spellEnd"/>
      <w:r w:rsidRPr="00C534CF">
        <w:rPr>
          <w:rStyle w:val="normaltextrun"/>
          <w:rFonts w:ascii="Century Gothic" w:eastAsia="Calibri" w:hAnsi="Century Gothic" w:cs="Arial"/>
          <w:color w:val="000000" w:themeColor="text1"/>
          <w:sz w:val="18"/>
          <w:szCs w:val="18"/>
          <w:lang w:val="de-DE"/>
        </w:rPr>
        <w:t xml:space="preserve"> Le Méridien entdecken. Einzigartige Aktivangebote präsentieren die faszinierende Natur an Land und unter Wasser, und Familien dürfen sich auf die speziellen Features des Le-Méridien-Family-Konzepts </w:t>
      </w:r>
      <w:r w:rsidRPr="00C534CF">
        <w:rPr>
          <w:rStyle w:val="normaltextrun"/>
          <w:rFonts w:ascii="Century Gothic" w:eastAsia="Calibri" w:hAnsi="Century Gothic" w:cs="Arial"/>
          <w:color w:val="000000" w:themeColor="text1"/>
          <w:sz w:val="18"/>
          <w:szCs w:val="18"/>
          <w:lang w:val="de-DE"/>
        </w:rPr>
        <w:lastRenderedPageBreak/>
        <w:t xml:space="preserve">freuen. Die insgesamt 141 in schicken Farben mit europäischer Finesse und ausgesuchten </w:t>
      </w:r>
      <w:proofErr w:type="spellStart"/>
      <w:r w:rsidRPr="00C534CF">
        <w:rPr>
          <w:rStyle w:val="normaltextrun"/>
          <w:rFonts w:ascii="Century Gothic" w:eastAsia="Calibri" w:hAnsi="Century Gothic" w:cs="Arial"/>
          <w:color w:val="000000" w:themeColor="text1"/>
          <w:sz w:val="18"/>
          <w:szCs w:val="18"/>
          <w:lang w:val="de-DE"/>
        </w:rPr>
        <w:t>Midcentury</w:t>
      </w:r>
      <w:proofErr w:type="spellEnd"/>
      <w:r w:rsidRPr="00C534CF">
        <w:rPr>
          <w:rStyle w:val="normaltextrun"/>
          <w:rFonts w:ascii="Century Gothic" w:eastAsia="Calibri" w:hAnsi="Century Gothic" w:cs="Arial"/>
          <w:color w:val="000000" w:themeColor="text1"/>
          <w:sz w:val="18"/>
          <w:szCs w:val="18"/>
          <w:lang w:val="de-DE"/>
        </w:rPr>
        <w:t xml:space="preserve">-Designelementen gestalteten Villen befinden sich von üppig tropischem Grün umgeben oder direkt über dem Wasser. Das Le Méridien Maldives Resort &amp; Spa definiert sich als verspielte Oase für neugierige, kreative Reisende, die die schönen Seiten des Lebens mit einem Hauch von europäischem Flair genießen wollen. </w:t>
      </w:r>
    </w:p>
    <w:p w:rsidR="0019488E" w:rsidRPr="00C534CF" w:rsidRDefault="0019488E" w:rsidP="0019488E">
      <w:pPr>
        <w:pStyle w:val="paragraph"/>
        <w:spacing w:before="0" w:beforeAutospacing="0" w:after="0" w:afterAutospacing="0" w:line="276" w:lineRule="auto"/>
        <w:jc w:val="both"/>
        <w:textAlignment w:val="baseline"/>
        <w:rPr>
          <w:rStyle w:val="normaltextrun"/>
          <w:rFonts w:ascii="Century Gothic" w:eastAsia="Calibri" w:hAnsi="Century Gothic" w:cs="Arial"/>
          <w:color w:val="000000" w:themeColor="text1"/>
          <w:sz w:val="18"/>
          <w:szCs w:val="18"/>
          <w:lang w:val="de-DE"/>
        </w:rPr>
      </w:pPr>
      <w:r w:rsidRPr="00C534CF">
        <w:rPr>
          <w:rStyle w:val="normaltextrun"/>
          <w:rFonts w:ascii="Century Gothic" w:eastAsia="Calibri" w:hAnsi="Century Gothic" w:cs="Arial"/>
          <w:color w:val="000000" w:themeColor="text1"/>
          <w:sz w:val="18"/>
          <w:szCs w:val="18"/>
          <w:lang w:val="de-DE"/>
        </w:rPr>
        <w:t xml:space="preserve">Weitere Informationen zum Le Méridien Maldives Resort &amp; Spa auf </w:t>
      </w:r>
      <w:hyperlink r:id="rId6" w:history="1">
        <w:r w:rsidRPr="00C534CF">
          <w:rPr>
            <w:rStyle w:val="Hyperlink"/>
            <w:rFonts w:ascii="Century Gothic" w:hAnsi="Century Gothic" w:cs="Arial"/>
            <w:color w:val="000000" w:themeColor="text1"/>
            <w:sz w:val="18"/>
            <w:szCs w:val="18"/>
            <w:lang w:val="de-DE"/>
          </w:rPr>
          <w:t>Facebook</w:t>
        </w:r>
      </w:hyperlink>
      <w:r w:rsidRPr="00C534CF">
        <w:rPr>
          <w:rStyle w:val="normaltextrun"/>
          <w:rFonts w:ascii="Century Gothic" w:eastAsia="Calibri" w:hAnsi="Century Gothic" w:cs="Arial"/>
          <w:color w:val="000000" w:themeColor="text1"/>
          <w:sz w:val="18"/>
          <w:szCs w:val="18"/>
          <w:lang w:val="de-DE"/>
        </w:rPr>
        <w:t xml:space="preserve"> (@</w:t>
      </w:r>
      <w:proofErr w:type="spellStart"/>
      <w:r w:rsidRPr="00C534CF">
        <w:rPr>
          <w:rStyle w:val="normaltextrun"/>
          <w:rFonts w:ascii="Century Gothic" w:eastAsia="Calibri" w:hAnsi="Century Gothic" w:cs="Arial"/>
          <w:color w:val="000000" w:themeColor="text1"/>
          <w:sz w:val="18"/>
          <w:szCs w:val="18"/>
          <w:lang w:val="de-DE"/>
        </w:rPr>
        <w:t>lemeridienmaldives</w:t>
      </w:r>
      <w:proofErr w:type="spellEnd"/>
      <w:r w:rsidRPr="00C534CF">
        <w:rPr>
          <w:rStyle w:val="normaltextrun"/>
          <w:rFonts w:ascii="Century Gothic" w:eastAsia="Calibri" w:hAnsi="Century Gothic" w:cs="Arial"/>
          <w:color w:val="000000" w:themeColor="text1"/>
          <w:sz w:val="18"/>
          <w:szCs w:val="18"/>
          <w:lang w:val="de-DE"/>
        </w:rPr>
        <w:t xml:space="preserve">), </w:t>
      </w:r>
      <w:hyperlink r:id="rId7" w:history="1">
        <w:r w:rsidRPr="00C534CF">
          <w:rPr>
            <w:rStyle w:val="Hyperlink"/>
            <w:rFonts w:ascii="Century Gothic" w:hAnsi="Century Gothic" w:cs="Arial"/>
            <w:color w:val="000000" w:themeColor="text1"/>
            <w:sz w:val="18"/>
            <w:szCs w:val="18"/>
            <w:lang w:val="de-DE"/>
          </w:rPr>
          <w:t>Instagram</w:t>
        </w:r>
      </w:hyperlink>
      <w:r w:rsidRPr="00C534CF">
        <w:rPr>
          <w:rStyle w:val="normaltextrun"/>
          <w:rFonts w:ascii="Century Gothic" w:eastAsia="Calibri" w:hAnsi="Century Gothic" w:cs="Arial"/>
          <w:color w:val="000000" w:themeColor="text1"/>
          <w:sz w:val="18"/>
          <w:szCs w:val="18"/>
          <w:lang w:val="de-DE"/>
        </w:rPr>
        <w:t xml:space="preserve"> (@</w:t>
      </w:r>
      <w:proofErr w:type="spellStart"/>
      <w:r w:rsidRPr="00C534CF">
        <w:rPr>
          <w:rStyle w:val="normaltextrun"/>
          <w:rFonts w:ascii="Century Gothic" w:eastAsia="Calibri" w:hAnsi="Century Gothic" w:cs="Arial"/>
          <w:color w:val="000000" w:themeColor="text1"/>
          <w:sz w:val="18"/>
          <w:szCs w:val="18"/>
          <w:lang w:val="de-DE"/>
        </w:rPr>
        <w:t>lemeridienmaldives</w:t>
      </w:r>
      <w:proofErr w:type="spellEnd"/>
      <w:r w:rsidRPr="00C534CF">
        <w:rPr>
          <w:rStyle w:val="normaltextrun"/>
          <w:rFonts w:ascii="Century Gothic" w:eastAsia="Calibri" w:hAnsi="Century Gothic" w:cs="Arial"/>
          <w:color w:val="000000" w:themeColor="text1"/>
          <w:sz w:val="18"/>
          <w:szCs w:val="18"/>
          <w:lang w:val="de-DE"/>
        </w:rPr>
        <w:t xml:space="preserve">) und online unter </w:t>
      </w:r>
      <w:hyperlink r:id="rId8" w:history="1">
        <w:r w:rsidRPr="00C534CF">
          <w:rPr>
            <w:rStyle w:val="Hyperlink"/>
            <w:rFonts w:ascii="Century Gothic" w:hAnsi="Century Gothic" w:cs="Arial"/>
            <w:color w:val="000000" w:themeColor="text1"/>
            <w:sz w:val="18"/>
            <w:szCs w:val="18"/>
            <w:lang w:val="de-DE"/>
          </w:rPr>
          <w:t>www.lemeridien-maldives.com</w:t>
        </w:r>
      </w:hyperlink>
      <w:r w:rsidRPr="00C534CF">
        <w:rPr>
          <w:rStyle w:val="normaltextrun"/>
          <w:rFonts w:ascii="Century Gothic" w:eastAsia="Calibri" w:hAnsi="Century Gothic" w:cs="Arial"/>
          <w:color w:val="000000" w:themeColor="text1"/>
          <w:sz w:val="18"/>
          <w:szCs w:val="18"/>
          <w:lang w:val="de-DE"/>
        </w:rPr>
        <w:t>.</w:t>
      </w:r>
    </w:p>
    <w:p w:rsidR="0019488E" w:rsidRPr="00C534CF" w:rsidRDefault="0019488E" w:rsidP="0019488E">
      <w:pPr>
        <w:pStyle w:val="paragraph"/>
        <w:spacing w:before="0" w:beforeAutospacing="0" w:after="0" w:afterAutospacing="0"/>
        <w:jc w:val="both"/>
        <w:textAlignment w:val="baseline"/>
        <w:rPr>
          <w:rStyle w:val="normaltextrun"/>
          <w:rFonts w:ascii="Century Gothic" w:eastAsia="Calibri" w:hAnsi="Century Gothic" w:cs="Arial"/>
          <w:color w:val="000000" w:themeColor="text1"/>
          <w:sz w:val="18"/>
          <w:szCs w:val="18"/>
          <w:lang w:val="de-DE"/>
        </w:rPr>
      </w:pPr>
    </w:p>
    <w:p w:rsidR="0019488E" w:rsidRPr="00C534CF" w:rsidRDefault="0019488E" w:rsidP="0019488E">
      <w:pPr>
        <w:spacing w:after="0"/>
        <w:jc w:val="both"/>
        <w:rPr>
          <w:rFonts w:ascii="Century Gothic" w:hAnsi="Century Gothic" w:cs="Arial"/>
          <w:b/>
          <w:bCs/>
          <w:color w:val="000000" w:themeColor="text1"/>
          <w:sz w:val="18"/>
          <w:szCs w:val="18"/>
        </w:rPr>
      </w:pPr>
      <w:r w:rsidRPr="00C534CF">
        <w:rPr>
          <w:rFonts w:ascii="Century Gothic" w:hAnsi="Century Gothic" w:cs="Arial"/>
          <w:b/>
          <w:bCs/>
          <w:color w:val="000000" w:themeColor="text1"/>
          <w:sz w:val="18"/>
          <w:szCs w:val="18"/>
        </w:rPr>
        <w:t xml:space="preserve">Le Méridien </w:t>
      </w:r>
      <w:r w:rsidRPr="00C534CF">
        <w:rPr>
          <w:rStyle w:val="normaltextrun"/>
          <w:rFonts w:ascii="Century Gothic" w:hAnsi="Century Gothic" w:cs="Arial"/>
          <w:b/>
          <w:color w:val="000000" w:themeColor="text1"/>
          <w:sz w:val="18"/>
          <w:szCs w:val="18"/>
        </w:rPr>
        <w:t>Hotels &amp; Resorts</w:t>
      </w:r>
      <w:r w:rsidRPr="00C534CF">
        <w:rPr>
          <w:rStyle w:val="eop"/>
          <w:rFonts w:ascii="Century Gothic" w:hAnsi="Century Gothic" w:cs="Arial"/>
          <w:b/>
          <w:color w:val="000000" w:themeColor="text1"/>
          <w:sz w:val="18"/>
          <w:szCs w:val="18"/>
        </w:rPr>
        <w:t> </w:t>
      </w:r>
    </w:p>
    <w:p w:rsidR="0019488E" w:rsidRPr="00C534CF" w:rsidRDefault="0019488E" w:rsidP="0008265B">
      <w:pPr>
        <w:jc w:val="both"/>
        <w:rPr>
          <w:rFonts w:ascii="Century Gothic" w:hAnsi="Century Gothic" w:cs="Arial"/>
          <w:color w:val="000000" w:themeColor="text1"/>
          <w:sz w:val="18"/>
          <w:szCs w:val="18"/>
        </w:rPr>
      </w:pPr>
      <w:r w:rsidRPr="00C534CF">
        <w:rPr>
          <w:rFonts w:ascii="Century Gothic" w:hAnsi="Century Gothic" w:cs="Arial"/>
          <w:color w:val="000000" w:themeColor="text1"/>
          <w:sz w:val="18"/>
          <w:szCs w:val="18"/>
        </w:rPr>
        <w:t xml:space="preserve">In den 1960er-Jahren in Paris gegründet, einer Ära des glamourösen Reisens, feiert </w:t>
      </w:r>
      <w:hyperlink r:id="rId9" w:history="1">
        <w:r w:rsidRPr="00C534CF">
          <w:rPr>
            <w:rStyle w:val="Hyperlink"/>
            <w:rFonts w:ascii="Century Gothic" w:hAnsi="Century Gothic" w:cs="Arial"/>
            <w:color w:val="000000" w:themeColor="text1"/>
            <w:sz w:val="18"/>
            <w:szCs w:val="18"/>
          </w:rPr>
          <w:t>Le Méridien Hotels &amp; Resorts</w:t>
        </w:r>
      </w:hyperlink>
      <w:r w:rsidRPr="00C534CF">
        <w:rPr>
          <w:rFonts w:ascii="Century Gothic" w:hAnsi="Century Gothic" w:cs="Arial"/>
          <w:color w:val="000000" w:themeColor="text1"/>
          <w:sz w:val="18"/>
          <w:szCs w:val="18"/>
        </w:rPr>
        <w:t xml:space="preserve"> bis heute die weltweite kulturelle Vielfalt durch typisch europäischen Lebensgenuss. Die mehr als 100 Hotels und Resorts in knapp 40 Ländern, von Mauritius bis Monaco und von Santa Monica bis Seoul, präsentieren sich im ansprechenden </w:t>
      </w:r>
      <w:proofErr w:type="spellStart"/>
      <w:r w:rsidRPr="00C534CF">
        <w:rPr>
          <w:rFonts w:ascii="Century Gothic" w:hAnsi="Century Gothic" w:cs="Arial"/>
          <w:color w:val="000000" w:themeColor="text1"/>
          <w:sz w:val="18"/>
          <w:szCs w:val="18"/>
        </w:rPr>
        <w:t>Midcentury</w:t>
      </w:r>
      <w:proofErr w:type="spellEnd"/>
      <w:r w:rsidRPr="00C534CF">
        <w:rPr>
          <w:rFonts w:ascii="Century Gothic" w:hAnsi="Century Gothic" w:cs="Arial"/>
          <w:color w:val="000000" w:themeColor="text1"/>
          <w:sz w:val="18"/>
          <w:szCs w:val="18"/>
        </w:rPr>
        <w:t xml:space="preserve">-Design, gepaart mit schicken, markentypischen Angeboten rund um Themen wie Kunst, </w:t>
      </w:r>
      <w:hyperlink r:id="rId10" w:history="1">
        <w:r w:rsidRPr="00C534CF">
          <w:rPr>
            <w:rStyle w:val="Hyperlink"/>
            <w:rFonts w:ascii="Century Gothic" w:hAnsi="Century Gothic" w:cs="Arial"/>
            <w:color w:val="000000" w:themeColor="text1"/>
            <w:sz w:val="18"/>
            <w:szCs w:val="18"/>
          </w:rPr>
          <w:t>Kaffee</w:t>
        </w:r>
      </w:hyperlink>
      <w:r w:rsidRPr="00C534CF">
        <w:rPr>
          <w:rFonts w:ascii="Century Gothic" w:hAnsi="Century Gothic" w:cs="Arial"/>
          <w:color w:val="000000" w:themeColor="text1"/>
          <w:sz w:val="18"/>
          <w:szCs w:val="18"/>
        </w:rPr>
        <w:t xml:space="preserve">, </w:t>
      </w:r>
      <w:hyperlink r:id="rId11" w:history="1">
        <w:r w:rsidRPr="00C534CF">
          <w:rPr>
            <w:rStyle w:val="Hyperlink"/>
            <w:rFonts w:ascii="Century Gothic" w:hAnsi="Century Gothic" w:cs="Arial"/>
            <w:color w:val="000000" w:themeColor="text1"/>
            <w:sz w:val="18"/>
            <w:szCs w:val="18"/>
          </w:rPr>
          <w:t>prickelnde Cocktails</w:t>
        </w:r>
      </w:hyperlink>
      <w:r w:rsidRPr="00C534CF">
        <w:rPr>
          <w:rFonts w:ascii="Century Gothic" w:hAnsi="Century Gothic" w:cs="Arial"/>
          <w:color w:val="000000" w:themeColor="text1"/>
          <w:sz w:val="18"/>
          <w:szCs w:val="18"/>
        </w:rPr>
        <w:t xml:space="preserve">, </w:t>
      </w:r>
      <w:hyperlink r:id="rId12" w:history="1">
        <w:r w:rsidRPr="00C534CF">
          <w:rPr>
            <w:rStyle w:val="Hyperlink"/>
            <w:rFonts w:ascii="Century Gothic" w:hAnsi="Century Gothic" w:cs="Arial"/>
            <w:color w:val="000000" w:themeColor="text1"/>
            <w:sz w:val="18"/>
            <w:szCs w:val="18"/>
          </w:rPr>
          <w:t>Sommer</w:t>
        </w:r>
      </w:hyperlink>
      <w:r w:rsidRPr="00C534CF">
        <w:rPr>
          <w:rFonts w:ascii="Century Gothic" w:hAnsi="Century Gothic" w:cs="Arial"/>
          <w:color w:val="000000" w:themeColor="text1"/>
          <w:sz w:val="18"/>
          <w:szCs w:val="18"/>
        </w:rPr>
        <w:t xml:space="preserve"> und </w:t>
      </w:r>
      <w:hyperlink r:id="rId13" w:history="1">
        <w:r w:rsidRPr="00C534CF">
          <w:rPr>
            <w:rStyle w:val="Hyperlink"/>
            <w:rFonts w:ascii="Century Gothic" w:hAnsi="Century Gothic" w:cs="Arial"/>
            <w:color w:val="000000" w:themeColor="text1"/>
            <w:sz w:val="18"/>
            <w:szCs w:val="18"/>
          </w:rPr>
          <w:t>Familie</w:t>
        </w:r>
      </w:hyperlink>
      <w:r w:rsidRPr="00C534CF">
        <w:rPr>
          <w:rFonts w:ascii="Century Gothic" w:hAnsi="Century Gothic" w:cs="Arial"/>
          <w:color w:val="000000" w:themeColor="text1"/>
          <w:sz w:val="18"/>
          <w:szCs w:val="18"/>
        </w:rPr>
        <w:t xml:space="preserve">. Kreative Reisende sollen dazu inspiriert werden, auf stilvolle Weise die Welt für sich zu entdecken. Weitere Informationen gibt es auch auf </w:t>
      </w:r>
      <w:hyperlink r:id="rId14" w:history="1">
        <w:r w:rsidRPr="00C534CF">
          <w:rPr>
            <w:rStyle w:val="Hyperlink"/>
            <w:rFonts w:ascii="Century Gothic" w:hAnsi="Century Gothic" w:cs="Arial"/>
            <w:color w:val="000000" w:themeColor="text1"/>
            <w:sz w:val="18"/>
            <w:szCs w:val="18"/>
          </w:rPr>
          <w:t>Facebook</w:t>
        </w:r>
      </w:hyperlink>
      <w:r w:rsidRPr="00C534CF">
        <w:rPr>
          <w:rFonts w:ascii="Century Gothic" w:hAnsi="Century Gothic" w:cs="Arial"/>
          <w:color w:val="000000" w:themeColor="text1"/>
          <w:sz w:val="18"/>
          <w:szCs w:val="18"/>
        </w:rPr>
        <w:t xml:space="preserve">, </w:t>
      </w:r>
      <w:hyperlink r:id="rId15" w:history="1">
        <w:r w:rsidRPr="00C534CF">
          <w:rPr>
            <w:rStyle w:val="Hyperlink"/>
            <w:rFonts w:ascii="Century Gothic" w:hAnsi="Century Gothic" w:cs="Arial"/>
            <w:color w:val="000000" w:themeColor="text1"/>
            <w:sz w:val="18"/>
            <w:szCs w:val="18"/>
          </w:rPr>
          <w:t>Instagram</w:t>
        </w:r>
      </w:hyperlink>
      <w:r w:rsidRPr="00C534CF">
        <w:rPr>
          <w:rFonts w:ascii="Century Gothic" w:hAnsi="Century Gothic" w:cs="Arial"/>
          <w:color w:val="000000" w:themeColor="text1"/>
          <w:sz w:val="18"/>
          <w:szCs w:val="18"/>
        </w:rPr>
        <w:t xml:space="preserve">, und </w:t>
      </w:r>
      <w:hyperlink r:id="rId16" w:history="1">
        <w:r w:rsidRPr="00C534CF">
          <w:rPr>
            <w:rStyle w:val="Hyperlink"/>
            <w:rFonts w:ascii="Century Gothic" w:hAnsi="Century Gothic" w:cs="Arial"/>
            <w:color w:val="000000" w:themeColor="text1"/>
            <w:sz w:val="18"/>
            <w:szCs w:val="18"/>
          </w:rPr>
          <w:t>Twitter</w:t>
        </w:r>
      </w:hyperlink>
      <w:r w:rsidRPr="00C534CF">
        <w:rPr>
          <w:rFonts w:ascii="Century Gothic" w:hAnsi="Century Gothic" w:cs="Arial"/>
          <w:color w:val="000000" w:themeColor="text1"/>
          <w:sz w:val="18"/>
          <w:szCs w:val="18"/>
        </w:rPr>
        <w:t xml:space="preserve">. Le Méridien Hotels und Resorts nimmt am Bonusprogramm von Marriott International, Marriott </w:t>
      </w:r>
      <w:proofErr w:type="spellStart"/>
      <w:r w:rsidRPr="00C534CF">
        <w:rPr>
          <w:rFonts w:ascii="Century Gothic" w:hAnsi="Century Gothic" w:cs="Arial"/>
          <w:color w:val="000000" w:themeColor="text1"/>
          <w:sz w:val="18"/>
          <w:szCs w:val="18"/>
        </w:rPr>
        <w:t>Bonvoy</w:t>
      </w:r>
      <w:proofErr w:type="spellEnd"/>
      <w:r w:rsidRPr="00C534CF">
        <w:rPr>
          <w:rFonts w:ascii="Century Gothic" w:hAnsi="Century Gothic" w:cs="Arial"/>
          <w:color w:val="000000" w:themeColor="text1"/>
          <w:sz w:val="18"/>
          <w:szCs w:val="18"/>
        </w:rPr>
        <w:t xml:space="preserve">, teil. Das Programm bietet Mitgliedern ein außergewöhnliches Portfolio globaler Marken, einzigartige Erlebnisse mit </w:t>
      </w:r>
      <w:r w:rsidRPr="00C534CF">
        <w:rPr>
          <w:rStyle w:val="normaltextrun"/>
          <w:rFonts w:ascii="Century Gothic" w:hAnsi="Century Gothic" w:cs="Arial"/>
          <w:color w:val="000000" w:themeColor="text1"/>
          <w:sz w:val="18"/>
          <w:szCs w:val="18"/>
        </w:rPr>
        <w:t> </w:t>
      </w:r>
      <w:hyperlink r:id="rId17" w:history="1">
        <w:r w:rsidRPr="00C534CF">
          <w:rPr>
            <w:rStyle w:val="Hyperlink"/>
            <w:rFonts w:ascii="Century Gothic" w:hAnsi="Century Gothic" w:cs="Arial"/>
            <w:color w:val="000000" w:themeColor="text1"/>
            <w:sz w:val="18"/>
            <w:szCs w:val="18"/>
          </w:rPr>
          <w:t>Marriott Bonvoy Moments</w:t>
        </w:r>
      </w:hyperlink>
      <w:r w:rsidRPr="00C534CF">
        <w:rPr>
          <w:rStyle w:val="Hyperlink"/>
          <w:rFonts w:ascii="Century Gothic" w:hAnsi="Century Gothic" w:cs="Arial"/>
          <w:color w:val="000000" w:themeColor="text1"/>
          <w:sz w:val="18"/>
          <w:szCs w:val="18"/>
        </w:rPr>
        <w:t xml:space="preserve"> </w:t>
      </w:r>
      <w:r w:rsidRPr="00C534CF">
        <w:rPr>
          <w:rFonts w:ascii="Century Gothic" w:hAnsi="Century Gothic" w:cs="Arial"/>
          <w:color w:val="000000" w:themeColor="text1"/>
          <w:sz w:val="18"/>
          <w:szCs w:val="18"/>
        </w:rPr>
        <w:t xml:space="preserve">und ebenso einzigartige Vorteile; die gesammelten Punkte können gegen einzigartige Prämien wie Gratis-Übernachtungen und -Aufenthalte eingelöst werden. Kostenlose Anmeldung sowie weitere Informationen unter </w:t>
      </w:r>
      <w:hyperlink r:id="rId18" w:history="1">
        <w:r w:rsidRPr="00C534CF">
          <w:rPr>
            <w:rStyle w:val="Hyperlink"/>
            <w:rFonts w:ascii="Century Gothic" w:hAnsi="Century Gothic" w:cs="Arial"/>
            <w:bCs/>
            <w:iCs/>
            <w:color w:val="000000" w:themeColor="text1"/>
            <w:sz w:val="18"/>
            <w:szCs w:val="18"/>
          </w:rPr>
          <w:t>www.marriottbonvoy.com</w:t>
        </w:r>
      </w:hyperlink>
      <w:r w:rsidRPr="00C534CF">
        <w:rPr>
          <w:rFonts w:ascii="Century Gothic" w:hAnsi="Century Gothic" w:cs="Arial"/>
          <w:bCs/>
          <w:iCs/>
          <w:color w:val="000000" w:themeColor="text1"/>
          <w:sz w:val="18"/>
          <w:szCs w:val="18"/>
        </w:rPr>
        <w:t xml:space="preserve">. </w:t>
      </w:r>
    </w:p>
    <w:p w:rsidR="0019488E" w:rsidRPr="00C534CF" w:rsidRDefault="00486D4B" w:rsidP="0019488E">
      <w:pPr>
        <w:pStyle w:val="Untertitel"/>
        <w:spacing w:line="276" w:lineRule="auto"/>
        <w:jc w:val="left"/>
        <w:rPr>
          <w:rFonts w:ascii="Century Gothic" w:hAnsi="Century Gothic"/>
          <w:b w:val="0"/>
          <w:color w:val="000000" w:themeColor="text1"/>
          <w:lang w:val="de-DE"/>
        </w:rPr>
      </w:pPr>
      <w:r w:rsidRPr="00C534CF">
        <w:rPr>
          <w:rFonts w:ascii="Century Gothic" w:hAnsi="Century Gothic"/>
          <w:noProof/>
          <w:color w:val="000000" w:themeColor="text1"/>
          <w:sz w:val="18"/>
          <w:szCs w:val="18"/>
          <w:lang w:val="de-DE" w:eastAsia="de-DE"/>
        </w:rPr>
        <w:drawing>
          <wp:anchor distT="0" distB="0" distL="114300" distR="114300" simplePos="0" relativeHeight="251659264" behindDoc="0" locked="0" layoutInCell="1" allowOverlap="1" wp14:anchorId="1807482C" wp14:editId="6A688032">
            <wp:simplePos x="0" y="0"/>
            <wp:positionH relativeFrom="column">
              <wp:posOffset>5052695</wp:posOffset>
            </wp:positionH>
            <wp:positionV relativeFrom="paragraph">
              <wp:posOffset>107315</wp:posOffset>
            </wp:positionV>
            <wp:extent cx="493395" cy="444500"/>
            <wp:effectExtent l="0" t="0" r="190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88E" w:rsidRPr="00C534CF">
        <w:rPr>
          <w:rFonts w:ascii="Century Gothic" w:hAnsi="Century Gothic"/>
          <w:color w:val="000000" w:themeColor="text1"/>
          <w:lang w:val="de-DE"/>
        </w:rPr>
        <w:t>Pressekontakt Le Méridien Maldives Resort &amp; Spa</w:t>
      </w:r>
      <w:r w:rsidR="0019488E" w:rsidRPr="00C534CF">
        <w:rPr>
          <w:rFonts w:ascii="Century Gothic" w:hAnsi="Century Gothic"/>
          <w:b w:val="0"/>
          <w:color w:val="000000" w:themeColor="text1"/>
          <w:lang w:val="de-DE"/>
        </w:rPr>
        <w:br/>
        <w:t>Svenja Liebhart</w:t>
      </w:r>
    </w:p>
    <w:p w:rsidR="0019488E" w:rsidRPr="00C534CF" w:rsidRDefault="0019488E" w:rsidP="0019488E">
      <w:pPr>
        <w:pStyle w:val="Untertitel"/>
        <w:spacing w:line="276" w:lineRule="auto"/>
        <w:jc w:val="left"/>
        <w:rPr>
          <w:rFonts w:ascii="Century Gothic" w:hAnsi="Century Gothic"/>
          <w:color w:val="000000" w:themeColor="text1"/>
          <w:lang w:val="de-DE"/>
        </w:rPr>
      </w:pPr>
      <w:r w:rsidRPr="00C534CF">
        <w:rPr>
          <w:rFonts w:ascii="Century Gothic" w:hAnsi="Century Gothic"/>
          <w:b w:val="0"/>
          <w:color w:val="000000" w:themeColor="text1"/>
          <w:lang w:val="de-DE"/>
        </w:rPr>
        <w:t xml:space="preserve">uschi liebl pr, </w:t>
      </w:r>
      <w:proofErr w:type="spellStart"/>
      <w:r w:rsidRPr="00C534CF">
        <w:rPr>
          <w:rFonts w:ascii="Century Gothic" w:hAnsi="Century Gothic"/>
          <w:b w:val="0"/>
          <w:color w:val="000000" w:themeColor="text1"/>
          <w:lang w:val="de-DE"/>
        </w:rPr>
        <w:t>emil</w:t>
      </w:r>
      <w:proofErr w:type="spellEnd"/>
      <w:r w:rsidRPr="00C534CF">
        <w:rPr>
          <w:rFonts w:ascii="Century Gothic" w:hAnsi="Century Gothic"/>
          <w:b w:val="0"/>
          <w:color w:val="000000" w:themeColor="text1"/>
          <w:lang w:val="de-DE"/>
        </w:rPr>
        <w:t>-</w:t>
      </w:r>
      <w:proofErr w:type="spellStart"/>
      <w:r w:rsidRPr="00C534CF">
        <w:rPr>
          <w:rFonts w:ascii="Century Gothic" w:hAnsi="Century Gothic"/>
          <w:b w:val="0"/>
          <w:color w:val="000000" w:themeColor="text1"/>
          <w:lang w:val="de-DE"/>
        </w:rPr>
        <w:t>geis</w:t>
      </w:r>
      <w:proofErr w:type="spellEnd"/>
      <w:r w:rsidRPr="00C534CF">
        <w:rPr>
          <w:rFonts w:ascii="Century Gothic" w:hAnsi="Century Gothic"/>
          <w:b w:val="0"/>
          <w:color w:val="000000" w:themeColor="text1"/>
          <w:lang w:val="de-DE"/>
        </w:rPr>
        <w:t>-str. 1, 81379 münchen</w:t>
      </w:r>
    </w:p>
    <w:p w:rsidR="0019488E" w:rsidRPr="00C534CF" w:rsidRDefault="0019488E" w:rsidP="0019488E">
      <w:pPr>
        <w:pStyle w:val="Untertitel"/>
        <w:spacing w:after="240" w:line="276" w:lineRule="auto"/>
        <w:jc w:val="left"/>
        <w:rPr>
          <w:color w:val="000000" w:themeColor="text1"/>
          <w:lang w:val="fr-FR"/>
        </w:rPr>
      </w:pPr>
      <w:proofErr w:type="gramStart"/>
      <w:r w:rsidRPr="00C534CF">
        <w:rPr>
          <w:rFonts w:ascii="Century Gothic" w:hAnsi="Century Gothic"/>
          <w:b w:val="0"/>
          <w:color w:val="000000" w:themeColor="text1"/>
          <w:lang w:val="fr-FR"/>
        </w:rPr>
        <w:t>tel</w:t>
      </w:r>
      <w:proofErr w:type="gramEnd"/>
      <w:r w:rsidRPr="00C534CF">
        <w:rPr>
          <w:rFonts w:ascii="Century Gothic" w:hAnsi="Century Gothic"/>
          <w:b w:val="0"/>
          <w:color w:val="000000" w:themeColor="text1"/>
          <w:lang w:val="fr-FR"/>
        </w:rPr>
        <w:t>. +49 89 7240292-15, fax +49 89 7240292-19</w:t>
      </w:r>
      <w:r w:rsidRPr="00C534CF">
        <w:rPr>
          <w:rFonts w:ascii="Century Gothic" w:hAnsi="Century Gothic"/>
          <w:b w:val="0"/>
          <w:color w:val="000000" w:themeColor="text1"/>
          <w:lang w:val="fr-FR"/>
        </w:rPr>
        <w:br/>
        <w:t>mail:</w:t>
      </w:r>
      <w:r w:rsidRPr="00C534CF">
        <w:rPr>
          <w:color w:val="000000" w:themeColor="text1"/>
          <w:lang w:val="fr-FR"/>
        </w:rPr>
        <w:t xml:space="preserve"> </w:t>
      </w:r>
      <w:hyperlink r:id="rId20" w:history="1">
        <w:r w:rsidRPr="00C534CF">
          <w:rPr>
            <w:rStyle w:val="Hyperlink"/>
            <w:rFonts w:ascii="Century Gothic" w:hAnsi="Century Gothic"/>
            <w:b w:val="0"/>
            <w:color w:val="000000" w:themeColor="text1"/>
            <w:lang w:val="fr-FR"/>
          </w:rPr>
          <w:t>sl@liebl-pr.de</w:t>
        </w:r>
      </w:hyperlink>
      <w:r w:rsidRPr="00C534CF">
        <w:rPr>
          <w:rFonts w:ascii="Century Gothic" w:hAnsi="Century Gothic"/>
          <w:b w:val="0"/>
          <w:color w:val="000000" w:themeColor="text1"/>
          <w:lang w:val="fr-FR"/>
        </w:rPr>
        <w:t xml:space="preserve"> </w:t>
      </w:r>
    </w:p>
    <w:sectPr w:rsidR="0019488E" w:rsidRPr="00C534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3C"/>
    <w:rsid w:val="000041C5"/>
    <w:rsid w:val="00004CBB"/>
    <w:rsid w:val="00015166"/>
    <w:rsid w:val="0008265B"/>
    <w:rsid w:val="000A35D0"/>
    <w:rsid w:val="000B0249"/>
    <w:rsid w:val="000D4D96"/>
    <w:rsid w:val="000D6D94"/>
    <w:rsid w:val="0019488E"/>
    <w:rsid w:val="00200840"/>
    <w:rsid w:val="002045D6"/>
    <w:rsid w:val="002417D3"/>
    <w:rsid w:val="00266AC9"/>
    <w:rsid w:val="00277ACB"/>
    <w:rsid w:val="002918C9"/>
    <w:rsid w:val="00293DDF"/>
    <w:rsid w:val="002B2AF0"/>
    <w:rsid w:val="002B7E10"/>
    <w:rsid w:val="002F4C30"/>
    <w:rsid w:val="003204DC"/>
    <w:rsid w:val="003405A4"/>
    <w:rsid w:val="00347C15"/>
    <w:rsid w:val="00386DE7"/>
    <w:rsid w:val="003A0B6F"/>
    <w:rsid w:val="003A4492"/>
    <w:rsid w:val="003B5911"/>
    <w:rsid w:val="003C4DEA"/>
    <w:rsid w:val="003D7812"/>
    <w:rsid w:val="00420F9C"/>
    <w:rsid w:val="00465053"/>
    <w:rsid w:val="004747EC"/>
    <w:rsid w:val="00486D4B"/>
    <w:rsid w:val="004C2BB5"/>
    <w:rsid w:val="004C6413"/>
    <w:rsid w:val="004F24FB"/>
    <w:rsid w:val="00551319"/>
    <w:rsid w:val="00590463"/>
    <w:rsid w:val="00593FA7"/>
    <w:rsid w:val="005A791A"/>
    <w:rsid w:val="005C09B9"/>
    <w:rsid w:val="005F173C"/>
    <w:rsid w:val="005F6A93"/>
    <w:rsid w:val="00603A5F"/>
    <w:rsid w:val="00610CDC"/>
    <w:rsid w:val="0064731F"/>
    <w:rsid w:val="007008E0"/>
    <w:rsid w:val="00733372"/>
    <w:rsid w:val="00764227"/>
    <w:rsid w:val="007A00F5"/>
    <w:rsid w:val="007C5658"/>
    <w:rsid w:val="007E1AE2"/>
    <w:rsid w:val="008B2C5F"/>
    <w:rsid w:val="008B723C"/>
    <w:rsid w:val="008E511C"/>
    <w:rsid w:val="008F2830"/>
    <w:rsid w:val="009005E6"/>
    <w:rsid w:val="00905F79"/>
    <w:rsid w:val="009431DF"/>
    <w:rsid w:val="00954238"/>
    <w:rsid w:val="00984463"/>
    <w:rsid w:val="009E50C4"/>
    <w:rsid w:val="009F0F5B"/>
    <w:rsid w:val="00A113D2"/>
    <w:rsid w:val="00A25DE4"/>
    <w:rsid w:val="00A51A5D"/>
    <w:rsid w:val="00A90BDF"/>
    <w:rsid w:val="00AD4C68"/>
    <w:rsid w:val="00B4270E"/>
    <w:rsid w:val="00B72EA0"/>
    <w:rsid w:val="00BA53D6"/>
    <w:rsid w:val="00BF7D8F"/>
    <w:rsid w:val="00C00474"/>
    <w:rsid w:val="00C113FC"/>
    <w:rsid w:val="00C27B41"/>
    <w:rsid w:val="00C33DAD"/>
    <w:rsid w:val="00C417E9"/>
    <w:rsid w:val="00C534CF"/>
    <w:rsid w:val="00C62223"/>
    <w:rsid w:val="00CD0590"/>
    <w:rsid w:val="00D4591F"/>
    <w:rsid w:val="00D657B7"/>
    <w:rsid w:val="00D70BD9"/>
    <w:rsid w:val="00D82E4C"/>
    <w:rsid w:val="00DC380A"/>
    <w:rsid w:val="00DD3ACF"/>
    <w:rsid w:val="00E0073B"/>
    <w:rsid w:val="00E15D32"/>
    <w:rsid w:val="00E1696A"/>
    <w:rsid w:val="00E64146"/>
    <w:rsid w:val="00E71361"/>
    <w:rsid w:val="00EA582A"/>
    <w:rsid w:val="00EE1648"/>
    <w:rsid w:val="00F0110C"/>
    <w:rsid w:val="00F24621"/>
    <w:rsid w:val="00F33DE2"/>
    <w:rsid w:val="00F35949"/>
    <w:rsid w:val="00F501D6"/>
    <w:rsid w:val="00F62C98"/>
    <w:rsid w:val="00F74CA7"/>
    <w:rsid w:val="00FA7E87"/>
    <w:rsid w:val="00FB3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17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73C"/>
    <w:rPr>
      <w:rFonts w:ascii="Tahoma" w:hAnsi="Tahoma" w:cs="Tahoma"/>
      <w:sz w:val="16"/>
      <w:szCs w:val="16"/>
    </w:rPr>
  </w:style>
  <w:style w:type="paragraph" w:styleId="Textkrper2">
    <w:name w:val="Body Text 2"/>
    <w:basedOn w:val="Standard"/>
    <w:link w:val="Textkrper2Zchn"/>
    <w:rsid w:val="007008E0"/>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7008E0"/>
    <w:rPr>
      <w:rFonts w:ascii="Arial" w:eastAsia="Times New Roman" w:hAnsi="Arial" w:cs="Times New Roman"/>
      <w:color w:val="000000"/>
      <w:sz w:val="32"/>
      <w:szCs w:val="20"/>
      <w:lang w:eastAsia="de-DE"/>
    </w:rPr>
  </w:style>
  <w:style w:type="paragraph" w:styleId="Untertitel">
    <w:name w:val="Subtitle"/>
    <w:basedOn w:val="Standard"/>
    <w:next w:val="Textkrper"/>
    <w:link w:val="UntertitelZchn"/>
    <w:uiPriority w:val="11"/>
    <w:qFormat/>
    <w:rsid w:val="0019488E"/>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11"/>
    <w:rsid w:val="0019488E"/>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19488E"/>
    <w:pPr>
      <w:spacing w:after="120"/>
    </w:pPr>
  </w:style>
  <w:style w:type="character" w:customStyle="1" w:styleId="TextkrperZchn">
    <w:name w:val="Textkörper Zchn"/>
    <w:basedOn w:val="Absatz-Standardschriftart"/>
    <w:link w:val="Textkrper"/>
    <w:uiPriority w:val="99"/>
    <w:rsid w:val="0019488E"/>
  </w:style>
  <w:style w:type="character" w:styleId="Hyperlink">
    <w:name w:val="Hyperlink"/>
    <w:rsid w:val="0019488E"/>
    <w:rPr>
      <w:rFonts w:cs="Times New Roman"/>
      <w:color w:val="0000FF"/>
      <w:u w:val="single"/>
    </w:rPr>
  </w:style>
  <w:style w:type="paragraph" w:customStyle="1" w:styleId="paragraph">
    <w:name w:val="paragraph"/>
    <w:basedOn w:val="Standard"/>
    <w:rsid w:val="001948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rsid w:val="0019488E"/>
  </w:style>
  <w:style w:type="character" w:customStyle="1" w:styleId="eop">
    <w:name w:val="eop"/>
    <w:rsid w:val="00194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17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73C"/>
    <w:rPr>
      <w:rFonts w:ascii="Tahoma" w:hAnsi="Tahoma" w:cs="Tahoma"/>
      <w:sz w:val="16"/>
      <w:szCs w:val="16"/>
    </w:rPr>
  </w:style>
  <w:style w:type="paragraph" w:styleId="Textkrper2">
    <w:name w:val="Body Text 2"/>
    <w:basedOn w:val="Standard"/>
    <w:link w:val="Textkrper2Zchn"/>
    <w:rsid w:val="007008E0"/>
    <w:pPr>
      <w:spacing w:after="0" w:line="240" w:lineRule="auto"/>
      <w:jc w:val="both"/>
    </w:pPr>
    <w:rPr>
      <w:rFonts w:ascii="Arial" w:eastAsia="Times New Roman" w:hAnsi="Arial" w:cs="Times New Roman"/>
      <w:color w:val="000000"/>
      <w:sz w:val="32"/>
      <w:szCs w:val="20"/>
      <w:lang w:eastAsia="de-DE"/>
    </w:rPr>
  </w:style>
  <w:style w:type="character" w:customStyle="1" w:styleId="Textkrper2Zchn">
    <w:name w:val="Textkörper 2 Zchn"/>
    <w:basedOn w:val="Absatz-Standardschriftart"/>
    <w:link w:val="Textkrper2"/>
    <w:rsid w:val="007008E0"/>
    <w:rPr>
      <w:rFonts w:ascii="Arial" w:eastAsia="Times New Roman" w:hAnsi="Arial" w:cs="Times New Roman"/>
      <w:color w:val="000000"/>
      <w:sz w:val="32"/>
      <w:szCs w:val="20"/>
      <w:lang w:eastAsia="de-DE"/>
    </w:rPr>
  </w:style>
  <w:style w:type="paragraph" w:styleId="Untertitel">
    <w:name w:val="Subtitle"/>
    <w:basedOn w:val="Standard"/>
    <w:next w:val="Textkrper"/>
    <w:link w:val="UntertitelZchn"/>
    <w:uiPriority w:val="11"/>
    <w:qFormat/>
    <w:rsid w:val="0019488E"/>
    <w:pPr>
      <w:suppressAutoHyphens/>
      <w:spacing w:after="0" w:line="240" w:lineRule="auto"/>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11"/>
    <w:rsid w:val="0019488E"/>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19488E"/>
    <w:pPr>
      <w:spacing w:after="120"/>
    </w:pPr>
  </w:style>
  <w:style w:type="character" w:customStyle="1" w:styleId="TextkrperZchn">
    <w:name w:val="Textkörper Zchn"/>
    <w:basedOn w:val="Absatz-Standardschriftart"/>
    <w:link w:val="Textkrper"/>
    <w:uiPriority w:val="99"/>
    <w:rsid w:val="0019488E"/>
  </w:style>
  <w:style w:type="character" w:styleId="Hyperlink">
    <w:name w:val="Hyperlink"/>
    <w:rsid w:val="0019488E"/>
    <w:rPr>
      <w:rFonts w:cs="Times New Roman"/>
      <w:color w:val="0000FF"/>
      <w:u w:val="single"/>
    </w:rPr>
  </w:style>
  <w:style w:type="paragraph" w:customStyle="1" w:styleId="paragraph">
    <w:name w:val="paragraph"/>
    <w:basedOn w:val="Standard"/>
    <w:rsid w:val="001948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rsid w:val="0019488E"/>
  </w:style>
  <w:style w:type="character" w:customStyle="1" w:styleId="eop">
    <w:name w:val="eop"/>
    <w:rsid w:val="0019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eridien-maldives.com" TargetMode="External"/><Relationship Id="rId13" Type="http://schemas.openxmlformats.org/officeDocument/2006/relationships/hyperlink" Target="https://le-meridien.marriott.com/programmes/family-vacations/" TargetMode="External"/><Relationship Id="rId18" Type="http://schemas.openxmlformats.org/officeDocument/2006/relationships/hyperlink" Target="http://www.marriottbonvo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stagram.com/lemeridienmaldives" TargetMode="External"/><Relationship Id="rId12" Type="http://schemas.openxmlformats.org/officeDocument/2006/relationships/hyperlink" Target="https://le-meridien.marriott.com/programmes/au-soleil/" TargetMode="External"/><Relationship Id="rId17" Type="http://schemas.openxmlformats.org/officeDocument/2006/relationships/hyperlink" Target="https://moments.marriottbonvoy.com/" TargetMode="External"/><Relationship Id="rId2" Type="http://schemas.microsoft.com/office/2007/relationships/stylesWithEffects" Target="stylesWithEffects.xml"/><Relationship Id="rId16" Type="http://schemas.openxmlformats.org/officeDocument/2006/relationships/hyperlink" Target="https://twitter.com/LeMeridien" TargetMode="External"/><Relationship Id="rId20" Type="http://schemas.openxmlformats.org/officeDocument/2006/relationships/hyperlink" Target="mailto:sl@liebl-pr.de" TargetMode="External"/><Relationship Id="rId1" Type="http://schemas.openxmlformats.org/officeDocument/2006/relationships/styles" Target="styles.xml"/><Relationship Id="rId6" Type="http://schemas.openxmlformats.org/officeDocument/2006/relationships/hyperlink" Target="http://www.facebook.com/lemeridienmaldives" TargetMode="External"/><Relationship Id="rId11" Type="http://schemas.openxmlformats.org/officeDocument/2006/relationships/hyperlink" Target="https://le-meridien.marriott.com/savour/sparkling-cocktails/" TargetMode="External"/><Relationship Id="rId5" Type="http://schemas.openxmlformats.org/officeDocument/2006/relationships/image" Target="media/image1.jpg"/><Relationship Id="rId15" Type="http://schemas.openxmlformats.org/officeDocument/2006/relationships/hyperlink" Target="https://www.instagram.com/lemeridienhotels/" TargetMode="External"/><Relationship Id="rId10" Type="http://schemas.openxmlformats.org/officeDocument/2006/relationships/hyperlink" Target="https://le-meridien.marriott.com/savour/coffee-cultur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lemeridien.com/" TargetMode="External"/><Relationship Id="rId14" Type="http://schemas.openxmlformats.org/officeDocument/2006/relationships/hyperlink" Target="https://www.facebook.com/lemeridien/"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HP Inc.</cp:lastModifiedBy>
  <cp:revision>4</cp:revision>
  <dcterms:created xsi:type="dcterms:W3CDTF">2022-12-16T12:15:00Z</dcterms:created>
  <dcterms:modified xsi:type="dcterms:W3CDTF">2022-12-19T11:17:00Z</dcterms:modified>
</cp:coreProperties>
</file>