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56A0" w14:textId="164021D6" w:rsidR="00197137" w:rsidRPr="000640A9" w:rsidRDefault="00346885" w:rsidP="00197137">
      <w:pPr>
        <w:pStyle w:val="Textkrper2"/>
        <w:pBdr>
          <w:bottom w:val="single" w:sz="4" w:space="1" w:color="auto"/>
        </w:pBdr>
        <w:spacing w:line="360" w:lineRule="auto"/>
        <w:rPr>
          <w:rFonts w:ascii="Century Gothic" w:hAnsi="Century Gothic"/>
          <w:b/>
          <w:color w:val="auto"/>
          <w:sz w:val="22"/>
          <w:lang w:val="de-DE"/>
        </w:rPr>
      </w:pPr>
      <w:r>
        <w:rPr>
          <w:rFonts w:ascii="Century Gothic" w:hAnsi="Century Gothic"/>
          <w:b/>
          <w:color w:val="auto"/>
          <w:sz w:val="22"/>
          <w:lang w:val="de-DE"/>
        </w:rPr>
        <w:t>Pressemitteilung</w:t>
      </w:r>
      <w:r w:rsidR="00197137" w:rsidRPr="000640A9">
        <w:rPr>
          <w:rFonts w:ascii="Century Gothic" w:hAnsi="Century Gothic"/>
          <w:b/>
          <w:color w:val="auto"/>
          <w:sz w:val="22"/>
          <w:lang w:val="de-DE"/>
        </w:rPr>
        <w:t xml:space="preserve"> </w:t>
      </w:r>
      <w:r w:rsidR="00197137" w:rsidRPr="000640A9">
        <w:rPr>
          <w:rFonts w:ascii="Century Gothic" w:hAnsi="Century Gothic"/>
          <w:b/>
          <w:color w:val="auto"/>
          <w:sz w:val="22"/>
          <w:lang w:val="de-DE"/>
        </w:rPr>
        <w:sym w:font="Wingdings 2" w:char="F0A0"/>
      </w:r>
      <w:r w:rsidR="00197137" w:rsidRPr="000640A9">
        <w:rPr>
          <w:rFonts w:ascii="Century Gothic" w:hAnsi="Century Gothic"/>
          <w:b/>
          <w:color w:val="auto"/>
          <w:sz w:val="22"/>
          <w:lang w:val="de-DE"/>
        </w:rPr>
        <w:t xml:space="preserve"> uschi liebl pr</w:t>
      </w:r>
    </w:p>
    <w:p w14:paraId="51BF28F7" w14:textId="3227D453" w:rsidR="00197137" w:rsidRPr="004A6ED9" w:rsidRDefault="006966AB" w:rsidP="00197137">
      <w:pPr>
        <w:pStyle w:val="Textkrper2"/>
        <w:spacing w:line="480" w:lineRule="auto"/>
        <w:jc w:val="right"/>
        <w:rPr>
          <w:color w:val="auto"/>
          <w:sz w:val="22"/>
          <w:szCs w:val="22"/>
          <w:lang w:val="de-DE"/>
        </w:rPr>
      </w:pPr>
      <w:r>
        <w:rPr>
          <w:rFonts w:ascii="Century Gothic" w:hAnsi="Century Gothic"/>
          <w:b/>
          <w:sz w:val="22"/>
          <w:szCs w:val="22"/>
          <w:lang w:val="de-DE"/>
        </w:rPr>
        <w:t>20.</w:t>
      </w:r>
      <w:r w:rsidR="00814FF6">
        <w:rPr>
          <w:rFonts w:ascii="Century Gothic" w:hAnsi="Century Gothic"/>
          <w:b/>
          <w:sz w:val="22"/>
          <w:szCs w:val="22"/>
          <w:lang w:val="de-DE"/>
        </w:rPr>
        <w:t xml:space="preserve"> </w:t>
      </w:r>
      <w:r w:rsidR="00AE2D26">
        <w:rPr>
          <w:rFonts w:ascii="Century Gothic" w:hAnsi="Century Gothic"/>
          <w:b/>
          <w:sz w:val="22"/>
          <w:szCs w:val="22"/>
          <w:lang w:val="de-DE"/>
        </w:rPr>
        <w:t>Ju</w:t>
      </w:r>
      <w:r w:rsidR="00346885">
        <w:rPr>
          <w:rFonts w:ascii="Century Gothic" w:hAnsi="Century Gothic"/>
          <w:b/>
          <w:sz w:val="22"/>
          <w:szCs w:val="22"/>
          <w:lang w:val="de-DE"/>
        </w:rPr>
        <w:t>l</w:t>
      </w:r>
      <w:r w:rsidR="00AE2D26">
        <w:rPr>
          <w:rFonts w:ascii="Century Gothic" w:hAnsi="Century Gothic"/>
          <w:b/>
          <w:sz w:val="22"/>
          <w:szCs w:val="22"/>
          <w:lang w:val="de-DE"/>
        </w:rPr>
        <w:t xml:space="preserve">i </w:t>
      </w:r>
      <w:r w:rsidR="00D85C94" w:rsidRPr="004A6ED9">
        <w:rPr>
          <w:rFonts w:ascii="Century Gothic" w:hAnsi="Century Gothic"/>
          <w:b/>
          <w:color w:val="auto"/>
          <w:sz w:val="22"/>
          <w:szCs w:val="22"/>
          <w:lang w:val="de-DE"/>
        </w:rPr>
        <w:t>202</w:t>
      </w:r>
      <w:r w:rsidR="00461D66" w:rsidRPr="004A6ED9">
        <w:rPr>
          <w:rFonts w:ascii="Century Gothic" w:hAnsi="Century Gothic"/>
          <w:b/>
          <w:color w:val="auto"/>
          <w:sz w:val="22"/>
          <w:szCs w:val="22"/>
          <w:lang w:val="de-DE"/>
        </w:rPr>
        <w:t>3</w:t>
      </w:r>
    </w:p>
    <w:p w14:paraId="2F34EC32" w14:textId="77777777" w:rsidR="0038613F" w:rsidRDefault="0038613F" w:rsidP="0038613F">
      <w:pPr>
        <w:spacing w:after="120" w:line="276" w:lineRule="auto"/>
        <w:jc w:val="center"/>
        <w:rPr>
          <w:rFonts w:ascii="Century Gothic" w:hAnsi="Century Gothic" w:cs="Tahoma"/>
          <w:b/>
          <w:bCs/>
          <w:noProof/>
          <w:color w:val="000000" w:themeColor="text1"/>
          <w:kern w:val="36"/>
          <w:sz w:val="24"/>
          <w:szCs w:val="24"/>
          <w:lang w:eastAsia="en-US"/>
        </w:rPr>
      </w:pPr>
      <w:r w:rsidRPr="00346885">
        <w:rPr>
          <w:rFonts w:ascii="Century Gothic" w:hAnsi="Century Gothic" w:cs="Tahoma"/>
          <w:b/>
          <w:bCs/>
          <w:noProof/>
          <w:color w:val="000000" w:themeColor="text1"/>
          <w:kern w:val="36"/>
          <w:sz w:val="24"/>
          <w:szCs w:val="24"/>
          <w:lang w:eastAsia="en-US"/>
        </w:rPr>
        <w:t>Das Hochgefühl der Alpen</w:t>
      </w:r>
    </w:p>
    <w:p w14:paraId="1C55FC07" w14:textId="77777777" w:rsidR="0038613F" w:rsidRDefault="0038613F" w:rsidP="0038613F">
      <w:pPr>
        <w:spacing w:line="276" w:lineRule="auto"/>
        <w:jc w:val="center"/>
        <w:rPr>
          <w:rFonts w:ascii="Century Gothic" w:eastAsia="Calibri" w:hAnsi="Century Gothic" w:cs="Tahoma"/>
          <w:b/>
          <w:bCs/>
          <w:color w:val="000000" w:themeColor="text1"/>
          <w:kern w:val="36"/>
          <w:sz w:val="28"/>
          <w:szCs w:val="24"/>
          <w:lang w:eastAsia="en-US"/>
        </w:rPr>
      </w:pPr>
      <w:r>
        <w:rPr>
          <w:rFonts w:ascii="Century Gothic" w:eastAsia="Calibri" w:hAnsi="Century Gothic" w:cs="Tahoma"/>
          <w:b/>
          <w:bCs/>
          <w:color w:val="000000" w:themeColor="text1"/>
          <w:kern w:val="36"/>
          <w:sz w:val="28"/>
          <w:szCs w:val="24"/>
          <w:lang w:eastAsia="en-US"/>
        </w:rPr>
        <w:t xml:space="preserve">Neuer Markenauftritt von Tourismus Oberstdorf </w:t>
      </w:r>
    </w:p>
    <w:p w14:paraId="3AA1F520" w14:textId="77777777" w:rsidR="00442FA5" w:rsidRDefault="00442FA5" w:rsidP="00442FA5">
      <w:pPr>
        <w:spacing w:line="276" w:lineRule="auto"/>
        <w:jc w:val="center"/>
        <w:rPr>
          <w:rFonts w:ascii="Century Gothic" w:eastAsia="Calibri" w:hAnsi="Century Gothic" w:cs="Tahoma"/>
          <w:b/>
          <w:bCs/>
          <w:color w:val="000000" w:themeColor="text1"/>
          <w:kern w:val="36"/>
          <w:sz w:val="28"/>
          <w:szCs w:val="24"/>
          <w:lang w:eastAsia="en-US"/>
        </w:rPr>
      </w:pPr>
    </w:p>
    <w:p w14:paraId="6D591930" w14:textId="53C4F800" w:rsidR="0038613F" w:rsidRPr="0038613F" w:rsidRDefault="0038613F" w:rsidP="0038613F">
      <w:pPr>
        <w:spacing w:line="360" w:lineRule="auto"/>
        <w:jc w:val="both"/>
        <w:rPr>
          <w:rFonts w:ascii="Century Gothic" w:hAnsi="Century Gothic"/>
          <w:b/>
        </w:rPr>
      </w:pPr>
      <w:r>
        <w:rPr>
          <w:rFonts w:ascii="Century Gothic" w:hAnsi="Century Gothic"/>
          <w:b/>
        </w:rPr>
        <w:t xml:space="preserve">Oberstdorf entwickelt sich stetig weiter: In diesem Sommer erhielt die Corporate Identity der Marke im Rahmen der </w:t>
      </w:r>
      <w:r w:rsidRPr="001669D3">
        <w:rPr>
          <w:rFonts w:ascii="Century Gothic" w:hAnsi="Century Gothic"/>
          <w:b/>
        </w:rPr>
        <w:t>Tourismusstrategi</w:t>
      </w:r>
      <w:r>
        <w:rPr>
          <w:rFonts w:ascii="Century Gothic" w:hAnsi="Century Gothic"/>
          <w:b/>
        </w:rPr>
        <w:t xml:space="preserve">e ein </w:t>
      </w:r>
      <w:proofErr w:type="spellStart"/>
      <w:r>
        <w:rPr>
          <w:rFonts w:ascii="Century Gothic" w:hAnsi="Century Gothic"/>
          <w:b/>
        </w:rPr>
        <w:t>Make</w:t>
      </w:r>
      <w:proofErr w:type="spellEnd"/>
      <w:r>
        <w:rPr>
          <w:rFonts w:ascii="Century Gothic" w:hAnsi="Century Gothic"/>
          <w:b/>
        </w:rPr>
        <w:t xml:space="preserve">-Over. Inspiriert von den örtlichen Traditionen soll der neue Look mit frischem Logo und dem Slogan </w:t>
      </w:r>
      <w:r w:rsidRPr="0046213B">
        <w:rPr>
          <w:rFonts w:ascii="Century Gothic" w:hAnsi="Century Gothic"/>
          <w:b/>
        </w:rPr>
        <w:t>„Das Hochgefühl der Alpen“</w:t>
      </w:r>
      <w:r>
        <w:rPr>
          <w:rFonts w:ascii="Century Gothic" w:hAnsi="Century Gothic"/>
          <w:b/>
        </w:rPr>
        <w:t xml:space="preserve"> Emotionen wecken und Werte wie V</w:t>
      </w:r>
      <w:r w:rsidRPr="00B40FA3">
        <w:rPr>
          <w:rFonts w:ascii="Century Gothic" w:hAnsi="Century Gothic"/>
          <w:b/>
        </w:rPr>
        <w:t xml:space="preserve">erantwortung, </w:t>
      </w:r>
      <w:r>
        <w:rPr>
          <w:rFonts w:ascii="Century Gothic" w:hAnsi="Century Gothic"/>
          <w:b/>
        </w:rPr>
        <w:t>W</w:t>
      </w:r>
      <w:r w:rsidRPr="00B40FA3">
        <w:rPr>
          <w:rFonts w:ascii="Century Gothic" w:hAnsi="Century Gothic"/>
          <w:b/>
        </w:rPr>
        <w:t>ertschätz</w:t>
      </w:r>
      <w:r>
        <w:rPr>
          <w:rFonts w:ascii="Century Gothic" w:hAnsi="Century Gothic"/>
          <w:b/>
        </w:rPr>
        <w:t>ung</w:t>
      </w:r>
      <w:r w:rsidRPr="00B40FA3">
        <w:rPr>
          <w:rFonts w:ascii="Century Gothic" w:hAnsi="Century Gothic"/>
          <w:b/>
        </w:rPr>
        <w:t xml:space="preserve"> und </w:t>
      </w:r>
      <w:r>
        <w:rPr>
          <w:rFonts w:ascii="Century Gothic" w:hAnsi="Century Gothic"/>
          <w:b/>
        </w:rPr>
        <w:t>Authentizität transportieren</w:t>
      </w:r>
      <w:r w:rsidRPr="00B40FA3">
        <w:rPr>
          <w:rFonts w:ascii="Century Gothic" w:hAnsi="Century Gothic"/>
          <w:b/>
        </w:rPr>
        <w:t xml:space="preserve">. </w:t>
      </w:r>
      <w:r>
        <w:rPr>
          <w:rFonts w:ascii="Century Gothic" w:hAnsi="Century Gothic"/>
          <w:b/>
        </w:rPr>
        <w:t xml:space="preserve">Ein </w:t>
      </w:r>
      <w:r w:rsidR="005423B3">
        <w:rPr>
          <w:rFonts w:ascii="Century Gothic" w:hAnsi="Century Gothic"/>
          <w:b/>
        </w:rPr>
        <w:t>Film</w:t>
      </w:r>
      <w:r w:rsidR="00B95E08">
        <w:rPr>
          <w:rFonts w:ascii="Century Gothic" w:hAnsi="Century Gothic"/>
          <w:b/>
        </w:rPr>
        <w:t xml:space="preserve"> zum Relaunch des Markenauftritts rund</w:t>
      </w:r>
      <w:r>
        <w:rPr>
          <w:rFonts w:ascii="Century Gothic" w:hAnsi="Century Gothic"/>
          <w:b/>
        </w:rPr>
        <w:t xml:space="preserve"> um die Erlebnisse in Oberstdorf mit Skispringer Karl Geiger macht die Emotionen greifbar. Durch </w:t>
      </w:r>
      <w:r w:rsidRPr="0038613F">
        <w:rPr>
          <w:rFonts w:ascii="Century Gothic" w:hAnsi="Century Gothic"/>
          <w:b/>
        </w:rPr>
        <w:t xml:space="preserve">die Aufwertung des Gesamtauftritts der Kommunikation im digitalen und Printbereich schafft der Tourismusverband ein Fundament, um die Destination in die Zukunft zu führen und eine junge und aktive Zielgruppe zu erreichen. </w:t>
      </w:r>
    </w:p>
    <w:p w14:paraId="0E2832DD" w14:textId="77777777" w:rsidR="0038613F" w:rsidRPr="0038613F" w:rsidRDefault="0038613F" w:rsidP="0038613F">
      <w:pPr>
        <w:spacing w:line="360" w:lineRule="auto"/>
        <w:jc w:val="both"/>
        <w:rPr>
          <w:rFonts w:ascii="Century Gothic" w:hAnsi="Century Gothic"/>
          <w:b/>
        </w:rPr>
      </w:pPr>
    </w:p>
    <w:p w14:paraId="3733F578" w14:textId="77777777" w:rsidR="0038613F" w:rsidRPr="0038613F" w:rsidRDefault="0038613F" w:rsidP="0038613F">
      <w:pPr>
        <w:spacing w:line="360" w:lineRule="auto"/>
        <w:jc w:val="both"/>
        <w:rPr>
          <w:rFonts w:ascii="Century Gothic" w:hAnsi="Century Gothic"/>
          <w:b/>
        </w:rPr>
      </w:pPr>
      <w:r w:rsidRPr="0038613F">
        <w:rPr>
          <w:rFonts w:ascii="Century Gothic" w:hAnsi="Century Gothic"/>
          <w:b/>
        </w:rPr>
        <w:t>Tradition trifft Moderne</w:t>
      </w:r>
    </w:p>
    <w:p w14:paraId="5F5CC460" w14:textId="3631D0D5" w:rsidR="0038613F" w:rsidRPr="007D505C" w:rsidRDefault="0038613F" w:rsidP="0038613F">
      <w:pPr>
        <w:spacing w:line="360" w:lineRule="auto"/>
        <w:jc w:val="both"/>
        <w:rPr>
          <w:rFonts w:ascii="Century Gothic" w:hAnsi="Century Gothic"/>
          <w:color w:val="000000"/>
        </w:rPr>
      </w:pPr>
      <w:r w:rsidRPr="0038613F">
        <w:rPr>
          <w:rFonts w:ascii="Century Gothic" w:hAnsi="Century Gothic"/>
          <w:bCs/>
        </w:rPr>
        <w:t>Der neue Markenauftritt</w:t>
      </w:r>
      <w:r w:rsidRPr="006D2611">
        <w:rPr>
          <w:rFonts w:ascii="Century Gothic" w:hAnsi="Century Gothic"/>
          <w:bCs/>
        </w:rPr>
        <w:t xml:space="preserve"> verfolgt eine ganzheitliche Strategie, um Oberstdorf als attraktive Urlaubsdestination weiterzuentwickeln. </w:t>
      </w:r>
      <w:r w:rsidRPr="000810B4">
        <w:rPr>
          <w:rFonts w:ascii="Century Gothic" w:hAnsi="Century Gothic"/>
          <w:bCs/>
        </w:rPr>
        <w:t xml:space="preserve">„Nach über 20 Jahren war es an der Zeit, das Erscheinungsbild zu </w:t>
      </w:r>
      <w:r w:rsidR="005423B3">
        <w:rPr>
          <w:rFonts w:ascii="Century Gothic" w:hAnsi="Century Gothic"/>
          <w:bCs/>
        </w:rPr>
        <w:t>modernisieren</w:t>
      </w:r>
      <w:r w:rsidRPr="000810B4">
        <w:rPr>
          <w:rFonts w:ascii="Century Gothic" w:hAnsi="Century Gothic"/>
          <w:bCs/>
        </w:rPr>
        <w:t xml:space="preserve"> und an die Bedürfnisse der Gäste </w:t>
      </w:r>
      <w:r w:rsidR="005423B3">
        <w:rPr>
          <w:rFonts w:ascii="Century Gothic" w:hAnsi="Century Gothic"/>
          <w:bCs/>
        </w:rPr>
        <w:t xml:space="preserve">und der heutigen Zeit </w:t>
      </w:r>
      <w:r w:rsidRPr="000810B4">
        <w:rPr>
          <w:rFonts w:ascii="Century Gothic" w:hAnsi="Century Gothic"/>
          <w:bCs/>
        </w:rPr>
        <w:t xml:space="preserve">anzupassen“, so </w:t>
      </w:r>
      <w:r>
        <w:rPr>
          <w:rFonts w:ascii="Century Gothic" w:hAnsi="Century Gothic"/>
          <w:bCs/>
        </w:rPr>
        <w:t xml:space="preserve">Beatrice Fröhlich, </w:t>
      </w:r>
      <w:r w:rsidRPr="00C61741">
        <w:rPr>
          <w:rFonts w:ascii="Century Gothic" w:hAnsi="Century Gothic"/>
          <w:bCs/>
        </w:rPr>
        <w:t xml:space="preserve">Leitung Marketing </w:t>
      </w:r>
      <w:r>
        <w:rPr>
          <w:rFonts w:ascii="Century Gothic" w:hAnsi="Century Gothic"/>
          <w:bCs/>
        </w:rPr>
        <w:t>und</w:t>
      </w:r>
      <w:r w:rsidRPr="00C61741">
        <w:rPr>
          <w:rFonts w:ascii="Century Gothic" w:hAnsi="Century Gothic"/>
          <w:bCs/>
        </w:rPr>
        <w:t xml:space="preserve"> Presse</w:t>
      </w:r>
      <w:r>
        <w:rPr>
          <w:rFonts w:ascii="Century Gothic" w:hAnsi="Century Gothic"/>
          <w:bCs/>
        </w:rPr>
        <w:t xml:space="preserve"> bei Tourismus Oberstdorf.</w:t>
      </w:r>
      <w:r w:rsidRPr="006D2611">
        <w:rPr>
          <w:rFonts w:ascii="Century Gothic" w:hAnsi="Century Gothic"/>
          <w:bCs/>
        </w:rPr>
        <w:t xml:space="preserve"> </w:t>
      </w:r>
      <w:r>
        <w:rPr>
          <w:rFonts w:ascii="Century Gothic" w:hAnsi="Century Gothic"/>
          <w:color w:val="000000"/>
        </w:rPr>
        <w:t xml:space="preserve">Bei der Neuentwicklung war es Tourismus Oberstdorf wichtig, an </w:t>
      </w:r>
      <w:r w:rsidR="00AC539C" w:rsidRPr="00AC539C">
        <w:rPr>
          <w:rFonts w:ascii="Century Gothic" w:hAnsi="Century Gothic"/>
          <w:color w:val="000000"/>
        </w:rPr>
        <w:t>Altbewährte</w:t>
      </w:r>
      <w:r w:rsidR="00AC539C">
        <w:rPr>
          <w:rFonts w:ascii="Century Gothic" w:hAnsi="Century Gothic"/>
          <w:color w:val="000000"/>
        </w:rPr>
        <w:t xml:space="preserve">m </w:t>
      </w:r>
      <w:r>
        <w:rPr>
          <w:rFonts w:ascii="Century Gothic" w:hAnsi="Century Gothic"/>
          <w:color w:val="000000"/>
        </w:rPr>
        <w:t>festzuhalten und gleichzeitig ein frisches Erscheinungsbild mit hochwertigen und zeitgenössischen Elementen zu gestalten.</w:t>
      </w:r>
      <w:r w:rsidR="00493E1F">
        <w:rPr>
          <w:rFonts w:ascii="Century Gothic" w:hAnsi="Century Gothic"/>
          <w:color w:val="000000"/>
        </w:rPr>
        <w:t xml:space="preserve"> </w:t>
      </w:r>
      <w:r w:rsidR="00493E1F" w:rsidRPr="00493E1F">
        <w:rPr>
          <w:rFonts w:ascii="Century Gothic" w:hAnsi="Century Gothic"/>
          <w:color w:val="000000"/>
        </w:rPr>
        <w:t>Das bereits bekannte und etablierte Log</w:t>
      </w:r>
      <w:r w:rsidR="00493E1F">
        <w:rPr>
          <w:rFonts w:ascii="Century Gothic" w:hAnsi="Century Gothic"/>
          <w:color w:val="000000"/>
        </w:rPr>
        <w:t>o -</w:t>
      </w:r>
      <w:r w:rsidR="00493E1F" w:rsidRPr="00493E1F">
        <w:rPr>
          <w:rFonts w:ascii="Century Gothic" w:hAnsi="Century Gothic"/>
          <w:color w:val="000000"/>
        </w:rPr>
        <w:t xml:space="preserve"> der Schriftzug </w:t>
      </w:r>
      <w:r w:rsidR="00493E1F">
        <w:rPr>
          <w:rFonts w:ascii="Century Gothic" w:hAnsi="Century Gothic"/>
          <w:color w:val="000000"/>
        </w:rPr>
        <w:t>„</w:t>
      </w:r>
      <w:r w:rsidR="00493E1F" w:rsidRPr="00493E1F">
        <w:rPr>
          <w:rFonts w:ascii="Century Gothic" w:hAnsi="Century Gothic"/>
          <w:color w:val="000000"/>
        </w:rPr>
        <w:t>Oberstdorf</w:t>
      </w:r>
      <w:r w:rsidR="00493E1F">
        <w:rPr>
          <w:rFonts w:ascii="Century Gothic" w:hAnsi="Century Gothic"/>
          <w:color w:val="000000"/>
        </w:rPr>
        <w:t xml:space="preserve">“ – darf sich, befreit von </w:t>
      </w:r>
      <w:r w:rsidR="00493E1F" w:rsidRPr="00493E1F">
        <w:rPr>
          <w:rFonts w:ascii="Century Gothic" w:hAnsi="Century Gothic"/>
          <w:color w:val="000000"/>
        </w:rPr>
        <w:t>seinem „Aufnäher“ und den Serifen</w:t>
      </w:r>
      <w:r w:rsidR="00493E1F">
        <w:rPr>
          <w:rFonts w:ascii="Century Gothic" w:hAnsi="Century Gothic"/>
          <w:color w:val="000000"/>
        </w:rPr>
        <w:t xml:space="preserve">, über einen </w:t>
      </w:r>
      <w:r w:rsidR="00493E1F" w:rsidRPr="00493E1F">
        <w:rPr>
          <w:rFonts w:ascii="Century Gothic" w:hAnsi="Century Gothic"/>
          <w:color w:val="000000"/>
        </w:rPr>
        <w:t xml:space="preserve">Refresh </w:t>
      </w:r>
      <w:r w:rsidR="00493E1F">
        <w:rPr>
          <w:rFonts w:ascii="Century Gothic" w:hAnsi="Century Gothic"/>
          <w:color w:val="000000"/>
        </w:rPr>
        <w:t xml:space="preserve">freuen </w:t>
      </w:r>
      <w:r w:rsidR="00493E1F" w:rsidRPr="00493E1F">
        <w:rPr>
          <w:rFonts w:ascii="Century Gothic" w:hAnsi="Century Gothic"/>
          <w:color w:val="000000"/>
        </w:rPr>
        <w:t xml:space="preserve">und wirkt nun klarer und prägnanter. </w:t>
      </w:r>
      <w:r w:rsidR="00B95E08">
        <w:rPr>
          <w:rFonts w:ascii="Century Gothic" w:hAnsi="Century Gothic"/>
          <w:color w:val="000000"/>
        </w:rPr>
        <w:t>Die</w:t>
      </w:r>
      <w:r w:rsidR="00493E1F" w:rsidRPr="00B40FA3">
        <w:rPr>
          <w:rFonts w:ascii="Century Gothic" w:hAnsi="Century Gothic"/>
          <w:color w:val="000000"/>
        </w:rPr>
        <w:t xml:space="preserve"> Farbwelt </w:t>
      </w:r>
      <w:r w:rsidR="00493E1F">
        <w:rPr>
          <w:rFonts w:ascii="Century Gothic" w:hAnsi="Century Gothic"/>
          <w:color w:val="000000"/>
        </w:rPr>
        <w:t xml:space="preserve">des Markenauftritts findet ihren Ursprung in der Tradition und </w:t>
      </w:r>
      <w:r w:rsidR="006B6BE7">
        <w:rPr>
          <w:rFonts w:ascii="Century Gothic" w:hAnsi="Century Gothic"/>
          <w:color w:val="000000"/>
        </w:rPr>
        <w:t xml:space="preserve">der </w:t>
      </w:r>
      <w:r w:rsidR="00493E1F">
        <w:rPr>
          <w:rFonts w:ascii="Century Gothic" w:hAnsi="Century Gothic"/>
          <w:color w:val="000000"/>
        </w:rPr>
        <w:t>Natur Oberstdorfs: Inspiriert von den</w:t>
      </w:r>
      <w:r w:rsidR="00493E1F" w:rsidRPr="00B40FA3">
        <w:rPr>
          <w:rFonts w:ascii="Century Gothic" w:hAnsi="Century Gothic"/>
          <w:color w:val="000000"/>
        </w:rPr>
        <w:t xml:space="preserve"> ursprünglichen Trachten</w:t>
      </w:r>
      <w:r w:rsidR="006B6BE7">
        <w:rPr>
          <w:rFonts w:ascii="Century Gothic" w:hAnsi="Century Gothic"/>
          <w:color w:val="000000"/>
        </w:rPr>
        <w:t xml:space="preserve"> sowie von der umliegenden Natur, den Bergen, de</w:t>
      </w:r>
      <w:r w:rsidR="00076724">
        <w:rPr>
          <w:rFonts w:ascii="Century Gothic" w:hAnsi="Century Gothic"/>
          <w:color w:val="000000"/>
        </w:rPr>
        <w:t>n</w:t>
      </w:r>
      <w:r w:rsidR="006B6BE7">
        <w:rPr>
          <w:rFonts w:ascii="Century Gothic" w:hAnsi="Century Gothic"/>
          <w:color w:val="000000"/>
        </w:rPr>
        <w:t xml:space="preserve"> Wälder</w:t>
      </w:r>
      <w:r w:rsidR="00076724">
        <w:rPr>
          <w:rFonts w:ascii="Century Gothic" w:hAnsi="Century Gothic"/>
          <w:color w:val="000000"/>
        </w:rPr>
        <w:t>n</w:t>
      </w:r>
      <w:r w:rsidR="006B6BE7">
        <w:rPr>
          <w:rFonts w:ascii="Century Gothic" w:hAnsi="Century Gothic"/>
          <w:color w:val="000000"/>
        </w:rPr>
        <w:t xml:space="preserve"> und dem Wasser, reicht die </w:t>
      </w:r>
      <w:r w:rsidR="006B6BE7" w:rsidRPr="00493E1F">
        <w:rPr>
          <w:rFonts w:ascii="Century Gothic" w:hAnsi="Century Gothic"/>
          <w:color w:val="000000"/>
        </w:rPr>
        <w:t xml:space="preserve">Farbpalette </w:t>
      </w:r>
      <w:r w:rsidR="006B6BE7">
        <w:rPr>
          <w:rFonts w:ascii="Century Gothic" w:hAnsi="Century Gothic"/>
          <w:color w:val="000000"/>
        </w:rPr>
        <w:t xml:space="preserve">jetzt von </w:t>
      </w:r>
      <w:r w:rsidR="006B6BE7" w:rsidRPr="00493E1F">
        <w:rPr>
          <w:rFonts w:ascii="Century Gothic" w:hAnsi="Century Gothic"/>
          <w:color w:val="000000"/>
        </w:rPr>
        <w:t>erdigen Töne</w:t>
      </w:r>
      <w:r w:rsidR="006B6BE7">
        <w:rPr>
          <w:rFonts w:ascii="Century Gothic" w:hAnsi="Century Gothic"/>
          <w:color w:val="000000"/>
        </w:rPr>
        <w:t>n</w:t>
      </w:r>
      <w:r w:rsidR="006B6BE7" w:rsidRPr="00493E1F">
        <w:rPr>
          <w:rFonts w:ascii="Century Gothic" w:hAnsi="Century Gothic"/>
          <w:color w:val="000000"/>
        </w:rPr>
        <w:t xml:space="preserve"> wie ein</w:t>
      </w:r>
      <w:r w:rsidR="00052A64">
        <w:rPr>
          <w:rFonts w:ascii="Century Gothic" w:hAnsi="Century Gothic"/>
          <w:color w:val="000000"/>
        </w:rPr>
        <w:t>em</w:t>
      </w:r>
      <w:r w:rsidR="006B6BE7" w:rsidRPr="00493E1F">
        <w:rPr>
          <w:rFonts w:ascii="Century Gothic" w:hAnsi="Century Gothic"/>
          <w:color w:val="000000"/>
        </w:rPr>
        <w:t xml:space="preserve"> dunkle</w:t>
      </w:r>
      <w:r w:rsidR="00052A64">
        <w:rPr>
          <w:rFonts w:ascii="Century Gothic" w:hAnsi="Century Gothic"/>
          <w:color w:val="000000"/>
        </w:rPr>
        <w:t>n</w:t>
      </w:r>
      <w:r w:rsidR="006B6BE7" w:rsidRPr="00493E1F">
        <w:rPr>
          <w:rFonts w:ascii="Century Gothic" w:hAnsi="Century Gothic"/>
          <w:color w:val="000000"/>
        </w:rPr>
        <w:t xml:space="preserve"> und helle</w:t>
      </w:r>
      <w:r w:rsidR="00052A64">
        <w:rPr>
          <w:rFonts w:ascii="Century Gothic" w:hAnsi="Century Gothic"/>
          <w:color w:val="000000"/>
        </w:rPr>
        <w:t>n</w:t>
      </w:r>
      <w:r w:rsidR="006B6BE7" w:rsidRPr="00493E1F">
        <w:rPr>
          <w:rFonts w:ascii="Century Gothic" w:hAnsi="Century Gothic"/>
          <w:color w:val="000000"/>
        </w:rPr>
        <w:t xml:space="preserve"> Grün</w:t>
      </w:r>
      <w:r w:rsidR="00052A64">
        <w:rPr>
          <w:rFonts w:ascii="Century Gothic" w:hAnsi="Century Gothic"/>
          <w:color w:val="000000"/>
        </w:rPr>
        <w:t>, einem</w:t>
      </w:r>
      <w:r w:rsidR="006B6BE7" w:rsidRPr="00493E1F">
        <w:rPr>
          <w:rFonts w:ascii="Century Gothic" w:hAnsi="Century Gothic"/>
          <w:color w:val="000000"/>
        </w:rPr>
        <w:t xml:space="preserve"> dunkle</w:t>
      </w:r>
      <w:r w:rsidR="00052A64">
        <w:rPr>
          <w:rFonts w:ascii="Century Gothic" w:hAnsi="Century Gothic"/>
          <w:color w:val="000000"/>
        </w:rPr>
        <w:t>n</w:t>
      </w:r>
      <w:r w:rsidR="006B6BE7" w:rsidRPr="00493E1F">
        <w:rPr>
          <w:rFonts w:ascii="Century Gothic" w:hAnsi="Century Gothic"/>
          <w:color w:val="000000"/>
        </w:rPr>
        <w:t xml:space="preserve"> </w:t>
      </w:r>
      <w:r w:rsidR="00052A64">
        <w:rPr>
          <w:rFonts w:ascii="Century Gothic" w:hAnsi="Century Gothic"/>
          <w:color w:val="000000"/>
        </w:rPr>
        <w:t>B</w:t>
      </w:r>
      <w:r w:rsidR="006B6BE7" w:rsidRPr="00493E1F">
        <w:rPr>
          <w:rFonts w:ascii="Century Gothic" w:hAnsi="Century Gothic"/>
          <w:color w:val="000000"/>
        </w:rPr>
        <w:t>lau und ein</w:t>
      </w:r>
      <w:r w:rsidR="00052A64">
        <w:rPr>
          <w:rFonts w:ascii="Century Gothic" w:hAnsi="Century Gothic"/>
          <w:color w:val="000000"/>
        </w:rPr>
        <w:t>em</w:t>
      </w:r>
      <w:r w:rsidR="006B6BE7" w:rsidRPr="00493E1F">
        <w:rPr>
          <w:rFonts w:ascii="Century Gothic" w:hAnsi="Century Gothic"/>
          <w:color w:val="000000"/>
        </w:rPr>
        <w:t xml:space="preserve"> Türkis</w:t>
      </w:r>
      <w:r w:rsidR="006B6BE7">
        <w:rPr>
          <w:rFonts w:ascii="Century Gothic" w:hAnsi="Century Gothic"/>
          <w:color w:val="000000"/>
        </w:rPr>
        <w:t xml:space="preserve"> bis hin zu</w:t>
      </w:r>
      <w:r w:rsidR="00052A64">
        <w:rPr>
          <w:rFonts w:ascii="Century Gothic" w:hAnsi="Century Gothic"/>
          <w:color w:val="000000"/>
        </w:rPr>
        <w:t xml:space="preserve"> einem</w:t>
      </w:r>
      <w:r w:rsidR="006B6BE7">
        <w:rPr>
          <w:rFonts w:ascii="Century Gothic" w:hAnsi="Century Gothic"/>
          <w:color w:val="000000"/>
        </w:rPr>
        <w:t xml:space="preserve"> tiefen</w:t>
      </w:r>
      <w:r w:rsidR="00052A64">
        <w:rPr>
          <w:rFonts w:ascii="Century Gothic" w:hAnsi="Century Gothic"/>
          <w:color w:val="000000"/>
        </w:rPr>
        <w:t>, satten</w:t>
      </w:r>
      <w:r w:rsidR="006B6BE7">
        <w:rPr>
          <w:rFonts w:ascii="Century Gothic" w:hAnsi="Century Gothic"/>
          <w:color w:val="000000"/>
        </w:rPr>
        <w:t xml:space="preserve"> Rot, in dem der neue Markenauftritt erstrahlt. Neu sind auch </w:t>
      </w:r>
      <w:r w:rsidR="00493E1F" w:rsidRPr="00493E1F">
        <w:rPr>
          <w:rFonts w:ascii="Century Gothic" w:hAnsi="Century Gothic"/>
          <w:color w:val="000000"/>
        </w:rPr>
        <w:t xml:space="preserve">Elemente wie das Signet, welches sich aus den </w:t>
      </w:r>
      <w:r w:rsidR="00052A64">
        <w:rPr>
          <w:rFonts w:ascii="Century Gothic" w:hAnsi="Century Gothic"/>
          <w:color w:val="000000"/>
        </w:rPr>
        <w:t>weit in die Geschichte hineinreichenden Gemeindew</w:t>
      </w:r>
      <w:r w:rsidR="00493E1F" w:rsidRPr="00493E1F">
        <w:rPr>
          <w:rFonts w:ascii="Century Gothic" w:hAnsi="Century Gothic"/>
          <w:color w:val="000000"/>
        </w:rPr>
        <w:t>appen und</w:t>
      </w:r>
      <w:r w:rsidR="00052A64">
        <w:rPr>
          <w:rFonts w:ascii="Century Gothic" w:hAnsi="Century Gothic"/>
          <w:color w:val="000000"/>
        </w:rPr>
        <w:t xml:space="preserve"> den darin enthaltenen R</w:t>
      </w:r>
      <w:r w:rsidR="00493E1F" w:rsidRPr="00493E1F">
        <w:rPr>
          <w:rFonts w:ascii="Century Gothic" w:hAnsi="Century Gothic"/>
          <w:color w:val="000000"/>
        </w:rPr>
        <w:t xml:space="preserve">auten </w:t>
      </w:r>
      <w:r w:rsidR="00052A64">
        <w:rPr>
          <w:rFonts w:ascii="Century Gothic" w:hAnsi="Century Gothic"/>
          <w:color w:val="000000"/>
        </w:rPr>
        <w:t>zusammensetzt</w:t>
      </w:r>
      <w:r w:rsidR="00493E1F" w:rsidRPr="00493E1F">
        <w:rPr>
          <w:rFonts w:ascii="Century Gothic" w:hAnsi="Century Gothic"/>
          <w:color w:val="000000"/>
        </w:rPr>
        <w:t xml:space="preserve">. Es bildet </w:t>
      </w:r>
      <w:r w:rsidR="00052A64">
        <w:rPr>
          <w:rFonts w:ascii="Century Gothic" w:hAnsi="Century Gothic"/>
          <w:color w:val="000000"/>
        </w:rPr>
        <w:t>eine</w:t>
      </w:r>
      <w:r w:rsidR="00493E1F" w:rsidRPr="00493E1F">
        <w:rPr>
          <w:rFonts w:ascii="Century Gothic" w:hAnsi="Century Gothic"/>
          <w:color w:val="000000"/>
        </w:rPr>
        <w:t xml:space="preserve"> perfekte Symbiose aus dem Talkessel, den umliegenden Bergen und der Sonne.</w:t>
      </w:r>
      <w:r w:rsidR="00631EF4">
        <w:rPr>
          <w:rFonts w:ascii="Century Gothic" w:hAnsi="Century Gothic"/>
          <w:color w:val="000000"/>
        </w:rPr>
        <w:t xml:space="preserve"> </w:t>
      </w:r>
      <w:r>
        <w:rPr>
          <w:rFonts w:ascii="Century Gothic" w:hAnsi="Century Gothic"/>
          <w:color w:val="000000"/>
        </w:rPr>
        <w:t>Das Ziel war, eine effektive Kommunikation in den digitalen und Printbereichen über eine stimmige,</w:t>
      </w:r>
      <w:r w:rsidRPr="00B40FA3">
        <w:rPr>
          <w:rFonts w:ascii="Century Gothic" w:hAnsi="Century Gothic"/>
          <w:color w:val="000000"/>
        </w:rPr>
        <w:t xml:space="preserve"> einprägsam</w:t>
      </w:r>
      <w:r>
        <w:rPr>
          <w:rFonts w:ascii="Century Gothic" w:hAnsi="Century Gothic"/>
          <w:color w:val="000000"/>
        </w:rPr>
        <w:t>e</w:t>
      </w:r>
      <w:r w:rsidRPr="00B40FA3">
        <w:rPr>
          <w:rFonts w:ascii="Century Gothic" w:hAnsi="Century Gothic"/>
          <w:color w:val="000000"/>
        </w:rPr>
        <w:t>, klar</w:t>
      </w:r>
      <w:r>
        <w:rPr>
          <w:rFonts w:ascii="Century Gothic" w:hAnsi="Century Gothic"/>
          <w:color w:val="000000"/>
        </w:rPr>
        <w:t>e</w:t>
      </w:r>
      <w:r w:rsidRPr="00B40FA3">
        <w:rPr>
          <w:rFonts w:ascii="Century Gothic" w:hAnsi="Century Gothic"/>
          <w:color w:val="000000"/>
        </w:rPr>
        <w:t xml:space="preserve"> und fließend</w:t>
      </w:r>
      <w:r>
        <w:rPr>
          <w:rFonts w:ascii="Century Gothic" w:hAnsi="Century Gothic"/>
          <w:color w:val="000000"/>
        </w:rPr>
        <w:t xml:space="preserve">e Darstellung zu </w:t>
      </w:r>
      <w:r>
        <w:rPr>
          <w:rFonts w:ascii="Century Gothic" w:hAnsi="Century Gothic"/>
          <w:color w:val="000000"/>
        </w:rPr>
        <w:lastRenderedPageBreak/>
        <w:t>erreichen.</w:t>
      </w:r>
      <w:r>
        <w:rPr>
          <w:rFonts w:ascii="Century Gothic" w:hAnsi="Century Gothic"/>
          <w:bCs/>
        </w:rPr>
        <w:t xml:space="preserve"> </w:t>
      </w:r>
      <w:r w:rsidR="00631EF4">
        <w:rPr>
          <w:rFonts w:ascii="Century Gothic" w:hAnsi="Century Gothic"/>
          <w:bCs/>
        </w:rPr>
        <w:t xml:space="preserve">Die Kombination der </w:t>
      </w:r>
      <w:r w:rsidR="00631EF4" w:rsidRPr="00631EF4">
        <w:rPr>
          <w:rFonts w:ascii="Century Gothic" w:hAnsi="Century Gothic"/>
          <w:bCs/>
        </w:rPr>
        <w:t>verschiedenen Element</w:t>
      </w:r>
      <w:r w:rsidR="00631EF4">
        <w:rPr>
          <w:rFonts w:ascii="Century Gothic" w:hAnsi="Century Gothic"/>
          <w:bCs/>
        </w:rPr>
        <w:t>e, die Oberstdorf</w:t>
      </w:r>
      <w:r w:rsidR="00631EF4" w:rsidRPr="00631EF4">
        <w:rPr>
          <w:rFonts w:ascii="Century Gothic" w:hAnsi="Century Gothic"/>
          <w:bCs/>
        </w:rPr>
        <w:t xml:space="preserve"> kennzeichnen und einzigartig machen</w:t>
      </w:r>
      <w:r w:rsidR="00631EF4">
        <w:rPr>
          <w:rFonts w:ascii="Century Gothic" w:hAnsi="Century Gothic"/>
          <w:bCs/>
        </w:rPr>
        <w:t>, bilde</w:t>
      </w:r>
      <w:r w:rsidR="00B95E08">
        <w:rPr>
          <w:rFonts w:ascii="Century Gothic" w:hAnsi="Century Gothic"/>
          <w:bCs/>
        </w:rPr>
        <w:t>t</w:t>
      </w:r>
      <w:r w:rsidR="00631EF4">
        <w:rPr>
          <w:rFonts w:ascii="Century Gothic" w:hAnsi="Century Gothic"/>
          <w:bCs/>
        </w:rPr>
        <w:t xml:space="preserve"> das</w:t>
      </w:r>
      <w:r w:rsidR="00631EF4" w:rsidRPr="00631EF4">
        <w:rPr>
          <w:rFonts w:ascii="Century Gothic" w:hAnsi="Century Gothic"/>
          <w:bCs/>
        </w:rPr>
        <w:t xml:space="preserve"> </w:t>
      </w:r>
      <w:r w:rsidR="00B95E08">
        <w:rPr>
          <w:rFonts w:ascii="Century Gothic" w:hAnsi="Century Gothic"/>
          <w:bCs/>
        </w:rPr>
        <w:t xml:space="preserve">stimmige </w:t>
      </w:r>
      <w:r w:rsidR="00631EF4" w:rsidRPr="00631EF4">
        <w:rPr>
          <w:rFonts w:ascii="Century Gothic" w:hAnsi="Century Gothic"/>
          <w:bCs/>
        </w:rPr>
        <w:t>Corporate Design</w:t>
      </w:r>
      <w:r w:rsidR="00B95E08">
        <w:rPr>
          <w:rFonts w:ascii="Century Gothic" w:hAnsi="Century Gothic"/>
          <w:bCs/>
        </w:rPr>
        <w:t xml:space="preserve"> der Destination im Allgäu</w:t>
      </w:r>
      <w:r w:rsidR="00631EF4">
        <w:rPr>
          <w:rFonts w:ascii="Century Gothic" w:hAnsi="Century Gothic"/>
          <w:bCs/>
        </w:rPr>
        <w:t xml:space="preserve">. </w:t>
      </w:r>
      <w:r w:rsidR="005423B3" w:rsidRPr="005423B3">
        <w:rPr>
          <w:rFonts w:ascii="Century Gothic" w:hAnsi="Century Gothic"/>
          <w:bCs/>
        </w:rPr>
        <w:t xml:space="preserve">Langjährige und </w:t>
      </w:r>
      <w:r w:rsidR="00493E1F" w:rsidRPr="005423B3">
        <w:rPr>
          <w:rFonts w:ascii="Century Gothic" w:hAnsi="Century Gothic"/>
          <w:bCs/>
        </w:rPr>
        <w:t>potenzielle</w:t>
      </w:r>
      <w:r w:rsidR="005423B3" w:rsidRPr="005423B3">
        <w:rPr>
          <w:rFonts w:ascii="Century Gothic" w:hAnsi="Century Gothic"/>
          <w:bCs/>
        </w:rPr>
        <w:t xml:space="preserve"> neue Gäste sollen</w:t>
      </w:r>
      <w:r>
        <w:rPr>
          <w:rFonts w:ascii="Century Gothic" w:hAnsi="Century Gothic"/>
          <w:bCs/>
        </w:rPr>
        <w:t xml:space="preserve"> sich von der Markenpräsentation, die Inspirationen liefert und Impulse setzt, gleichermaßen angesprochen fühlen wie </w:t>
      </w:r>
      <w:r w:rsidR="00AC539C" w:rsidRPr="00AC539C">
        <w:rPr>
          <w:rFonts w:ascii="Century Gothic" w:hAnsi="Century Gothic"/>
          <w:bCs/>
        </w:rPr>
        <w:t>Naturgenießer, Erholungssuchende und Aktivurlauber</w:t>
      </w:r>
      <w:r>
        <w:rPr>
          <w:rFonts w:ascii="Century Gothic" w:hAnsi="Century Gothic"/>
          <w:bCs/>
        </w:rPr>
        <w:t xml:space="preserve">. </w:t>
      </w:r>
    </w:p>
    <w:p w14:paraId="17902D61" w14:textId="77777777" w:rsidR="0038613F" w:rsidRPr="00971700" w:rsidRDefault="0038613F" w:rsidP="0038613F">
      <w:pPr>
        <w:spacing w:line="360" w:lineRule="auto"/>
        <w:jc w:val="both"/>
        <w:rPr>
          <w:rFonts w:ascii="Century Gothic" w:hAnsi="Century Gothic"/>
          <w:bCs/>
        </w:rPr>
      </w:pPr>
    </w:p>
    <w:p w14:paraId="1129A2E8" w14:textId="5036041D" w:rsidR="0038613F" w:rsidRDefault="0038613F" w:rsidP="0038613F">
      <w:pPr>
        <w:spacing w:line="360" w:lineRule="auto"/>
        <w:jc w:val="both"/>
        <w:rPr>
          <w:rFonts w:ascii="Century Gothic" w:hAnsi="Century Gothic"/>
          <w:bCs/>
        </w:rPr>
      </w:pPr>
      <w:r>
        <w:rPr>
          <w:rFonts w:ascii="Century Gothic" w:hAnsi="Century Gothic"/>
          <w:bCs/>
        </w:rPr>
        <w:t>„Das Hochgefühl ist für mich der perfekte Begriff: Das Hochgefühl in der Luft. Das Hochgefühl auf dem Siegerpodest. Das Hochgefühl auf dem Berg. Das Hochgefühl in Oberstdorf“, so der erfolgreiche deutsche Skispringer Karl Geiger über den neuen Slogan der Destination. Für den gebürtigen Oberstdorfer transportiert „Das Hochgefühl der Alpen“ genau das, was seine Heimat an Emotionen auslöst. Mit seiner imposanten</w:t>
      </w:r>
      <w:r w:rsidRPr="009930C7">
        <w:rPr>
          <w:rFonts w:ascii="Century Gothic" w:hAnsi="Century Gothic"/>
          <w:bCs/>
        </w:rPr>
        <w:t xml:space="preserve"> Berglandschaft</w:t>
      </w:r>
      <w:r>
        <w:rPr>
          <w:rFonts w:ascii="Century Gothic" w:hAnsi="Century Gothic"/>
          <w:bCs/>
        </w:rPr>
        <w:t xml:space="preserve">, </w:t>
      </w:r>
      <w:r w:rsidRPr="009930C7">
        <w:rPr>
          <w:rFonts w:ascii="Century Gothic" w:hAnsi="Century Gothic"/>
          <w:bCs/>
        </w:rPr>
        <w:t>den vielfältigen Outdoor-Aktivitäten</w:t>
      </w:r>
      <w:r>
        <w:rPr>
          <w:rFonts w:ascii="Century Gothic" w:hAnsi="Century Gothic"/>
          <w:bCs/>
        </w:rPr>
        <w:t xml:space="preserve"> und einer Fülle an Erlebnissen gilt der Ort als </w:t>
      </w:r>
      <w:r w:rsidR="005423B3">
        <w:rPr>
          <w:rFonts w:ascii="Century Gothic" w:hAnsi="Century Gothic"/>
          <w:bCs/>
        </w:rPr>
        <w:t>P</w:t>
      </w:r>
      <w:r w:rsidRPr="009930C7">
        <w:rPr>
          <w:rFonts w:ascii="Century Gothic" w:hAnsi="Century Gothic"/>
          <w:bCs/>
        </w:rPr>
        <w:t>aradies</w:t>
      </w:r>
      <w:r w:rsidR="005423B3">
        <w:rPr>
          <w:rFonts w:ascii="Century Gothic" w:hAnsi="Century Gothic"/>
          <w:bCs/>
        </w:rPr>
        <w:t xml:space="preserve"> in</w:t>
      </w:r>
      <w:r w:rsidR="00B95E08">
        <w:rPr>
          <w:rFonts w:ascii="Century Gothic" w:hAnsi="Century Gothic"/>
          <w:bCs/>
        </w:rPr>
        <w:t>mitten der</w:t>
      </w:r>
      <w:r w:rsidR="005423B3">
        <w:rPr>
          <w:rFonts w:ascii="Century Gothic" w:hAnsi="Century Gothic"/>
          <w:bCs/>
        </w:rPr>
        <w:t xml:space="preserve"> Allgäuer Alpen</w:t>
      </w:r>
      <w:r>
        <w:rPr>
          <w:rFonts w:ascii="Century Gothic" w:hAnsi="Century Gothic"/>
          <w:bCs/>
        </w:rPr>
        <w:t xml:space="preserve">, das sich durch starke Traditionen und einer Vielzahl von </w:t>
      </w:r>
      <w:r w:rsidRPr="009930C7">
        <w:rPr>
          <w:rFonts w:ascii="Century Gothic" w:hAnsi="Century Gothic"/>
          <w:bCs/>
        </w:rPr>
        <w:t>kulturellen Attraktionen</w:t>
      </w:r>
      <w:r>
        <w:rPr>
          <w:rFonts w:ascii="Century Gothic" w:hAnsi="Century Gothic"/>
          <w:bCs/>
        </w:rPr>
        <w:t xml:space="preserve"> auszeichnet. Beatrice Fröhlich unterstreicht die Bedeutung des neuen Slogans: </w:t>
      </w:r>
      <w:r w:rsidR="005423B3">
        <w:rPr>
          <w:rFonts w:ascii="Century Gothic" w:hAnsi="Century Gothic"/>
          <w:bCs/>
        </w:rPr>
        <w:t>„</w:t>
      </w:r>
      <w:r w:rsidR="005423B3" w:rsidRPr="005423B3">
        <w:rPr>
          <w:rFonts w:ascii="Century Gothic" w:hAnsi="Century Gothic"/>
          <w:bCs/>
        </w:rPr>
        <w:t>Das Hochgefühl repräsentiert die einzigartige Emotion und das besondere Erlebnis, das mit einem Aufenthalt in Oberstdorf und somit auch in den Alpen verbunden ist. Es steht für das Glück, die Freude und die Erfüllung, die man empfindet, wenn man die imposanten Gipfel erklimmt, die frische Bergluft einatmet und die unvergleichliche Schönheit der</w:t>
      </w:r>
      <w:r w:rsidR="00AC539C">
        <w:rPr>
          <w:rFonts w:ascii="Century Gothic" w:hAnsi="Century Gothic"/>
          <w:bCs/>
        </w:rPr>
        <w:t xml:space="preserve"> Allgäuer</w:t>
      </w:r>
      <w:r w:rsidR="005423B3" w:rsidRPr="005423B3">
        <w:rPr>
          <w:rFonts w:ascii="Century Gothic" w:hAnsi="Century Gothic"/>
          <w:bCs/>
        </w:rPr>
        <w:t xml:space="preserve"> Natur genießt. Das Hochgefühl steht für den Energiekick und das Gefühl der Lebendigkeit, das man in den Bergen erlebt.</w:t>
      </w:r>
      <w:r>
        <w:rPr>
          <w:rFonts w:ascii="Century Gothic" w:hAnsi="Century Gothic"/>
          <w:bCs/>
        </w:rPr>
        <w:t>“</w:t>
      </w:r>
      <w:r w:rsidRPr="00C61741">
        <w:rPr>
          <w:rFonts w:ascii="Century Gothic" w:hAnsi="Century Gothic"/>
          <w:bCs/>
        </w:rPr>
        <w:t xml:space="preserve"> </w:t>
      </w:r>
    </w:p>
    <w:p w14:paraId="055B4865" w14:textId="77777777" w:rsidR="0038613F" w:rsidRDefault="0038613F" w:rsidP="0038613F">
      <w:pPr>
        <w:spacing w:line="360" w:lineRule="auto"/>
        <w:jc w:val="both"/>
        <w:rPr>
          <w:rFonts w:ascii="Century Gothic" w:hAnsi="Century Gothic"/>
          <w:bCs/>
        </w:rPr>
      </w:pPr>
    </w:p>
    <w:p w14:paraId="1F272832" w14:textId="333636E4" w:rsidR="005423B3" w:rsidRDefault="005423B3" w:rsidP="005423B3">
      <w:pPr>
        <w:pStyle w:val="Pressetext"/>
        <w:spacing w:before="0" w:after="0" w:line="360" w:lineRule="auto"/>
        <w:jc w:val="both"/>
        <w:rPr>
          <w:rFonts w:ascii="Century Gothic" w:hAnsi="Century Gothic" w:cs="Times New Roman"/>
          <w:b w:val="0"/>
          <w:bCs w:val="0"/>
          <w:noProof w:val="0"/>
          <w:kern w:val="0"/>
          <w:sz w:val="20"/>
          <w:szCs w:val="20"/>
          <w:lang w:eastAsia="de-DE"/>
        </w:rPr>
      </w:pPr>
      <w:r w:rsidRPr="000810B4">
        <w:rPr>
          <w:rFonts w:ascii="Century Gothic" w:hAnsi="Century Gothic" w:cs="Times New Roman"/>
          <w:b w:val="0"/>
          <w:bCs w:val="0"/>
          <w:noProof w:val="0"/>
          <w:kern w:val="0"/>
          <w:sz w:val="20"/>
          <w:szCs w:val="20"/>
          <w:lang w:eastAsia="de-DE"/>
        </w:rPr>
        <w:t>Für die Planung und Umsetzung des neuen Markenauftritts</w:t>
      </w:r>
      <w:r>
        <w:rPr>
          <w:rFonts w:ascii="Century Gothic" w:hAnsi="Century Gothic" w:cs="Times New Roman"/>
          <w:b w:val="0"/>
          <w:bCs w:val="0"/>
          <w:noProof w:val="0"/>
          <w:kern w:val="0"/>
          <w:sz w:val="20"/>
          <w:szCs w:val="20"/>
          <w:lang w:eastAsia="de-DE"/>
        </w:rPr>
        <w:t xml:space="preserve"> wurde Tourismus Oberstdorf von der Agentur </w:t>
      </w:r>
      <w:proofErr w:type="spellStart"/>
      <w:proofErr w:type="gramStart"/>
      <w:r>
        <w:rPr>
          <w:rFonts w:ascii="Century Gothic" w:hAnsi="Century Gothic" w:cs="Times New Roman"/>
          <w:b w:val="0"/>
          <w:bCs w:val="0"/>
          <w:noProof w:val="0"/>
          <w:kern w:val="0"/>
          <w:sz w:val="20"/>
          <w:szCs w:val="20"/>
          <w:lang w:eastAsia="de-DE"/>
        </w:rPr>
        <w:t>b.lateral</w:t>
      </w:r>
      <w:proofErr w:type="spellEnd"/>
      <w:proofErr w:type="gramEnd"/>
      <w:r>
        <w:rPr>
          <w:rFonts w:ascii="Century Gothic" w:hAnsi="Century Gothic" w:cs="Times New Roman"/>
          <w:b w:val="0"/>
          <w:bCs w:val="0"/>
          <w:noProof w:val="0"/>
          <w:kern w:val="0"/>
          <w:sz w:val="20"/>
          <w:szCs w:val="20"/>
          <w:lang w:eastAsia="de-DE"/>
        </w:rPr>
        <w:t xml:space="preserve"> aus Sipplingen/Bodensee, allen voran vom Markenstrategen Arne Schuldt, unterstützt. </w:t>
      </w:r>
      <w:proofErr w:type="spellStart"/>
      <w:proofErr w:type="gramStart"/>
      <w:r w:rsidR="00B95E08">
        <w:rPr>
          <w:rFonts w:ascii="Century Gothic" w:hAnsi="Century Gothic" w:cs="Times New Roman"/>
          <w:b w:val="0"/>
          <w:bCs w:val="0"/>
          <w:noProof w:val="0"/>
          <w:kern w:val="0"/>
          <w:sz w:val="20"/>
          <w:szCs w:val="20"/>
          <w:lang w:eastAsia="de-DE"/>
        </w:rPr>
        <w:t>b.</w:t>
      </w:r>
      <w:r>
        <w:rPr>
          <w:rFonts w:ascii="Century Gothic" w:hAnsi="Century Gothic" w:cs="Times New Roman"/>
          <w:b w:val="0"/>
          <w:bCs w:val="0"/>
          <w:noProof w:val="0"/>
          <w:kern w:val="0"/>
          <w:sz w:val="20"/>
          <w:szCs w:val="20"/>
          <w:lang w:eastAsia="de-DE"/>
        </w:rPr>
        <w:t>lateral</w:t>
      </w:r>
      <w:proofErr w:type="spellEnd"/>
      <w:proofErr w:type="gramEnd"/>
      <w:r>
        <w:rPr>
          <w:rFonts w:ascii="Century Gothic" w:hAnsi="Century Gothic" w:cs="Times New Roman"/>
          <w:b w:val="0"/>
          <w:bCs w:val="0"/>
          <w:noProof w:val="0"/>
          <w:kern w:val="0"/>
          <w:sz w:val="20"/>
          <w:szCs w:val="20"/>
          <w:lang w:eastAsia="de-DE"/>
        </w:rPr>
        <w:t xml:space="preserve"> ist ein Team von Kreativen, Denkern und Machern,</w:t>
      </w:r>
      <w:r w:rsidR="00B95E08">
        <w:rPr>
          <w:rFonts w:ascii="Century Gothic" w:hAnsi="Century Gothic" w:cs="Times New Roman"/>
          <w:b w:val="0"/>
          <w:bCs w:val="0"/>
          <w:noProof w:val="0"/>
          <w:kern w:val="0"/>
          <w:sz w:val="20"/>
          <w:szCs w:val="20"/>
          <w:lang w:eastAsia="de-DE"/>
        </w:rPr>
        <w:t xml:space="preserve"> d</w:t>
      </w:r>
      <w:r w:rsidR="00076724">
        <w:rPr>
          <w:rFonts w:ascii="Century Gothic" w:hAnsi="Century Gothic" w:cs="Times New Roman"/>
          <w:b w:val="0"/>
          <w:bCs w:val="0"/>
          <w:noProof w:val="0"/>
          <w:kern w:val="0"/>
          <w:sz w:val="20"/>
          <w:szCs w:val="20"/>
          <w:lang w:eastAsia="de-DE"/>
        </w:rPr>
        <w:t>as</w:t>
      </w:r>
      <w:r w:rsidR="00B95E08">
        <w:rPr>
          <w:rFonts w:ascii="Century Gothic" w:hAnsi="Century Gothic" w:cs="Times New Roman"/>
          <w:b w:val="0"/>
          <w:bCs w:val="0"/>
          <w:noProof w:val="0"/>
          <w:kern w:val="0"/>
          <w:sz w:val="20"/>
          <w:szCs w:val="20"/>
          <w:lang w:eastAsia="de-DE"/>
        </w:rPr>
        <w:t xml:space="preserve"> die </w:t>
      </w:r>
      <w:r>
        <w:rPr>
          <w:rFonts w:ascii="Century Gothic" w:hAnsi="Century Gothic" w:cs="Times New Roman"/>
          <w:b w:val="0"/>
          <w:bCs w:val="0"/>
          <w:noProof w:val="0"/>
          <w:kern w:val="0"/>
          <w:sz w:val="20"/>
          <w:szCs w:val="20"/>
          <w:lang w:eastAsia="de-DE"/>
        </w:rPr>
        <w:t xml:space="preserve">Leidenschaft für das Schöne und Funktionale </w:t>
      </w:r>
      <w:r w:rsidR="00B95E08">
        <w:rPr>
          <w:rFonts w:ascii="Century Gothic" w:hAnsi="Century Gothic" w:cs="Times New Roman"/>
          <w:b w:val="0"/>
          <w:bCs w:val="0"/>
          <w:noProof w:val="0"/>
          <w:kern w:val="0"/>
          <w:sz w:val="20"/>
          <w:szCs w:val="20"/>
          <w:lang w:eastAsia="de-DE"/>
        </w:rPr>
        <w:t>teil</w:t>
      </w:r>
      <w:r w:rsidR="00076724">
        <w:rPr>
          <w:rFonts w:ascii="Century Gothic" w:hAnsi="Century Gothic" w:cs="Times New Roman"/>
          <w:b w:val="0"/>
          <w:bCs w:val="0"/>
          <w:noProof w:val="0"/>
          <w:kern w:val="0"/>
          <w:sz w:val="20"/>
          <w:szCs w:val="20"/>
          <w:lang w:eastAsia="de-DE"/>
        </w:rPr>
        <w:t>t</w:t>
      </w:r>
      <w:r w:rsidR="00B95E08">
        <w:rPr>
          <w:rFonts w:ascii="Century Gothic" w:hAnsi="Century Gothic" w:cs="Times New Roman"/>
          <w:b w:val="0"/>
          <w:bCs w:val="0"/>
          <w:noProof w:val="0"/>
          <w:kern w:val="0"/>
          <w:sz w:val="20"/>
          <w:szCs w:val="20"/>
          <w:lang w:eastAsia="de-DE"/>
        </w:rPr>
        <w:t xml:space="preserve"> </w:t>
      </w:r>
      <w:r>
        <w:rPr>
          <w:rFonts w:ascii="Century Gothic" w:hAnsi="Century Gothic" w:cs="Times New Roman"/>
          <w:b w:val="0"/>
          <w:bCs w:val="0"/>
          <w:noProof w:val="0"/>
          <w:kern w:val="0"/>
          <w:sz w:val="20"/>
          <w:szCs w:val="20"/>
          <w:lang w:eastAsia="de-DE"/>
        </w:rPr>
        <w:t>und</w:t>
      </w:r>
      <w:r w:rsidR="00B95E08" w:rsidRPr="00B95E08">
        <w:rPr>
          <w:rFonts w:ascii="Century Gothic" w:hAnsi="Century Gothic" w:cs="Times New Roman"/>
          <w:b w:val="0"/>
          <w:bCs w:val="0"/>
          <w:noProof w:val="0"/>
          <w:kern w:val="0"/>
          <w:sz w:val="20"/>
          <w:szCs w:val="20"/>
          <w:lang w:eastAsia="de-DE"/>
        </w:rPr>
        <w:t xml:space="preserve"> </w:t>
      </w:r>
      <w:r w:rsidR="00B95E08">
        <w:rPr>
          <w:rFonts w:ascii="Century Gothic" w:hAnsi="Century Gothic" w:cs="Times New Roman"/>
          <w:b w:val="0"/>
          <w:bCs w:val="0"/>
          <w:noProof w:val="0"/>
          <w:kern w:val="0"/>
          <w:sz w:val="20"/>
          <w:szCs w:val="20"/>
          <w:lang w:eastAsia="de-DE"/>
        </w:rPr>
        <w:t>außergewöhnliche Ergebnisse</w:t>
      </w:r>
      <w:r>
        <w:rPr>
          <w:rFonts w:ascii="Century Gothic" w:hAnsi="Century Gothic" w:cs="Times New Roman"/>
          <w:b w:val="0"/>
          <w:bCs w:val="0"/>
          <w:noProof w:val="0"/>
          <w:kern w:val="0"/>
          <w:sz w:val="20"/>
          <w:szCs w:val="20"/>
          <w:lang w:eastAsia="de-DE"/>
        </w:rPr>
        <w:t xml:space="preserve"> präsentieren. </w:t>
      </w:r>
    </w:p>
    <w:p w14:paraId="7B420293" w14:textId="77777777" w:rsidR="00442FA5" w:rsidRDefault="00442FA5" w:rsidP="00442FA5">
      <w:pPr>
        <w:pStyle w:val="Pressetext"/>
        <w:spacing w:before="0" w:after="0" w:line="360" w:lineRule="auto"/>
        <w:jc w:val="both"/>
        <w:rPr>
          <w:rFonts w:ascii="Century Gothic" w:hAnsi="Century Gothic" w:cs="Times New Roman"/>
          <w:b w:val="0"/>
          <w:bCs w:val="0"/>
          <w:noProof w:val="0"/>
          <w:kern w:val="0"/>
          <w:sz w:val="20"/>
          <w:szCs w:val="20"/>
          <w:lang w:eastAsia="de-DE"/>
        </w:rPr>
      </w:pPr>
    </w:p>
    <w:p w14:paraId="34FBF40F" w14:textId="56E330B8" w:rsidR="005423B3" w:rsidRDefault="005423B3" w:rsidP="005423B3">
      <w:pPr>
        <w:pStyle w:val="Pressetext"/>
        <w:spacing w:before="0" w:after="0" w:line="360" w:lineRule="auto"/>
        <w:jc w:val="both"/>
        <w:rPr>
          <w:rFonts w:ascii="Century Gothic" w:hAnsi="Century Gothic"/>
          <w:bCs w:val="0"/>
          <w:sz w:val="20"/>
          <w:szCs w:val="20"/>
        </w:rPr>
      </w:pPr>
      <w:r>
        <w:rPr>
          <w:rFonts w:ascii="Century Gothic" w:hAnsi="Century Gothic" w:cs="Times New Roman"/>
          <w:b w:val="0"/>
          <w:bCs w:val="0"/>
          <w:noProof w:val="0"/>
          <w:kern w:val="0"/>
          <w:sz w:val="20"/>
          <w:szCs w:val="20"/>
          <w:lang w:eastAsia="de-DE"/>
        </w:rPr>
        <w:t xml:space="preserve">Der kleine Teaser-Film sowie weitere Informationen zum neuen Markenauftritt </w:t>
      </w:r>
      <w:r w:rsidRPr="00C6446B">
        <w:rPr>
          <w:rFonts w:ascii="Century Gothic" w:hAnsi="Century Gothic" w:cs="Times New Roman"/>
          <w:b w:val="0"/>
          <w:bCs w:val="0"/>
          <w:noProof w:val="0"/>
          <w:kern w:val="0"/>
          <w:sz w:val="20"/>
          <w:szCs w:val="20"/>
          <w:lang w:eastAsia="de-DE"/>
        </w:rPr>
        <w:t xml:space="preserve">sind </w:t>
      </w:r>
      <w:hyperlink r:id="rId8" w:history="1">
        <w:r w:rsidRPr="00C6446B">
          <w:rPr>
            <w:rStyle w:val="Hyperlink"/>
            <w:rFonts w:ascii="Century Gothic" w:hAnsi="Century Gothic" w:cs="Times New Roman"/>
            <w:b w:val="0"/>
            <w:bCs w:val="0"/>
            <w:noProof w:val="0"/>
            <w:color w:val="auto"/>
            <w:kern w:val="0"/>
            <w:sz w:val="20"/>
            <w:szCs w:val="20"/>
            <w:lang w:eastAsia="de-DE"/>
          </w:rPr>
          <w:t>hier</w:t>
        </w:r>
      </w:hyperlink>
      <w:r w:rsidRPr="00C6446B">
        <w:rPr>
          <w:rFonts w:ascii="Century Gothic" w:hAnsi="Century Gothic" w:cs="Times New Roman"/>
          <w:b w:val="0"/>
          <w:bCs w:val="0"/>
          <w:noProof w:val="0"/>
          <w:kern w:val="0"/>
          <w:sz w:val="20"/>
          <w:szCs w:val="20"/>
          <w:lang w:eastAsia="de-DE"/>
        </w:rPr>
        <w:t xml:space="preserve"> </w:t>
      </w:r>
      <w:r>
        <w:rPr>
          <w:rFonts w:ascii="Century Gothic" w:hAnsi="Century Gothic" w:cs="Times New Roman"/>
          <w:b w:val="0"/>
          <w:bCs w:val="0"/>
          <w:noProof w:val="0"/>
          <w:kern w:val="0"/>
          <w:sz w:val="20"/>
          <w:szCs w:val="20"/>
          <w:lang w:eastAsia="de-DE"/>
        </w:rPr>
        <w:t>abrufbar</w:t>
      </w:r>
      <w:r w:rsidRPr="00C6446B">
        <w:rPr>
          <w:rFonts w:ascii="Century Gothic" w:hAnsi="Century Gothic" w:cs="Times New Roman"/>
          <w:b w:val="0"/>
          <w:bCs w:val="0"/>
          <w:noProof w:val="0"/>
          <w:kern w:val="0"/>
          <w:sz w:val="20"/>
          <w:szCs w:val="20"/>
          <w:lang w:eastAsia="de-DE"/>
        </w:rPr>
        <w:t xml:space="preserve">. </w:t>
      </w:r>
      <w:r>
        <w:rPr>
          <w:rFonts w:ascii="Century Gothic" w:hAnsi="Century Gothic"/>
          <w:b w:val="0"/>
          <w:bCs w:val="0"/>
          <w:sz w:val="20"/>
          <w:szCs w:val="20"/>
        </w:rPr>
        <w:t>Alle</w:t>
      </w:r>
      <w:r w:rsidRPr="00C6446B">
        <w:rPr>
          <w:rFonts w:ascii="Century Gothic" w:hAnsi="Century Gothic"/>
          <w:b w:val="0"/>
          <w:bCs w:val="0"/>
          <w:sz w:val="20"/>
          <w:szCs w:val="20"/>
        </w:rPr>
        <w:t xml:space="preserve"> Informationen rund um Oberstdorf sowie Buchungen unter </w:t>
      </w:r>
      <w:hyperlink r:id="rId9" w:history="1">
        <w:r w:rsidRPr="00C6446B">
          <w:rPr>
            <w:rStyle w:val="Hyperlink"/>
            <w:rFonts w:ascii="Century Gothic" w:hAnsi="Century Gothic"/>
            <w:b w:val="0"/>
            <w:bCs w:val="0"/>
            <w:color w:val="auto"/>
            <w:sz w:val="20"/>
            <w:szCs w:val="20"/>
          </w:rPr>
          <w:t>www.oberstdorf.de</w:t>
        </w:r>
      </w:hyperlink>
      <w:r w:rsidRPr="00C6446B">
        <w:rPr>
          <w:rFonts w:ascii="Century Gothic" w:hAnsi="Century Gothic"/>
          <w:b w:val="0"/>
          <w:bCs w:val="0"/>
          <w:sz w:val="20"/>
          <w:szCs w:val="20"/>
        </w:rPr>
        <w:t>.</w:t>
      </w:r>
      <w:r w:rsidRPr="006B7B39">
        <w:rPr>
          <w:rFonts w:ascii="Century Gothic" w:hAnsi="Century Gothic"/>
          <w:sz w:val="20"/>
          <w:szCs w:val="20"/>
        </w:rPr>
        <w:t xml:space="preserve"> </w:t>
      </w:r>
    </w:p>
    <w:p w14:paraId="32D81275" w14:textId="77777777" w:rsidR="002D1DDC" w:rsidRDefault="002D1DDC" w:rsidP="002D1DDC">
      <w:pPr>
        <w:pStyle w:val="StandardWeb"/>
        <w:spacing w:before="0" w:beforeAutospacing="0" w:after="0" w:afterAutospacing="0" w:line="360" w:lineRule="auto"/>
        <w:jc w:val="both"/>
        <w:rPr>
          <w:rFonts w:ascii="Century Gothic" w:hAnsi="Century Gothic"/>
          <w:bCs/>
          <w:sz w:val="20"/>
          <w:szCs w:val="20"/>
        </w:rPr>
      </w:pPr>
    </w:p>
    <w:p w14:paraId="3420E489" w14:textId="77777777" w:rsidR="00AF2B43" w:rsidRPr="005C713D" w:rsidRDefault="00AF2B43" w:rsidP="00AF2B43">
      <w:pPr>
        <w:pStyle w:val="Textkrper2"/>
        <w:rPr>
          <w:rFonts w:ascii="Century Gothic" w:hAnsi="Century Gothic"/>
          <w:b/>
          <w:color w:val="000000" w:themeColor="text1"/>
          <w:sz w:val="18"/>
          <w:szCs w:val="20"/>
          <w:lang w:val="de-DE"/>
        </w:rPr>
      </w:pPr>
      <w:r w:rsidRPr="005C713D">
        <w:rPr>
          <w:rFonts w:ascii="Century Gothic" w:hAnsi="Century Gothic"/>
          <w:b/>
          <w:color w:val="000000" w:themeColor="text1"/>
          <w:sz w:val="18"/>
          <w:szCs w:val="20"/>
          <w:lang w:val="de-DE"/>
        </w:rPr>
        <w:t>Hintergrund</w:t>
      </w:r>
      <w:r>
        <w:rPr>
          <w:rFonts w:ascii="Century Gothic" w:hAnsi="Century Gothic"/>
          <w:b/>
          <w:color w:val="000000" w:themeColor="text1"/>
          <w:sz w:val="18"/>
          <w:szCs w:val="20"/>
          <w:lang w:val="de-DE"/>
        </w:rPr>
        <w:t xml:space="preserve"> Tourismus Oberstdorf</w:t>
      </w:r>
    </w:p>
    <w:p w14:paraId="6CEC18FC" w14:textId="72843143" w:rsidR="00AF2B43" w:rsidRPr="005C713D" w:rsidRDefault="00AF2B43" w:rsidP="00AF2B43">
      <w:pPr>
        <w:pStyle w:val="StandardWeb"/>
        <w:shd w:val="clear" w:color="auto" w:fill="FFFFFF"/>
        <w:spacing w:before="0" w:beforeAutospacing="0"/>
        <w:jc w:val="both"/>
        <w:rPr>
          <w:rFonts w:ascii="Century Gothic" w:hAnsi="Century Gothic"/>
          <w:color w:val="000000" w:themeColor="text1"/>
          <w:sz w:val="18"/>
          <w:szCs w:val="20"/>
          <w:lang w:eastAsia="x-none"/>
        </w:rPr>
      </w:pPr>
      <w:r w:rsidRPr="000E0C17">
        <w:rPr>
          <w:rFonts w:ascii="Century Gothic" w:hAnsi="Century Gothic"/>
          <w:color w:val="000000" w:themeColor="text1"/>
          <w:sz w:val="18"/>
          <w:szCs w:val="18"/>
          <w:lang w:val="x-none" w:eastAsia="x-none"/>
        </w:rPr>
        <w:t xml:space="preserve">Oberstdorf, malerisch gelegen inmitten der Allgäuer Alpen, ist sommers wie winters ein beliebter </w:t>
      </w:r>
      <w:r w:rsidRPr="000E0C17">
        <w:rPr>
          <w:rFonts w:ascii="Century Gothic" w:hAnsi="Century Gothic"/>
          <w:color w:val="000000" w:themeColor="text1"/>
          <w:sz w:val="18"/>
          <w:szCs w:val="18"/>
          <w:lang w:eastAsia="x-none"/>
        </w:rPr>
        <w:t>Urlaubs</w:t>
      </w:r>
      <w:proofErr w:type="spellStart"/>
      <w:r w:rsidRPr="000E0C17">
        <w:rPr>
          <w:rFonts w:ascii="Century Gothic" w:hAnsi="Century Gothic"/>
          <w:color w:val="000000" w:themeColor="text1"/>
          <w:sz w:val="18"/>
          <w:szCs w:val="18"/>
          <w:lang w:val="x-none" w:eastAsia="x-none"/>
        </w:rPr>
        <w:t>ort</w:t>
      </w:r>
      <w:proofErr w:type="spellEnd"/>
      <w:r w:rsidRPr="000E0C17">
        <w:rPr>
          <w:rFonts w:ascii="Century Gothic" w:hAnsi="Century Gothic"/>
          <w:color w:val="000000" w:themeColor="text1"/>
          <w:sz w:val="18"/>
          <w:szCs w:val="18"/>
          <w:lang w:val="x-none" w:eastAsia="x-none"/>
        </w:rPr>
        <w:t xml:space="preserve"> für Aktiv</w:t>
      </w:r>
      <w:r w:rsidRPr="000E0C17">
        <w:rPr>
          <w:rFonts w:ascii="Century Gothic" w:hAnsi="Century Gothic"/>
          <w:color w:val="000000" w:themeColor="text1"/>
          <w:sz w:val="18"/>
          <w:szCs w:val="18"/>
          <w:lang w:eastAsia="x-none"/>
        </w:rPr>
        <w:t>- und Sport</w:t>
      </w:r>
      <w:proofErr w:type="spellStart"/>
      <w:r w:rsidRPr="000E0C17">
        <w:rPr>
          <w:rFonts w:ascii="Century Gothic" w:hAnsi="Century Gothic"/>
          <w:color w:val="000000" w:themeColor="text1"/>
          <w:sz w:val="18"/>
          <w:szCs w:val="18"/>
          <w:lang w:val="x-none" w:eastAsia="x-none"/>
        </w:rPr>
        <w:t>urlauber</w:t>
      </w:r>
      <w:proofErr w:type="spellEnd"/>
      <w:r w:rsidRPr="000E0C17">
        <w:rPr>
          <w:rFonts w:ascii="Century Gothic" w:hAnsi="Century Gothic"/>
          <w:color w:val="000000" w:themeColor="text1"/>
          <w:sz w:val="18"/>
          <w:szCs w:val="18"/>
          <w:lang w:eastAsia="x-none"/>
        </w:rPr>
        <w:t xml:space="preserve">, </w:t>
      </w:r>
      <w:r w:rsidRPr="000E0C17">
        <w:rPr>
          <w:rFonts w:ascii="Century Gothic" w:hAnsi="Century Gothic"/>
          <w:color w:val="000000" w:themeColor="text1"/>
          <w:sz w:val="18"/>
          <w:szCs w:val="18"/>
          <w:lang w:val="x-none" w:eastAsia="x-none"/>
        </w:rPr>
        <w:t>Natur</w:t>
      </w:r>
      <w:r w:rsidRPr="000E0C17">
        <w:rPr>
          <w:rFonts w:ascii="Century Gothic" w:hAnsi="Century Gothic"/>
          <w:color w:val="000000" w:themeColor="text1"/>
          <w:sz w:val="18"/>
          <w:szCs w:val="18"/>
          <w:lang w:eastAsia="x-none"/>
        </w:rPr>
        <w:t xml:space="preserve">genießer sowie </w:t>
      </w:r>
      <w:r w:rsidRPr="000E0C17">
        <w:rPr>
          <w:rFonts w:ascii="Century Gothic" w:hAnsi="Century Gothic" w:cs="Tahoma"/>
          <w:sz w:val="18"/>
          <w:szCs w:val="18"/>
        </w:rPr>
        <w:t>natur- und sportbegeisterte Familien</w:t>
      </w:r>
      <w:r w:rsidRPr="000E0C17">
        <w:rPr>
          <w:rFonts w:ascii="Century Gothic" w:hAnsi="Century Gothic"/>
          <w:color w:val="000000" w:themeColor="text1"/>
          <w:sz w:val="18"/>
          <w:szCs w:val="18"/>
          <w:lang w:val="x-none" w:eastAsia="x-none"/>
        </w:rPr>
        <w:t xml:space="preserve">. Die ursprünglichen Täler und die bis zu 2.600 Meter hohen Berge rund um die südlichste Gemeinde Deutschlands bieten zahlreiche Möglichkeiten zum Wandern, Klettern oder </w:t>
      </w:r>
      <w:r>
        <w:rPr>
          <w:rFonts w:ascii="Century Gothic" w:hAnsi="Century Gothic"/>
          <w:color w:val="000000" w:themeColor="text1"/>
          <w:sz w:val="18"/>
          <w:szCs w:val="18"/>
          <w:lang w:eastAsia="x-none"/>
        </w:rPr>
        <w:t>Radfahren</w:t>
      </w:r>
      <w:r w:rsidRPr="000E0C17">
        <w:rPr>
          <w:rFonts w:ascii="Century Gothic" w:hAnsi="Century Gothic"/>
          <w:color w:val="000000" w:themeColor="text1"/>
          <w:sz w:val="18"/>
          <w:szCs w:val="18"/>
          <w:lang w:val="x-none" w:eastAsia="x-none"/>
        </w:rPr>
        <w:t xml:space="preserve"> inmitten panoramareicher Alpenlandschaft. Mit dem über 200 Kilometer langen Wegenetz auf drei </w:t>
      </w:r>
      <w:r w:rsidRPr="000E0C17">
        <w:rPr>
          <w:rFonts w:ascii="Century Gothic" w:hAnsi="Century Gothic"/>
          <w:color w:val="000000" w:themeColor="text1"/>
          <w:sz w:val="18"/>
          <w:szCs w:val="18"/>
          <w:lang w:val="x-none" w:eastAsia="x-none"/>
        </w:rPr>
        <w:lastRenderedPageBreak/>
        <w:t xml:space="preserve">Höhenlagen macht Oberstdorf seine herausragende Stellung als Wanderregion </w:t>
      </w:r>
      <w:r w:rsidRPr="00442385">
        <w:rPr>
          <w:rFonts w:ascii="Century Gothic" w:hAnsi="Century Gothic"/>
          <w:color w:val="000000" w:themeColor="text1"/>
          <w:sz w:val="18"/>
          <w:szCs w:val="18"/>
          <w:lang w:val="x-none" w:eastAsia="x-none"/>
        </w:rPr>
        <w:t xml:space="preserve">im Sommer </w:t>
      </w:r>
      <w:r w:rsidRPr="000E0C17">
        <w:rPr>
          <w:rFonts w:ascii="Century Gothic" w:hAnsi="Century Gothic"/>
          <w:color w:val="000000" w:themeColor="text1"/>
          <w:sz w:val="18"/>
          <w:szCs w:val="18"/>
          <w:lang w:val="x-none" w:eastAsia="x-none"/>
        </w:rPr>
        <w:t xml:space="preserve">deutlich. </w:t>
      </w:r>
      <w:r w:rsidRPr="00442385">
        <w:rPr>
          <w:rFonts w:ascii="Century Gothic" w:hAnsi="Century Gothic"/>
          <w:color w:val="000000" w:themeColor="text1"/>
          <w:sz w:val="18"/>
          <w:szCs w:val="18"/>
          <w:lang w:val="x-none" w:eastAsia="x-none"/>
        </w:rPr>
        <w:t>In der grenzübergreifenden Skiregion Oberstdorf-Kleinwalsertal warten sieben Berge mit 130 Kilometer</w:t>
      </w:r>
      <w:r>
        <w:rPr>
          <w:rFonts w:ascii="Century Gothic" w:hAnsi="Century Gothic"/>
          <w:color w:val="000000" w:themeColor="text1"/>
          <w:sz w:val="18"/>
          <w:szCs w:val="18"/>
          <w:lang w:eastAsia="x-none"/>
        </w:rPr>
        <w:t>n</w:t>
      </w:r>
      <w:r w:rsidRPr="00442385">
        <w:rPr>
          <w:rFonts w:ascii="Century Gothic" w:hAnsi="Century Gothic"/>
          <w:color w:val="000000" w:themeColor="text1"/>
          <w:sz w:val="18"/>
          <w:szCs w:val="18"/>
          <w:lang w:val="x-none" w:eastAsia="x-none"/>
        </w:rPr>
        <w:t xml:space="preserve"> alp</w:t>
      </w:r>
      <w:r>
        <w:rPr>
          <w:rFonts w:ascii="Century Gothic" w:hAnsi="Century Gothic"/>
          <w:color w:val="000000" w:themeColor="text1"/>
          <w:sz w:val="18"/>
          <w:szCs w:val="18"/>
          <w:lang w:val="x-none" w:eastAsia="x-none"/>
        </w:rPr>
        <w:t>ine</w:t>
      </w:r>
      <w:r>
        <w:rPr>
          <w:rFonts w:ascii="Century Gothic" w:hAnsi="Century Gothic"/>
          <w:color w:val="000000" w:themeColor="text1"/>
          <w:sz w:val="18"/>
          <w:szCs w:val="18"/>
          <w:lang w:eastAsia="x-none"/>
        </w:rPr>
        <w:t>r</w:t>
      </w:r>
      <w:r w:rsidRPr="00442385">
        <w:rPr>
          <w:rFonts w:ascii="Century Gothic" w:hAnsi="Century Gothic"/>
          <w:color w:val="000000" w:themeColor="text1"/>
          <w:sz w:val="18"/>
          <w:szCs w:val="18"/>
          <w:lang w:val="x-none" w:eastAsia="x-none"/>
        </w:rPr>
        <w:t xml:space="preserve"> Piste</w:t>
      </w:r>
      <w:r>
        <w:rPr>
          <w:rFonts w:ascii="Century Gothic" w:hAnsi="Century Gothic"/>
          <w:color w:val="000000" w:themeColor="text1"/>
          <w:sz w:val="18"/>
          <w:szCs w:val="18"/>
          <w:lang w:eastAsia="x-none"/>
        </w:rPr>
        <w:t>n</w:t>
      </w:r>
      <w:r w:rsidRPr="00442385">
        <w:rPr>
          <w:rFonts w:ascii="Century Gothic" w:hAnsi="Century Gothic"/>
          <w:color w:val="000000" w:themeColor="text1"/>
          <w:sz w:val="18"/>
          <w:szCs w:val="18"/>
          <w:lang w:val="x-none" w:eastAsia="x-none"/>
        </w:rPr>
        <w:t xml:space="preserve"> vom Nebelhorn bis zum </w:t>
      </w:r>
      <w:proofErr w:type="spellStart"/>
      <w:r w:rsidRPr="00442385">
        <w:rPr>
          <w:rFonts w:ascii="Century Gothic" w:hAnsi="Century Gothic"/>
          <w:color w:val="000000" w:themeColor="text1"/>
          <w:sz w:val="18"/>
          <w:szCs w:val="18"/>
          <w:lang w:val="x-none" w:eastAsia="x-none"/>
        </w:rPr>
        <w:t>Ifen</w:t>
      </w:r>
      <w:proofErr w:type="spellEnd"/>
      <w:r w:rsidRPr="00442385">
        <w:rPr>
          <w:rFonts w:ascii="Century Gothic" w:hAnsi="Century Gothic"/>
          <w:color w:val="000000" w:themeColor="text1"/>
          <w:sz w:val="18"/>
          <w:szCs w:val="18"/>
          <w:lang w:val="x-none" w:eastAsia="x-none"/>
        </w:rPr>
        <w:t xml:space="preserve">. Zudem punktet </w:t>
      </w:r>
      <w:r w:rsidRPr="000E0C17">
        <w:rPr>
          <w:rFonts w:ascii="Century Gothic" w:hAnsi="Century Gothic"/>
          <w:color w:val="000000" w:themeColor="text1"/>
          <w:sz w:val="18"/>
          <w:szCs w:val="18"/>
          <w:lang w:val="x-none" w:eastAsia="x-none"/>
        </w:rPr>
        <w:t xml:space="preserve">Deutschlands führender Wintersportort </w:t>
      </w:r>
      <w:r>
        <w:rPr>
          <w:rFonts w:ascii="Century Gothic" w:hAnsi="Century Gothic"/>
          <w:color w:val="000000" w:themeColor="text1"/>
          <w:sz w:val="18"/>
          <w:szCs w:val="18"/>
          <w:lang w:eastAsia="x-none"/>
        </w:rPr>
        <w:t xml:space="preserve">mit </w:t>
      </w:r>
      <w:r w:rsidRPr="000E0C17">
        <w:rPr>
          <w:rFonts w:ascii="Century Gothic" w:hAnsi="Century Gothic"/>
          <w:color w:val="000000" w:themeColor="text1"/>
          <w:sz w:val="18"/>
          <w:szCs w:val="18"/>
          <w:lang w:val="x-none" w:eastAsia="x-none"/>
        </w:rPr>
        <w:t>7</w:t>
      </w:r>
      <w:r>
        <w:rPr>
          <w:rFonts w:ascii="Century Gothic" w:hAnsi="Century Gothic"/>
          <w:color w:val="000000" w:themeColor="text1"/>
          <w:sz w:val="18"/>
          <w:szCs w:val="18"/>
          <w:lang w:eastAsia="x-none"/>
        </w:rPr>
        <w:t>1</w:t>
      </w:r>
      <w:r w:rsidRPr="000E0C17">
        <w:rPr>
          <w:rFonts w:ascii="Century Gothic" w:hAnsi="Century Gothic"/>
          <w:color w:val="000000" w:themeColor="text1"/>
          <w:sz w:val="18"/>
          <w:szCs w:val="18"/>
          <w:lang w:val="x-none" w:eastAsia="x-none"/>
        </w:rPr>
        <w:t xml:space="preserve"> Kilometern an Langlaufloipen</w:t>
      </w:r>
      <w:r>
        <w:rPr>
          <w:rFonts w:ascii="Century Gothic" w:hAnsi="Century Gothic"/>
          <w:color w:val="000000" w:themeColor="text1"/>
          <w:sz w:val="18"/>
          <w:szCs w:val="18"/>
          <w:lang w:eastAsia="x-none"/>
        </w:rPr>
        <w:t xml:space="preserve">, mit dem Nordic Zentrum Oberstdorf / Allgäu </w:t>
      </w:r>
      <w:r w:rsidRPr="000E0C17">
        <w:rPr>
          <w:rFonts w:ascii="Century Gothic" w:hAnsi="Century Gothic"/>
          <w:color w:val="000000" w:themeColor="text1"/>
          <w:sz w:val="18"/>
          <w:szCs w:val="18"/>
          <w:lang w:val="x-none" w:eastAsia="x-none"/>
        </w:rPr>
        <w:t xml:space="preserve">sowie 140 Kilometern präparierter Winterwanderwege. </w:t>
      </w:r>
      <w:r w:rsidRPr="000E0C17">
        <w:rPr>
          <w:rFonts w:ascii="Century Gothic" w:hAnsi="Century Gothic" w:cs="Tahoma"/>
          <w:sz w:val="18"/>
          <w:szCs w:val="18"/>
        </w:rPr>
        <w:t>Mit seiner besonderen Bergnatur, der regionalen Küche und Kultur sowie der traditionellen und familiären Atmosphäre steht Oberstdorf für Alpines Wohlbefinden.</w:t>
      </w:r>
      <w:r w:rsidRPr="000E0C17">
        <w:rPr>
          <w:rFonts w:ascii="Century Gothic" w:hAnsi="Century Gothic"/>
          <w:color w:val="000000" w:themeColor="text1"/>
          <w:sz w:val="18"/>
          <w:szCs w:val="18"/>
          <w:lang w:val="x-none" w:eastAsia="x-none"/>
        </w:rPr>
        <w:t xml:space="preserve"> Alljährliche Kulturhöhepunkte wie der Oberstdorfer Fotogipfel sowie </w:t>
      </w:r>
      <w:r>
        <w:rPr>
          <w:rFonts w:ascii="Century Gothic" w:hAnsi="Century Gothic"/>
          <w:color w:val="000000" w:themeColor="text1"/>
          <w:sz w:val="18"/>
          <w:szCs w:val="18"/>
          <w:lang w:eastAsia="x-none"/>
        </w:rPr>
        <w:t xml:space="preserve">internationale </w:t>
      </w:r>
      <w:r w:rsidRPr="000E0C17">
        <w:rPr>
          <w:rFonts w:ascii="Century Gothic" w:hAnsi="Century Gothic"/>
          <w:color w:val="000000" w:themeColor="text1"/>
          <w:sz w:val="18"/>
          <w:szCs w:val="18"/>
          <w:lang w:val="x-none" w:eastAsia="x-none"/>
        </w:rPr>
        <w:t>Sportveranstaltungen runden das</w:t>
      </w:r>
      <w:r w:rsidRPr="005C713D">
        <w:rPr>
          <w:rFonts w:ascii="Century Gothic" w:hAnsi="Century Gothic"/>
          <w:color w:val="000000" w:themeColor="text1"/>
          <w:sz w:val="18"/>
          <w:szCs w:val="20"/>
          <w:lang w:val="x-none" w:eastAsia="x-none"/>
        </w:rPr>
        <w:t xml:space="preserve"> vielfältige Angebot ab.</w:t>
      </w:r>
      <w:r>
        <w:rPr>
          <w:rFonts w:ascii="Century Gothic" w:hAnsi="Century Gothic"/>
          <w:color w:val="000000" w:themeColor="text1"/>
          <w:sz w:val="18"/>
          <w:szCs w:val="20"/>
          <w:lang w:eastAsia="x-none"/>
        </w:rPr>
        <w:t xml:space="preserve"> </w:t>
      </w:r>
      <w:hyperlink r:id="rId10" w:history="1">
        <w:r w:rsidRPr="00E377F0">
          <w:rPr>
            <w:rStyle w:val="Hyperlink"/>
            <w:rFonts w:ascii="Century Gothic" w:hAnsi="Century Gothic"/>
            <w:color w:val="auto"/>
            <w:sz w:val="18"/>
            <w:szCs w:val="20"/>
            <w:lang w:eastAsia="x-none"/>
          </w:rPr>
          <w:t>www.oberstdorf.de</w:t>
        </w:r>
      </w:hyperlink>
      <w:r w:rsidRPr="00E377F0">
        <w:rPr>
          <w:rFonts w:ascii="Century Gothic" w:hAnsi="Century Gothic"/>
          <w:sz w:val="18"/>
          <w:szCs w:val="20"/>
          <w:lang w:eastAsia="x-none"/>
        </w:rPr>
        <w:t xml:space="preserve"> </w:t>
      </w:r>
    </w:p>
    <w:p w14:paraId="388764BF" w14:textId="77777777" w:rsidR="00AF2B43" w:rsidRDefault="00AF2B43" w:rsidP="00AF2B43">
      <w:pPr>
        <w:pStyle w:val="Textkrper2"/>
        <w:rPr>
          <w:rFonts w:ascii="Century Gothic" w:hAnsi="Century Gothic"/>
          <w:b/>
          <w:color w:val="auto"/>
          <w:sz w:val="20"/>
          <w:szCs w:val="20"/>
          <w:lang w:val="de-DE"/>
        </w:rPr>
      </w:pPr>
    </w:p>
    <w:p w14:paraId="3D30CE20" w14:textId="77777777" w:rsidR="00AF2B43" w:rsidRPr="002D3A66" w:rsidRDefault="00AF2B43" w:rsidP="00AF2B43">
      <w:pPr>
        <w:pStyle w:val="Textkrper2"/>
        <w:rPr>
          <w:rFonts w:ascii="Century Gothic" w:hAnsi="Century Gothic"/>
          <w:b/>
          <w:color w:val="auto"/>
          <w:sz w:val="20"/>
          <w:szCs w:val="20"/>
        </w:rPr>
      </w:pPr>
      <w:r>
        <w:rPr>
          <w:rFonts w:ascii="Century Gothic" w:hAnsi="Century Gothic"/>
          <w:b/>
          <w:color w:val="auto"/>
          <w:sz w:val="20"/>
          <w:szCs w:val="20"/>
        </w:rPr>
        <w:t>Pressekontakt</w:t>
      </w:r>
      <w:r>
        <w:rPr>
          <w:rFonts w:ascii="Century Gothic" w:hAnsi="Century Gothic"/>
          <w:b/>
          <w:color w:val="auto"/>
          <w:sz w:val="20"/>
          <w:szCs w:val="20"/>
          <w:lang w:val="de-DE"/>
        </w:rPr>
        <w:t>:</w:t>
      </w:r>
      <w:r w:rsidRPr="002D3A66">
        <w:rPr>
          <w:rFonts w:ascii="Century Gothic" w:hAnsi="Century Gothic"/>
          <w:b/>
          <w:color w:val="auto"/>
          <w:sz w:val="20"/>
          <w:szCs w:val="20"/>
        </w:rPr>
        <w:t xml:space="preserve"> </w:t>
      </w:r>
    </w:p>
    <w:p w14:paraId="14607A31" w14:textId="7E7523FA" w:rsidR="00AF2B43" w:rsidRPr="001701AF" w:rsidRDefault="00006B20" w:rsidP="00AF2B43">
      <w:pPr>
        <w:pStyle w:val="Textkrper2"/>
        <w:rPr>
          <w:rFonts w:ascii="Century Gothic" w:hAnsi="Century Gothic"/>
          <w:b/>
          <w:color w:val="auto"/>
          <w:sz w:val="20"/>
          <w:szCs w:val="20"/>
        </w:rPr>
      </w:pPr>
      <w:r>
        <w:rPr>
          <w:noProof/>
        </w:rPr>
        <w:drawing>
          <wp:anchor distT="0" distB="0" distL="114300" distR="114300" simplePos="0" relativeHeight="251658240" behindDoc="0" locked="0" layoutInCell="1" allowOverlap="1" wp14:anchorId="3DE76051" wp14:editId="093E398A">
            <wp:simplePos x="0" y="0"/>
            <wp:positionH relativeFrom="column">
              <wp:posOffset>4125595</wp:posOffset>
            </wp:positionH>
            <wp:positionV relativeFrom="paragraph">
              <wp:posOffset>5715</wp:posOffset>
            </wp:positionV>
            <wp:extent cx="561975" cy="508454"/>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64254" cy="510516"/>
                    </a:xfrm>
                    <a:prstGeom prst="rect">
                      <a:avLst/>
                    </a:prstGeom>
                    <a:noFill/>
                    <a:ln>
                      <a:noFill/>
                    </a:ln>
                  </pic:spPr>
                </pic:pic>
              </a:graphicData>
            </a:graphic>
            <wp14:sizeRelH relativeFrom="page">
              <wp14:pctWidth>0</wp14:pctWidth>
            </wp14:sizeRelH>
            <wp14:sizeRelV relativeFrom="page">
              <wp14:pctHeight>0</wp14:pctHeight>
            </wp14:sizeRelV>
          </wp:anchor>
        </w:drawing>
      </w:r>
      <w:r w:rsidR="00AF2B43" w:rsidRPr="001701AF">
        <w:rPr>
          <w:rFonts w:ascii="Century Gothic" w:hAnsi="Century Gothic"/>
          <w:b/>
          <w:color w:val="auto"/>
          <w:sz w:val="20"/>
          <w:szCs w:val="20"/>
        </w:rPr>
        <w:t>Tourismus Oberstdorf</w:t>
      </w:r>
    </w:p>
    <w:p w14:paraId="543C781A" w14:textId="77777777" w:rsidR="00AF2B43" w:rsidRPr="001701AF" w:rsidRDefault="00AF2B43" w:rsidP="00AF2B43">
      <w:pPr>
        <w:pStyle w:val="Textkrper2"/>
        <w:rPr>
          <w:rFonts w:ascii="Century Gothic" w:hAnsi="Century Gothic"/>
          <w:color w:val="auto"/>
          <w:sz w:val="20"/>
          <w:szCs w:val="20"/>
        </w:rPr>
      </w:pPr>
      <w:r>
        <w:rPr>
          <w:rFonts w:ascii="Century Gothic" w:hAnsi="Century Gothic"/>
          <w:color w:val="auto"/>
          <w:sz w:val="20"/>
          <w:szCs w:val="20"/>
          <w:lang w:val="de-DE"/>
        </w:rPr>
        <w:t>Bea Fröhlich</w:t>
      </w:r>
      <w:r w:rsidRPr="001701AF">
        <w:rPr>
          <w:rFonts w:ascii="Century Gothic" w:hAnsi="Century Gothic"/>
          <w:color w:val="auto"/>
          <w:sz w:val="20"/>
          <w:szCs w:val="20"/>
        </w:rPr>
        <w:t xml:space="preserve">, Prinzregenten-Platz 1, 87561 Oberstdorf </w:t>
      </w:r>
    </w:p>
    <w:p w14:paraId="2ED8502B" w14:textId="0815B42B" w:rsidR="00AF2B43" w:rsidRPr="00FE42E9" w:rsidRDefault="00AF2B43" w:rsidP="00AF2B43">
      <w:pPr>
        <w:pStyle w:val="Textkrper2"/>
        <w:rPr>
          <w:rFonts w:ascii="Century Gothic" w:hAnsi="Century Gothic"/>
          <w:color w:val="auto"/>
          <w:sz w:val="20"/>
          <w:szCs w:val="20"/>
          <w:lang w:val="en-GB"/>
        </w:rPr>
      </w:pPr>
      <w:r w:rsidRPr="00FE42E9">
        <w:rPr>
          <w:rFonts w:ascii="Century Gothic" w:hAnsi="Century Gothic"/>
          <w:color w:val="auto"/>
          <w:sz w:val="20"/>
          <w:szCs w:val="20"/>
          <w:lang w:val="en-GB"/>
        </w:rPr>
        <w:t>Tel. +49 (0)8322 700 I Fax +49 (0)8322 700-274</w:t>
      </w:r>
    </w:p>
    <w:p w14:paraId="3B88497A" w14:textId="77777777" w:rsidR="00AF2B43" w:rsidRPr="00FE42E9" w:rsidRDefault="00AF2B43" w:rsidP="00AF2B43">
      <w:pPr>
        <w:pStyle w:val="Textkrper2"/>
        <w:rPr>
          <w:rFonts w:ascii="Century Gothic" w:hAnsi="Century Gothic"/>
          <w:color w:val="auto"/>
          <w:sz w:val="20"/>
          <w:szCs w:val="20"/>
          <w:lang w:val="en-GB"/>
        </w:rPr>
      </w:pPr>
      <w:r w:rsidRPr="00FE42E9">
        <w:rPr>
          <w:rFonts w:ascii="Century Gothic" w:hAnsi="Century Gothic"/>
          <w:color w:val="auto"/>
          <w:sz w:val="20"/>
          <w:szCs w:val="20"/>
          <w:lang w:val="en-GB"/>
        </w:rPr>
        <w:t xml:space="preserve">Mail: </w:t>
      </w:r>
      <w:hyperlink r:id="rId13" w:history="1">
        <w:r w:rsidRPr="00FE42E9">
          <w:rPr>
            <w:rStyle w:val="Hyperlink"/>
            <w:rFonts w:ascii="Century Gothic" w:hAnsi="Century Gothic" w:cs="Tahoma"/>
            <w:bCs/>
            <w:color w:val="auto"/>
            <w:sz w:val="20"/>
            <w:szCs w:val="20"/>
            <w:lang w:val="en-US" w:eastAsia="de-DE"/>
          </w:rPr>
          <w:t>froehlich@oberstdorf.de</w:t>
        </w:r>
      </w:hyperlink>
    </w:p>
    <w:p w14:paraId="7677AE93" w14:textId="19C52D32" w:rsidR="00AF2B43" w:rsidRPr="00FE42E9" w:rsidRDefault="009013AF" w:rsidP="00AF2B43">
      <w:pPr>
        <w:jc w:val="both"/>
        <w:rPr>
          <w:rFonts w:ascii="Century Gothic" w:eastAsia="Century Gothic" w:hAnsi="Century Gothic"/>
          <w:lang w:val="en-GB"/>
        </w:rPr>
      </w:pPr>
      <w:hyperlink r:id="rId14" w:history="1">
        <w:r w:rsidR="00AF2B43" w:rsidRPr="00FE42E9">
          <w:rPr>
            <w:rStyle w:val="Hyperlink"/>
            <w:rFonts w:ascii="Century Gothic" w:eastAsia="Century Gothic" w:hAnsi="Century Gothic"/>
            <w:color w:val="auto"/>
            <w:lang w:val="en-GB"/>
          </w:rPr>
          <w:t>www.oberstdorf.de</w:t>
        </w:r>
      </w:hyperlink>
    </w:p>
    <w:p w14:paraId="373BD93F" w14:textId="54B3529D" w:rsidR="0024156C" w:rsidRPr="00044909" w:rsidRDefault="0024156C">
      <w:pPr>
        <w:rPr>
          <w:lang w:val="fr-FR"/>
        </w:rPr>
      </w:pPr>
    </w:p>
    <w:sectPr w:rsidR="0024156C" w:rsidRPr="00044909" w:rsidSect="004E2992">
      <w:headerReference w:type="default" r:id="rId15"/>
      <w:pgSz w:w="11906" w:h="16838"/>
      <w:pgMar w:top="1417" w:right="170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F5B7" w14:textId="77777777" w:rsidR="00346885" w:rsidRDefault="00346885" w:rsidP="00346885">
      <w:r>
        <w:separator/>
      </w:r>
    </w:p>
  </w:endnote>
  <w:endnote w:type="continuationSeparator" w:id="0">
    <w:p w14:paraId="594C27A1" w14:textId="77777777" w:rsidR="00346885" w:rsidRDefault="00346885" w:rsidP="0034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E159" w14:textId="77777777" w:rsidR="00346885" w:rsidRDefault="00346885" w:rsidP="00346885">
      <w:r>
        <w:separator/>
      </w:r>
    </w:p>
  </w:footnote>
  <w:footnote w:type="continuationSeparator" w:id="0">
    <w:p w14:paraId="5265F4F2" w14:textId="77777777" w:rsidR="00346885" w:rsidRDefault="00346885" w:rsidP="0034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3A87" w14:textId="24FEE44A" w:rsidR="00346885" w:rsidRDefault="009013AF" w:rsidP="00346885">
    <w:pPr>
      <w:pStyle w:val="Kopfzeile"/>
      <w:jc w:val="center"/>
    </w:pPr>
    <w:r>
      <w:rPr>
        <w:noProof/>
      </w:rPr>
      <w:drawing>
        <wp:inline distT="0" distB="0" distL="0" distR="0" wp14:anchorId="7268A9C2" wp14:editId="34B1776B">
          <wp:extent cx="1854200" cy="794164"/>
          <wp:effectExtent l="0" t="0" r="0" b="6350"/>
          <wp:docPr id="249053093" name="Grafik 1" descr="Ein Bild, das Logo, Grafiken,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53093" name="Grafik 1" descr="Ein Bild, das Logo, Grafiken, Schrift,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042" b="22578"/>
                  <a:stretch/>
                </pic:blipFill>
                <pic:spPr bwMode="auto">
                  <a:xfrm>
                    <a:off x="0" y="0"/>
                    <a:ext cx="1868508" cy="800292"/>
                  </a:xfrm>
                  <a:prstGeom prst="rect">
                    <a:avLst/>
                  </a:prstGeom>
                  <a:noFill/>
                  <a:ln>
                    <a:noFill/>
                  </a:ln>
                  <a:extLst>
                    <a:ext uri="{53640926-AAD7-44D8-BBD7-CCE9431645EC}">
                      <a14:shadowObscured xmlns:a14="http://schemas.microsoft.com/office/drawing/2010/main"/>
                    </a:ext>
                  </a:extLst>
                </pic:spPr>
              </pic:pic>
            </a:graphicData>
          </a:graphic>
        </wp:inline>
      </w:drawing>
    </w:r>
  </w:p>
  <w:p w14:paraId="3EBC32FD" w14:textId="77777777" w:rsidR="009013AF" w:rsidRDefault="009013AF" w:rsidP="00346885">
    <w:pPr>
      <w:pStyle w:val="Kopfzeile"/>
      <w:jc w:val="center"/>
    </w:pPr>
  </w:p>
  <w:p w14:paraId="2DF56F2B" w14:textId="77777777" w:rsidR="00346885" w:rsidRDefault="00346885" w:rsidP="0034688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8D8"/>
    <w:multiLevelType w:val="hybridMultilevel"/>
    <w:tmpl w:val="D39C92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3F892F10"/>
    <w:multiLevelType w:val="multilevel"/>
    <w:tmpl w:val="65C0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442820"/>
    <w:multiLevelType w:val="hybridMultilevel"/>
    <w:tmpl w:val="05C81C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63001405">
    <w:abstractNumId w:val="0"/>
  </w:num>
  <w:num w:numId="2" w16cid:durableId="80951493">
    <w:abstractNumId w:val="1"/>
  </w:num>
  <w:num w:numId="3" w16cid:durableId="76808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7"/>
    <w:rsid w:val="000023D0"/>
    <w:rsid w:val="00006B20"/>
    <w:rsid w:val="00013725"/>
    <w:rsid w:val="0002550E"/>
    <w:rsid w:val="00036853"/>
    <w:rsid w:val="00040C2C"/>
    <w:rsid w:val="000434CC"/>
    <w:rsid w:val="00044909"/>
    <w:rsid w:val="00047057"/>
    <w:rsid w:val="00050B1F"/>
    <w:rsid w:val="00052A64"/>
    <w:rsid w:val="000613C0"/>
    <w:rsid w:val="00065CB7"/>
    <w:rsid w:val="0006777D"/>
    <w:rsid w:val="00073A49"/>
    <w:rsid w:val="00076724"/>
    <w:rsid w:val="0007675C"/>
    <w:rsid w:val="00076BE2"/>
    <w:rsid w:val="0007780B"/>
    <w:rsid w:val="00077EEC"/>
    <w:rsid w:val="0008123C"/>
    <w:rsid w:val="00082C16"/>
    <w:rsid w:val="0009594A"/>
    <w:rsid w:val="00097825"/>
    <w:rsid w:val="000A1600"/>
    <w:rsid w:val="000A2401"/>
    <w:rsid w:val="000B1600"/>
    <w:rsid w:val="000B3FEE"/>
    <w:rsid w:val="000C057C"/>
    <w:rsid w:val="000C3C2F"/>
    <w:rsid w:val="000C7FB8"/>
    <w:rsid w:val="000D0EAA"/>
    <w:rsid w:val="000D3274"/>
    <w:rsid w:val="000D5344"/>
    <w:rsid w:val="000D72CC"/>
    <w:rsid w:val="000E0C17"/>
    <w:rsid w:val="000E39A0"/>
    <w:rsid w:val="000F1EE3"/>
    <w:rsid w:val="000F3730"/>
    <w:rsid w:val="00100228"/>
    <w:rsid w:val="0010560B"/>
    <w:rsid w:val="0010623E"/>
    <w:rsid w:val="001206DF"/>
    <w:rsid w:val="00124330"/>
    <w:rsid w:val="00125551"/>
    <w:rsid w:val="00127AF2"/>
    <w:rsid w:val="0013557B"/>
    <w:rsid w:val="001416D5"/>
    <w:rsid w:val="00142F4B"/>
    <w:rsid w:val="001458BB"/>
    <w:rsid w:val="00156A6C"/>
    <w:rsid w:val="00156D82"/>
    <w:rsid w:val="00160C9F"/>
    <w:rsid w:val="00162C5A"/>
    <w:rsid w:val="00165EA0"/>
    <w:rsid w:val="001661E1"/>
    <w:rsid w:val="001669D3"/>
    <w:rsid w:val="001703FE"/>
    <w:rsid w:val="001708BE"/>
    <w:rsid w:val="00173F32"/>
    <w:rsid w:val="00175275"/>
    <w:rsid w:val="00176840"/>
    <w:rsid w:val="00184809"/>
    <w:rsid w:val="001930BB"/>
    <w:rsid w:val="00195769"/>
    <w:rsid w:val="00197137"/>
    <w:rsid w:val="001A1C32"/>
    <w:rsid w:val="001A51BD"/>
    <w:rsid w:val="001B1B08"/>
    <w:rsid w:val="001D443D"/>
    <w:rsid w:val="001D4DDB"/>
    <w:rsid w:val="001E129E"/>
    <w:rsid w:val="001E226A"/>
    <w:rsid w:val="001E291A"/>
    <w:rsid w:val="001E44EC"/>
    <w:rsid w:val="001E579F"/>
    <w:rsid w:val="001F0426"/>
    <w:rsid w:val="001F57D6"/>
    <w:rsid w:val="001F667D"/>
    <w:rsid w:val="001F78FB"/>
    <w:rsid w:val="00204712"/>
    <w:rsid w:val="00206A5D"/>
    <w:rsid w:val="00212397"/>
    <w:rsid w:val="00212E42"/>
    <w:rsid w:val="002208D3"/>
    <w:rsid w:val="00234245"/>
    <w:rsid w:val="0024156C"/>
    <w:rsid w:val="00245350"/>
    <w:rsid w:val="00250E54"/>
    <w:rsid w:val="00256737"/>
    <w:rsid w:val="00257C37"/>
    <w:rsid w:val="00260E61"/>
    <w:rsid w:val="00272374"/>
    <w:rsid w:val="00274BE1"/>
    <w:rsid w:val="002757FD"/>
    <w:rsid w:val="0028347A"/>
    <w:rsid w:val="002926FD"/>
    <w:rsid w:val="002A190D"/>
    <w:rsid w:val="002B24B9"/>
    <w:rsid w:val="002B30F5"/>
    <w:rsid w:val="002B4D12"/>
    <w:rsid w:val="002B53B3"/>
    <w:rsid w:val="002B57EC"/>
    <w:rsid w:val="002C5695"/>
    <w:rsid w:val="002D042D"/>
    <w:rsid w:val="002D1DDC"/>
    <w:rsid w:val="002E2234"/>
    <w:rsid w:val="002F2C2D"/>
    <w:rsid w:val="002F317E"/>
    <w:rsid w:val="002F4124"/>
    <w:rsid w:val="002F5CCC"/>
    <w:rsid w:val="002F6CF0"/>
    <w:rsid w:val="00306814"/>
    <w:rsid w:val="003175DE"/>
    <w:rsid w:val="003254EB"/>
    <w:rsid w:val="00325C16"/>
    <w:rsid w:val="00327879"/>
    <w:rsid w:val="00327C20"/>
    <w:rsid w:val="0033132F"/>
    <w:rsid w:val="00333A23"/>
    <w:rsid w:val="00336081"/>
    <w:rsid w:val="0034174D"/>
    <w:rsid w:val="0034346E"/>
    <w:rsid w:val="00345498"/>
    <w:rsid w:val="00346885"/>
    <w:rsid w:val="00347616"/>
    <w:rsid w:val="003508EA"/>
    <w:rsid w:val="00353CAB"/>
    <w:rsid w:val="00357292"/>
    <w:rsid w:val="00360A90"/>
    <w:rsid w:val="003651E9"/>
    <w:rsid w:val="00380AC2"/>
    <w:rsid w:val="00382FC1"/>
    <w:rsid w:val="00385367"/>
    <w:rsid w:val="003853EE"/>
    <w:rsid w:val="0038553E"/>
    <w:rsid w:val="0038613F"/>
    <w:rsid w:val="00387BD4"/>
    <w:rsid w:val="00394BB6"/>
    <w:rsid w:val="00395FEB"/>
    <w:rsid w:val="003A2745"/>
    <w:rsid w:val="003A4CBC"/>
    <w:rsid w:val="003B4D0D"/>
    <w:rsid w:val="003B55EC"/>
    <w:rsid w:val="003B62E1"/>
    <w:rsid w:val="003B6442"/>
    <w:rsid w:val="003C1635"/>
    <w:rsid w:val="003C30A7"/>
    <w:rsid w:val="003C6A2A"/>
    <w:rsid w:val="003C6F0F"/>
    <w:rsid w:val="003D2B64"/>
    <w:rsid w:val="003E0684"/>
    <w:rsid w:val="004042BD"/>
    <w:rsid w:val="0041540E"/>
    <w:rsid w:val="004231D6"/>
    <w:rsid w:val="00435893"/>
    <w:rsid w:val="00436D9A"/>
    <w:rsid w:val="00442385"/>
    <w:rsid w:val="00442FA5"/>
    <w:rsid w:val="00445CB4"/>
    <w:rsid w:val="00450000"/>
    <w:rsid w:val="00456431"/>
    <w:rsid w:val="00461936"/>
    <w:rsid w:val="00461D66"/>
    <w:rsid w:val="0046213B"/>
    <w:rsid w:val="0047123D"/>
    <w:rsid w:val="00471FE0"/>
    <w:rsid w:val="00473061"/>
    <w:rsid w:val="0047590C"/>
    <w:rsid w:val="0047700D"/>
    <w:rsid w:val="00483692"/>
    <w:rsid w:val="00487415"/>
    <w:rsid w:val="00493E1F"/>
    <w:rsid w:val="004944A6"/>
    <w:rsid w:val="00494F82"/>
    <w:rsid w:val="00496479"/>
    <w:rsid w:val="004A16B8"/>
    <w:rsid w:val="004A6ED9"/>
    <w:rsid w:val="004C2772"/>
    <w:rsid w:val="004C383E"/>
    <w:rsid w:val="004C5C16"/>
    <w:rsid w:val="004D6520"/>
    <w:rsid w:val="004E094F"/>
    <w:rsid w:val="004E2992"/>
    <w:rsid w:val="004E37F5"/>
    <w:rsid w:val="004E3E37"/>
    <w:rsid w:val="004E41C8"/>
    <w:rsid w:val="004E49E8"/>
    <w:rsid w:val="004F71C6"/>
    <w:rsid w:val="00502F3A"/>
    <w:rsid w:val="00506853"/>
    <w:rsid w:val="005248BA"/>
    <w:rsid w:val="00530DBC"/>
    <w:rsid w:val="0054163F"/>
    <w:rsid w:val="005423B3"/>
    <w:rsid w:val="00543000"/>
    <w:rsid w:val="00545A86"/>
    <w:rsid w:val="00545E05"/>
    <w:rsid w:val="00564DDE"/>
    <w:rsid w:val="005667AD"/>
    <w:rsid w:val="00566DA6"/>
    <w:rsid w:val="00570DDA"/>
    <w:rsid w:val="00570EB3"/>
    <w:rsid w:val="00574D46"/>
    <w:rsid w:val="0057517C"/>
    <w:rsid w:val="00576BC5"/>
    <w:rsid w:val="005816D4"/>
    <w:rsid w:val="00583491"/>
    <w:rsid w:val="005868F9"/>
    <w:rsid w:val="00591E7F"/>
    <w:rsid w:val="005A28EE"/>
    <w:rsid w:val="005A6ABA"/>
    <w:rsid w:val="005B3B78"/>
    <w:rsid w:val="005C18F5"/>
    <w:rsid w:val="005C2447"/>
    <w:rsid w:val="005C713D"/>
    <w:rsid w:val="005C78F9"/>
    <w:rsid w:val="005D1FF9"/>
    <w:rsid w:val="005D40D6"/>
    <w:rsid w:val="005D7FF9"/>
    <w:rsid w:val="005E06FC"/>
    <w:rsid w:val="005E19C6"/>
    <w:rsid w:val="005F41AD"/>
    <w:rsid w:val="005F5D04"/>
    <w:rsid w:val="005F60EC"/>
    <w:rsid w:val="00611E7C"/>
    <w:rsid w:val="00613C01"/>
    <w:rsid w:val="00620084"/>
    <w:rsid w:val="00625F0B"/>
    <w:rsid w:val="006266CB"/>
    <w:rsid w:val="00631EF4"/>
    <w:rsid w:val="00647E89"/>
    <w:rsid w:val="0065239B"/>
    <w:rsid w:val="006551CF"/>
    <w:rsid w:val="006604BA"/>
    <w:rsid w:val="0066507D"/>
    <w:rsid w:val="00667133"/>
    <w:rsid w:val="00671FCF"/>
    <w:rsid w:val="00685CC7"/>
    <w:rsid w:val="0068730A"/>
    <w:rsid w:val="00693CA6"/>
    <w:rsid w:val="00695052"/>
    <w:rsid w:val="006966AB"/>
    <w:rsid w:val="006A1C59"/>
    <w:rsid w:val="006B188A"/>
    <w:rsid w:val="006B5AC3"/>
    <w:rsid w:val="006B5CF7"/>
    <w:rsid w:val="006B6AB6"/>
    <w:rsid w:val="006B6BE7"/>
    <w:rsid w:val="006B7B39"/>
    <w:rsid w:val="006C1FBA"/>
    <w:rsid w:val="006C20C0"/>
    <w:rsid w:val="006C2DAD"/>
    <w:rsid w:val="006D2611"/>
    <w:rsid w:val="006D271C"/>
    <w:rsid w:val="006D627C"/>
    <w:rsid w:val="006F1643"/>
    <w:rsid w:val="006F2B2E"/>
    <w:rsid w:val="006F31B1"/>
    <w:rsid w:val="00702D60"/>
    <w:rsid w:val="00704B17"/>
    <w:rsid w:val="00705A51"/>
    <w:rsid w:val="00706EB1"/>
    <w:rsid w:val="00710BB3"/>
    <w:rsid w:val="007254BC"/>
    <w:rsid w:val="0073295F"/>
    <w:rsid w:val="0073543D"/>
    <w:rsid w:val="007369AA"/>
    <w:rsid w:val="00737DB0"/>
    <w:rsid w:val="0074147C"/>
    <w:rsid w:val="007477EF"/>
    <w:rsid w:val="00751DF1"/>
    <w:rsid w:val="00761A40"/>
    <w:rsid w:val="007620C8"/>
    <w:rsid w:val="007657F4"/>
    <w:rsid w:val="007667D2"/>
    <w:rsid w:val="007752FA"/>
    <w:rsid w:val="00776F7F"/>
    <w:rsid w:val="00780A91"/>
    <w:rsid w:val="00787F48"/>
    <w:rsid w:val="007B2C4F"/>
    <w:rsid w:val="007C15E7"/>
    <w:rsid w:val="007D5E43"/>
    <w:rsid w:val="007E0A90"/>
    <w:rsid w:val="007E189F"/>
    <w:rsid w:val="007E3B53"/>
    <w:rsid w:val="007F6F00"/>
    <w:rsid w:val="008052DB"/>
    <w:rsid w:val="008148E0"/>
    <w:rsid w:val="00814FF6"/>
    <w:rsid w:val="00816107"/>
    <w:rsid w:val="008255C7"/>
    <w:rsid w:val="00827F38"/>
    <w:rsid w:val="00853102"/>
    <w:rsid w:val="00853A15"/>
    <w:rsid w:val="0085757E"/>
    <w:rsid w:val="00864335"/>
    <w:rsid w:val="00866B48"/>
    <w:rsid w:val="00867355"/>
    <w:rsid w:val="0088669E"/>
    <w:rsid w:val="00892761"/>
    <w:rsid w:val="008A08DA"/>
    <w:rsid w:val="008B21AE"/>
    <w:rsid w:val="008B3E9D"/>
    <w:rsid w:val="008B5177"/>
    <w:rsid w:val="008D1277"/>
    <w:rsid w:val="008D33FB"/>
    <w:rsid w:val="008D715F"/>
    <w:rsid w:val="008E4262"/>
    <w:rsid w:val="008F2C5C"/>
    <w:rsid w:val="009013AF"/>
    <w:rsid w:val="00902EA7"/>
    <w:rsid w:val="0090473B"/>
    <w:rsid w:val="00906F3D"/>
    <w:rsid w:val="00911A65"/>
    <w:rsid w:val="00921070"/>
    <w:rsid w:val="00922240"/>
    <w:rsid w:val="009238F8"/>
    <w:rsid w:val="00945683"/>
    <w:rsid w:val="00953B6F"/>
    <w:rsid w:val="00954539"/>
    <w:rsid w:val="00956DE4"/>
    <w:rsid w:val="00957434"/>
    <w:rsid w:val="0096109C"/>
    <w:rsid w:val="00971700"/>
    <w:rsid w:val="009774D8"/>
    <w:rsid w:val="00980781"/>
    <w:rsid w:val="00983FF4"/>
    <w:rsid w:val="00991A95"/>
    <w:rsid w:val="009930C7"/>
    <w:rsid w:val="009A4B90"/>
    <w:rsid w:val="009A55C2"/>
    <w:rsid w:val="009A7713"/>
    <w:rsid w:val="009C1363"/>
    <w:rsid w:val="009C4433"/>
    <w:rsid w:val="009D3BC1"/>
    <w:rsid w:val="009E0DB8"/>
    <w:rsid w:val="009E61A2"/>
    <w:rsid w:val="009F79C9"/>
    <w:rsid w:val="00A040A2"/>
    <w:rsid w:val="00A06563"/>
    <w:rsid w:val="00A14F71"/>
    <w:rsid w:val="00A26318"/>
    <w:rsid w:val="00A3076C"/>
    <w:rsid w:val="00A31761"/>
    <w:rsid w:val="00A426A6"/>
    <w:rsid w:val="00A45566"/>
    <w:rsid w:val="00A52A29"/>
    <w:rsid w:val="00A5547A"/>
    <w:rsid w:val="00A56487"/>
    <w:rsid w:val="00A74420"/>
    <w:rsid w:val="00A769D4"/>
    <w:rsid w:val="00A83B63"/>
    <w:rsid w:val="00A861D8"/>
    <w:rsid w:val="00A8641F"/>
    <w:rsid w:val="00A92BE8"/>
    <w:rsid w:val="00A943FA"/>
    <w:rsid w:val="00AA2232"/>
    <w:rsid w:val="00AB1158"/>
    <w:rsid w:val="00AC4011"/>
    <w:rsid w:val="00AC539C"/>
    <w:rsid w:val="00AC59E0"/>
    <w:rsid w:val="00AC5CD7"/>
    <w:rsid w:val="00AC6620"/>
    <w:rsid w:val="00AD058C"/>
    <w:rsid w:val="00AD173B"/>
    <w:rsid w:val="00AD2B0B"/>
    <w:rsid w:val="00AE1F84"/>
    <w:rsid w:val="00AE2D26"/>
    <w:rsid w:val="00AE65DD"/>
    <w:rsid w:val="00AF2B43"/>
    <w:rsid w:val="00AF6759"/>
    <w:rsid w:val="00B01CB2"/>
    <w:rsid w:val="00B028B4"/>
    <w:rsid w:val="00B054CA"/>
    <w:rsid w:val="00B153D7"/>
    <w:rsid w:val="00B16F5F"/>
    <w:rsid w:val="00B17522"/>
    <w:rsid w:val="00B1759C"/>
    <w:rsid w:val="00B2312B"/>
    <w:rsid w:val="00B27475"/>
    <w:rsid w:val="00B30B65"/>
    <w:rsid w:val="00B3257E"/>
    <w:rsid w:val="00B3287A"/>
    <w:rsid w:val="00B34C65"/>
    <w:rsid w:val="00B40FA3"/>
    <w:rsid w:val="00B43F93"/>
    <w:rsid w:val="00B44D43"/>
    <w:rsid w:val="00B50945"/>
    <w:rsid w:val="00B61B81"/>
    <w:rsid w:val="00B65EE5"/>
    <w:rsid w:val="00B72558"/>
    <w:rsid w:val="00B767E1"/>
    <w:rsid w:val="00B81110"/>
    <w:rsid w:val="00B95D8C"/>
    <w:rsid w:val="00B95E08"/>
    <w:rsid w:val="00BB72EA"/>
    <w:rsid w:val="00BC11A6"/>
    <w:rsid w:val="00BC699F"/>
    <w:rsid w:val="00BD2082"/>
    <w:rsid w:val="00BE434F"/>
    <w:rsid w:val="00BE6B46"/>
    <w:rsid w:val="00BF034E"/>
    <w:rsid w:val="00BF668D"/>
    <w:rsid w:val="00BF7885"/>
    <w:rsid w:val="00C01477"/>
    <w:rsid w:val="00C06998"/>
    <w:rsid w:val="00C21853"/>
    <w:rsid w:val="00C32C33"/>
    <w:rsid w:val="00C32FD3"/>
    <w:rsid w:val="00C35789"/>
    <w:rsid w:val="00C50DF6"/>
    <w:rsid w:val="00C54F34"/>
    <w:rsid w:val="00C56A8A"/>
    <w:rsid w:val="00C61310"/>
    <w:rsid w:val="00C61741"/>
    <w:rsid w:val="00C63A14"/>
    <w:rsid w:val="00C65789"/>
    <w:rsid w:val="00C67B45"/>
    <w:rsid w:val="00C70ADD"/>
    <w:rsid w:val="00C7528F"/>
    <w:rsid w:val="00C768D7"/>
    <w:rsid w:val="00C870F1"/>
    <w:rsid w:val="00C87DC7"/>
    <w:rsid w:val="00C924DF"/>
    <w:rsid w:val="00CA36BE"/>
    <w:rsid w:val="00CA773A"/>
    <w:rsid w:val="00CC31AC"/>
    <w:rsid w:val="00CC7AEC"/>
    <w:rsid w:val="00CD2BB9"/>
    <w:rsid w:val="00CD53F2"/>
    <w:rsid w:val="00CE0E8F"/>
    <w:rsid w:val="00CE11D4"/>
    <w:rsid w:val="00CE7FD5"/>
    <w:rsid w:val="00CF252F"/>
    <w:rsid w:val="00CF6704"/>
    <w:rsid w:val="00D01DB1"/>
    <w:rsid w:val="00D11BC9"/>
    <w:rsid w:val="00D22B20"/>
    <w:rsid w:val="00D319A1"/>
    <w:rsid w:val="00D3326D"/>
    <w:rsid w:val="00D45573"/>
    <w:rsid w:val="00D47E2D"/>
    <w:rsid w:val="00D5073E"/>
    <w:rsid w:val="00D520D2"/>
    <w:rsid w:val="00D557A0"/>
    <w:rsid w:val="00D57C3D"/>
    <w:rsid w:val="00D76616"/>
    <w:rsid w:val="00D77553"/>
    <w:rsid w:val="00D82976"/>
    <w:rsid w:val="00D83BD2"/>
    <w:rsid w:val="00D844AD"/>
    <w:rsid w:val="00D85C94"/>
    <w:rsid w:val="00D93768"/>
    <w:rsid w:val="00D96EE6"/>
    <w:rsid w:val="00D97E7D"/>
    <w:rsid w:val="00DA17F8"/>
    <w:rsid w:val="00DB16F3"/>
    <w:rsid w:val="00DB2CBF"/>
    <w:rsid w:val="00DD66A9"/>
    <w:rsid w:val="00DE18F3"/>
    <w:rsid w:val="00E00A0C"/>
    <w:rsid w:val="00E21D14"/>
    <w:rsid w:val="00E31AF9"/>
    <w:rsid w:val="00E377F0"/>
    <w:rsid w:val="00E4308D"/>
    <w:rsid w:val="00E47595"/>
    <w:rsid w:val="00E52CA1"/>
    <w:rsid w:val="00E62D15"/>
    <w:rsid w:val="00EA1FE1"/>
    <w:rsid w:val="00EB2D11"/>
    <w:rsid w:val="00EB32F0"/>
    <w:rsid w:val="00EB5627"/>
    <w:rsid w:val="00EB5C1F"/>
    <w:rsid w:val="00EB5DDF"/>
    <w:rsid w:val="00EB7A49"/>
    <w:rsid w:val="00EC1EC8"/>
    <w:rsid w:val="00EC5C80"/>
    <w:rsid w:val="00ED0B06"/>
    <w:rsid w:val="00ED27BC"/>
    <w:rsid w:val="00ED565E"/>
    <w:rsid w:val="00EE1DF0"/>
    <w:rsid w:val="00F01AF4"/>
    <w:rsid w:val="00F02397"/>
    <w:rsid w:val="00F050E6"/>
    <w:rsid w:val="00F22747"/>
    <w:rsid w:val="00F27C15"/>
    <w:rsid w:val="00F4025D"/>
    <w:rsid w:val="00F447D7"/>
    <w:rsid w:val="00F4525C"/>
    <w:rsid w:val="00F468BF"/>
    <w:rsid w:val="00F479C7"/>
    <w:rsid w:val="00F54BD0"/>
    <w:rsid w:val="00F605A7"/>
    <w:rsid w:val="00F675EF"/>
    <w:rsid w:val="00F704BF"/>
    <w:rsid w:val="00F7068A"/>
    <w:rsid w:val="00F80B16"/>
    <w:rsid w:val="00F840C2"/>
    <w:rsid w:val="00F8410D"/>
    <w:rsid w:val="00F8454A"/>
    <w:rsid w:val="00F85562"/>
    <w:rsid w:val="00F91692"/>
    <w:rsid w:val="00F93566"/>
    <w:rsid w:val="00F97B86"/>
    <w:rsid w:val="00FA1466"/>
    <w:rsid w:val="00FA321C"/>
    <w:rsid w:val="00FB0CE0"/>
    <w:rsid w:val="00FB37C8"/>
    <w:rsid w:val="00FB3C1B"/>
    <w:rsid w:val="00FC1041"/>
    <w:rsid w:val="00FD2416"/>
    <w:rsid w:val="00FD4C75"/>
    <w:rsid w:val="00FE0563"/>
    <w:rsid w:val="00FE42E9"/>
    <w:rsid w:val="00FE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818A7D"/>
  <w15:docId w15:val="{018C7A84-3049-4E6D-B980-B157B682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13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55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6A1C59"/>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274B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197137"/>
    <w:pPr>
      <w:jc w:val="both"/>
    </w:pPr>
    <w:rPr>
      <w:rFonts w:ascii="Arial" w:hAnsi="Arial"/>
      <w:color w:val="000000"/>
      <w:sz w:val="32"/>
      <w:szCs w:val="32"/>
      <w:lang w:val="x-none" w:eastAsia="x-none"/>
    </w:rPr>
  </w:style>
  <w:style w:type="character" w:customStyle="1" w:styleId="Textkrper2Zchn">
    <w:name w:val="Textkörper 2 Zchn"/>
    <w:basedOn w:val="Absatz-Standardschriftart"/>
    <w:link w:val="Textkrper2"/>
    <w:rsid w:val="00197137"/>
    <w:rPr>
      <w:rFonts w:ascii="Arial" w:eastAsia="Times New Roman" w:hAnsi="Arial" w:cs="Times New Roman"/>
      <w:color w:val="000000"/>
      <w:sz w:val="32"/>
      <w:szCs w:val="32"/>
      <w:lang w:val="x-none" w:eastAsia="x-none"/>
    </w:rPr>
  </w:style>
  <w:style w:type="character" w:styleId="Hyperlink">
    <w:name w:val="Hyperlink"/>
    <w:rsid w:val="00197137"/>
    <w:rPr>
      <w:color w:val="0000FF"/>
      <w:u w:val="single"/>
    </w:rPr>
  </w:style>
  <w:style w:type="paragraph" w:styleId="Textkrper">
    <w:name w:val="Body Text"/>
    <w:basedOn w:val="Standard"/>
    <w:link w:val="TextkrperZchn"/>
    <w:rsid w:val="00197137"/>
    <w:pPr>
      <w:spacing w:after="120"/>
    </w:pPr>
  </w:style>
  <w:style w:type="character" w:customStyle="1" w:styleId="TextkrperZchn">
    <w:name w:val="Textkörper Zchn"/>
    <w:basedOn w:val="Absatz-Standardschriftart"/>
    <w:link w:val="Textkrper"/>
    <w:rsid w:val="00197137"/>
    <w:rPr>
      <w:rFonts w:ascii="Times New Roman" w:eastAsia="Times New Roman" w:hAnsi="Times New Roman" w:cs="Times New Roman"/>
      <w:sz w:val="20"/>
      <w:szCs w:val="20"/>
      <w:lang w:eastAsia="de-DE"/>
    </w:rPr>
  </w:style>
  <w:style w:type="paragraph" w:customStyle="1" w:styleId="Pressetext">
    <w:name w:val="Pressetext"/>
    <w:basedOn w:val="Standard"/>
    <w:link w:val="PressetextZchn"/>
    <w:qFormat/>
    <w:rsid w:val="00197137"/>
    <w:pPr>
      <w:spacing w:before="150" w:after="150" w:line="420" w:lineRule="atLeast"/>
      <w:outlineLvl w:val="0"/>
    </w:pPr>
    <w:rPr>
      <w:rFonts w:ascii="Tahoma" w:hAnsi="Tahoma" w:cs="Tahoma"/>
      <w:b/>
      <w:bCs/>
      <w:noProof/>
      <w:kern w:val="36"/>
      <w:sz w:val="24"/>
      <w:szCs w:val="24"/>
      <w:lang w:eastAsia="en-US"/>
    </w:rPr>
  </w:style>
  <w:style w:type="character" w:customStyle="1" w:styleId="PressetextZchn">
    <w:name w:val="Pressetext Zchn"/>
    <w:link w:val="Pressetext"/>
    <w:rsid w:val="00197137"/>
    <w:rPr>
      <w:rFonts w:ascii="Tahoma" w:eastAsia="Times New Roman" w:hAnsi="Tahoma" w:cs="Tahoma"/>
      <w:b/>
      <w:bCs/>
      <w:noProof/>
      <w:kern w:val="36"/>
      <w:sz w:val="24"/>
      <w:szCs w:val="24"/>
    </w:rPr>
  </w:style>
  <w:style w:type="character" w:styleId="Kommentarzeichen">
    <w:name w:val="annotation reference"/>
    <w:basedOn w:val="Absatz-Standardschriftart"/>
    <w:uiPriority w:val="99"/>
    <w:semiHidden/>
    <w:unhideWhenUsed/>
    <w:rsid w:val="00204712"/>
    <w:rPr>
      <w:sz w:val="16"/>
      <w:szCs w:val="16"/>
    </w:rPr>
  </w:style>
  <w:style w:type="paragraph" w:styleId="Kommentartext">
    <w:name w:val="annotation text"/>
    <w:basedOn w:val="Standard"/>
    <w:link w:val="KommentartextZchn"/>
    <w:uiPriority w:val="99"/>
    <w:unhideWhenUsed/>
    <w:rsid w:val="00204712"/>
  </w:style>
  <w:style w:type="character" w:customStyle="1" w:styleId="KommentartextZchn">
    <w:name w:val="Kommentartext Zchn"/>
    <w:basedOn w:val="Absatz-Standardschriftart"/>
    <w:link w:val="Kommentartext"/>
    <w:uiPriority w:val="99"/>
    <w:rsid w:val="002047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4712"/>
    <w:rPr>
      <w:b/>
      <w:bCs/>
    </w:rPr>
  </w:style>
  <w:style w:type="character" w:customStyle="1" w:styleId="KommentarthemaZchn">
    <w:name w:val="Kommentarthema Zchn"/>
    <w:basedOn w:val="KommentartextZchn"/>
    <w:link w:val="Kommentarthema"/>
    <w:uiPriority w:val="99"/>
    <w:semiHidden/>
    <w:rsid w:val="0020471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0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712"/>
    <w:rPr>
      <w:rFonts w:ascii="Tahoma" w:eastAsia="Times New Roman" w:hAnsi="Tahoma" w:cs="Tahoma"/>
      <w:sz w:val="16"/>
      <w:szCs w:val="16"/>
      <w:lang w:eastAsia="de-DE"/>
    </w:rPr>
  </w:style>
  <w:style w:type="paragraph" w:styleId="StandardWeb">
    <w:name w:val="Normal (Web)"/>
    <w:basedOn w:val="Standard"/>
    <w:uiPriority w:val="99"/>
    <w:unhideWhenUsed/>
    <w:rsid w:val="00A426A6"/>
    <w:pPr>
      <w:spacing w:before="100" w:beforeAutospacing="1" w:after="100" w:afterAutospacing="1"/>
    </w:pPr>
    <w:rPr>
      <w:sz w:val="24"/>
      <w:szCs w:val="24"/>
    </w:rPr>
  </w:style>
  <w:style w:type="character" w:styleId="Fett">
    <w:name w:val="Strong"/>
    <w:basedOn w:val="Absatz-Standardschriftart"/>
    <w:uiPriority w:val="22"/>
    <w:qFormat/>
    <w:rsid w:val="00F8410D"/>
    <w:rPr>
      <w:b/>
      <w:bCs/>
    </w:rPr>
  </w:style>
  <w:style w:type="character" w:customStyle="1" w:styleId="berschrift2Zchn">
    <w:name w:val="Überschrift 2 Zchn"/>
    <w:basedOn w:val="Absatz-Standardschriftart"/>
    <w:link w:val="berschrift2"/>
    <w:uiPriority w:val="9"/>
    <w:rsid w:val="006A1C59"/>
    <w:rPr>
      <w:rFonts w:ascii="Times New Roman" w:eastAsia="Times New Roman" w:hAnsi="Times New Roman" w:cs="Times New Roman"/>
      <w:b/>
      <w:bCs/>
      <w:sz w:val="36"/>
      <w:szCs w:val="36"/>
      <w:lang w:eastAsia="de-DE"/>
    </w:rPr>
  </w:style>
  <w:style w:type="paragraph" w:customStyle="1" w:styleId="Textkrper21">
    <w:name w:val="Textkörper 21"/>
    <w:basedOn w:val="Standard"/>
    <w:rsid w:val="005E19C6"/>
    <w:pPr>
      <w:suppressAutoHyphens/>
      <w:jc w:val="both"/>
    </w:pPr>
    <w:rPr>
      <w:rFonts w:ascii="Arial" w:hAnsi="Arial" w:cs="Arial"/>
      <w:color w:val="000000"/>
      <w:sz w:val="32"/>
      <w:szCs w:val="32"/>
      <w:lang w:val="x-none" w:eastAsia="ar-SA"/>
    </w:rPr>
  </w:style>
  <w:style w:type="paragraph" w:styleId="NurText">
    <w:name w:val="Plain Text"/>
    <w:basedOn w:val="Standard"/>
    <w:link w:val="NurTextZchn"/>
    <w:uiPriority w:val="99"/>
    <w:semiHidden/>
    <w:unhideWhenUsed/>
    <w:rsid w:val="00983FF4"/>
    <w:rPr>
      <w:rFonts w:ascii="Century Gothic" w:eastAsiaTheme="minorHAnsi" w:hAnsi="Century Gothic" w:cstheme="minorBidi"/>
      <w:szCs w:val="21"/>
      <w:lang w:eastAsia="en-US"/>
    </w:rPr>
  </w:style>
  <w:style w:type="character" w:customStyle="1" w:styleId="NurTextZchn">
    <w:name w:val="Nur Text Zchn"/>
    <w:basedOn w:val="Absatz-Standardschriftart"/>
    <w:link w:val="NurText"/>
    <w:uiPriority w:val="99"/>
    <w:semiHidden/>
    <w:rsid w:val="00983FF4"/>
    <w:rPr>
      <w:rFonts w:ascii="Century Gothic" w:hAnsi="Century Gothic"/>
      <w:sz w:val="20"/>
      <w:szCs w:val="21"/>
    </w:rPr>
  </w:style>
  <w:style w:type="character" w:styleId="BesuchterLink">
    <w:name w:val="FollowedHyperlink"/>
    <w:basedOn w:val="Absatz-Standardschriftart"/>
    <w:uiPriority w:val="99"/>
    <w:semiHidden/>
    <w:unhideWhenUsed/>
    <w:rsid w:val="00C54F34"/>
    <w:rPr>
      <w:color w:val="800080" w:themeColor="followedHyperlink"/>
      <w:u w:val="single"/>
    </w:rPr>
  </w:style>
  <w:style w:type="paragraph" w:styleId="berarbeitung">
    <w:name w:val="Revision"/>
    <w:hidden/>
    <w:uiPriority w:val="99"/>
    <w:semiHidden/>
    <w:rsid w:val="004E37F5"/>
    <w:pPr>
      <w:spacing w:after="0" w:line="240" w:lineRule="auto"/>
    </w:pPr>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C50DF6"/>
    <w:pPr>
      <w:ind w:left="720"/>
      <w:contextualSpacing/>
    </w:pPr>
  </w:style>
  <w:style w:type="character" w:customStyle="1" w:styleId="berschrift1Zchn">
    <w:name w:val="Überschrift 1 Zchn"/>
    <w:basedOn w:val="Absatz-Standardschriftart"/>
    <w:link w:val="berschrift1"/>
    <w:uiPriority w:val="9"/>
    <w:rsid w:val="006551CF"/>
    <w:rPr>
      <w:rFonts w:asciiTheme="majorHAnsi" w:eastAsiaTheme="majorEastAsia" w:hAnsiTheme="majorHAnsi" w:cstheme="majorBidi"/>
      <w:color w:val="365F91" w:themeColor="accent1" w:themeShade="BF"/>
      <w:sz w:val="32"/>
      <w:szCs w:val="32"/>
      <w:lang w:eastAsia="de-DE"/>
    </w:rPr>
  </w:style>
  <w:style w:type="character" w:customStyle="1" w:styleId="headline1">
    <w:name w:val="headline1"/>
    <w:basedOn w:val="Absatz-Standardschriftart"/>
    <w:rsid w:val="006551CF"/>
  </w:style>
  <w:style w:type="character" w:customStyle="1" w:styleId="headline2">
    <w:name w:val="headline2"/>
    <w:basedOn w:val="Absatz-Standardschriftart"/>
    <w:rsid w:val="006551CF"/>
  </w:style>
  <w:style w:type="character" w:styleId="NichtaufgelsteErwhnung">
    <w:name w:val="Unresolved Mention"/>
    <w:basedOn w:val="Absatz-Standardschriftart"/>
    <w:uiPriority w:val="99"/>
    <w:semiHidden/>
    <w:unhideWhenUsed/>
    <w:rsid w:val="006551CF"/>
    <w:rPr>
      <w:color w:val="605E5C"/>
      <w:shd w:val="clear" w:color="auto" w:fill="E1DFDD"/>
    </w:rPr>
  </w:style>
  <w:style w:type="character" w:customStyle="1" w:styleId="berschrift3Zchn">
    <w:name w:val="Überschrift 3 Zchn"/>
    <w:basedOn w:val="Absatz-Standardschriftart"/>
    <w:link w:val="berschrift3"/>
    <w:uiPriority w:val="9"/>
    <w:rsid w:val="00274BE1"/>
    <w:rPr>
      <w:rFonts w:asciiTheme="majorHAnsi" w:eastAsiaTheme="majorEastAsia" w:hAnsiTheme="majorHAnsi" w:cstheme="majorBidi"/>
      <w:color w:val="243F60" w:themeColor="accent1" w:themeShade="7F"/>
      <w:sz w:val="24"/>
      <w:szCs w:val="24"/>
      <w:lang w:eastAsia="de-DE"/>
    </w:rPr>
  </w:style>
  <w:style w:type="paragraph" w:styleId="Kopfzeile">
    <w:name w:val="header"/>
    <w:basedOn w:val="Standard"/>
    <w:link w:val="KopfzeileZchn"/>
    <w:uiPriority w:val="99"/>
    <w:unhideWhenUsed/>
    <w:rsid w:val="00346885"/>
    <w:pPr>
      <w:tabs>
        <w:tab w:val="center" w:pos="4536"/>
        <w:tab w:val="right" w:pos="9072"/>
      </w:tabs>
    </w:pPr>
  </w:style>
  <w:style w:type="character" w:customStyle="1" w:styleId="KopfzeileZchn">
    <w:name w:val="Kopfzeile Zchn"/>
    <w:basedOn w:val="Absatz-Standardschriftart"/>
    <w:link w:val="Kopfzeile"/>
    <w:uiPriority w:val="99"/>
    <w:rsid w:val="0034688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346885"/>
    <w:pPr>
      <w:tabs>
        <w:tab w:val="center" w:pos="4536"/>
        <w:tab w:val="right" w:pos="9072"/>
      </w:tabs>
    </w:pPr>
  </w:style>
  <w:style w:type="character" w:customStyle="1" w:styleId="FuzeileZchn">
    <w:name w:val="Fußzeile Zchn"/>
    <w:basedOn w:val="Absatz-Standardschriftart"/>
    <w:link w:val="Fuzeile"/>
    <w:uiPriority w:val="99"/>
    <w:rsid w:val="0034688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771">
      <w:bodyDiv w:val="1"/>
      <w:marLeft w:val="0"/>
      <w:marRight w:val="0"/>
      <w:marTop w:val="0"/>
      <w:marBottom w:val="0"/>
      <w:divBdr>
        <w:top w:val="none" w:sz="0" w:space="0" w:color="auto"/>
        <w:left w:val="none" w:sz="0" w:space="0" w:color="auto"/>
        <w:bottom w:val="none" w:sz="0" w:space="0" w:color="auto"/>
        <w:right w:val="none" w:sz="0" w:space="0" w:color="auto"/>
      </w:divBdr>
    </w:div>
    <w:div w:id="55050499">
      <w:bodyDiv w:val="1"/>
      <w:marLeft w:val="0"/>
      <w:marRight w:val="0"/>
      <w:marTop w:val="0"/>
      <w:marBottom w:val="0"/>
      <w:divBdr>
        <w:top w:val="none" w:sz="0" w:space="0" w:color="auto"/>
        <w:left w:val="none" w:sz="0" w:space="0" w:color="auto"/>
        <w:bottom w:val="none" w:sz="0" w:space="0" w:color="auto"/>
        <w:right w:val="none" w:sz="0" w:space="0" w:color="auto"/>
      </w:divBdr>
    </w:div>
    <w:div w:id="90510784">
      <w:bodyDiv w:val="1"/>
      <w:marLeft w:val="0"/>
      <w:marRight w:val="0"/>
      <w:marTop w:val="0"/>
      <w:marBottom w:val="0"/>
      <w:divBdr>
        <w:top w:val="none" w:sz="0" w:space="0" w:color="auto"/>
        <w:left w:val="none" w:sz="0" w:space="0" w:color="auto"/>
        <w:bottom w:val="none" w:sz="0" w:space="0" w:color="auto"/>
        <w:right w:val="none" w:sz="0" w:space="0" w:color="auto"/>
      </w:divBdr>
    </w:div>
    <w:div w:id="2022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275734">
          <w:marLeft w:val="0"/>
          <w:marRight w:val="0"/>
          <w:marTop w:val="0"/>
          <w:marBottom w:val="0"/>
          <w:divBdr>
            <w:top w:val="none" w:sz="0" w:space="0" w:color="auto"/>
            <w:left w:val="none" w:sz="0" w:space="0" w:color="auto"/>
            <w:bottom w:val="none" w:sz="0" w:space="0" w:color="auto"/>
            <w:right w:val="none" w:sz="0" w:space="0" w:color="auto"/>
          </w:divBdr>
          <w:divsChild>
            <w:div w:id="1268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011">
      <w:bodyDiv w:val="1"/>
      <w:marLeft w:val="0"/>
      <w:marRight w:val="0"/>
      <w:marTop w:val="0"/>
      <w:marBottom w:val="0"/>
      <w:divBdr>
        <w:top w:val="none" w:sz="0" w:space="0" w:color="auto"/>
        <w:left w:val="none" w:sz="0" w:space="0" w:color="auto"/>
        <w:bottom w:val="none" w:sz="0" w:space="0" w:color="auto"/>
        <w:right w:val="none" w:sz="0" w:space="0" w:color="auto"/>
      </w:divBdr>
      <w:divsChild>
        <w:div w:id="2136677879">
          <w:marLeft w:val="0"/>
          <w:marRight w:val="0"/>
          <w:marTop w:val="0"/>
          <w:marBottom w:val="0"/>
          <w:divBdr>
            <w:top w:val="none" w:sz="0" w:space="0" w:color="auto"/>
            <w:left w:val="none" w:sz="0" w:space="0" w:color="auto"/>
            <w:bottom w:val="none" w:sz="0" w:space="0" w:color="auto"/>
            <w:right w:val="none" w:sz="0" w:space="0" w:color="auto"/>
          </w:divBdr>
          <w:divsChild>
            <w:div w:id="943077583">
              <w:marLeft w:val="0"/>
              <w:marRight w:val="0"/>
              <w:marTop w:val="0"/>
              <w:marBottom w:val="0"/>
              <w:divBdr>
                <w:top w:val="none" w:sz="0" w:space="0" w:color="auto"/>
                <w:left w:val="none" w:sz="0" w:space="0" w:color="auto"/>
                <w:bottom w:val="none" w:sz="0" w:space="0" w:color="auto"/>
                <w:right w:val="none" w:sz="0" w:space="0" w:color="auto"/>
              </w:divBdr>
              <w:divsChild>
                <w:div w:id="19288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685">
          <w:marLeft w:val="0"/>
          <w:marRight w:val="0"/>
          <w:marTop w:val="0"/>
          <w:marBottom w:val="0"/>
          <w:divBdr>
            <w:top w:val="none" w:sz="0" w:space="0" w:color="auto"/>
            <w:left w:val="none" w:sz="0" w:space="0" w:color="auto"/>
            <w:bottom w:val="none" w:sz="0" w:space="0" w:color="auto"/>
            <w:right w:val="none" w:sz="0" w:space="0" w:color="auto"/>
          </w:divBdr>
          <w:divsChild>
            <w:div w:id="601645005">
              <w:marLeft w:val="0"/>
              <w:marRight w:val="0"/>
              <w:marTop w:val="0"/>
              <w:marBottom w:val="0"/>
              <w:divBdr>
                <w:top w:val="none" w:sz="0" w:space="0" w:color="auto"/>
                <w:left w:val="none" w:sz="0" w:space="0" w:color="auto"/>
                <w:bottom w:val="none" w:sz="0" w:space="0" w:color="auto"/>
                <w:right w:val="none" w:sz="0" w:space="0" w:color="auto"/>
              </w:divBdr>
              <w:divsChild>
                <w:div w:id="451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9818">
      <w:bodyDiv w:val="1"/>
      <w:marLeft w:val="0"/>
      <w:marRight w:val="0"/>
      <w:marTop w:val="0"/>
      <w:marBottom w:val="0"/>
      <w:divBdr>
        <w:top w:val="none" w:sz="0" w:space="0" w:color="auto"/>
        <w:left w:val="none" w:sz="0" w:space="0" w:color="auto"/>
        <w:bottom w:val="none" w:sz="0" w:space="0" w:color="auto"/>
        <w:right w:val="none" w:sz="0" w:space="0" w:color="auto"/>
      </w:divBdr>
    </w:div>
    <w:div w:id="313218362">
      <w:bodyDiv w:val="1"/>
      <w:marLeft w:val="0"/>
      <w:marRight w:val="0"/>
      <w:marTop w:val="0"/>
      <w:marBottom w:val="0"/>
      <w:divBdr>
        <w:top w:val="none" w:sz="0" w:space="0" w:color="auto"/>
        <w:left w:val="none" w:sz="0" w:space="0" w:color="auto"/>
        <w:bottom w:val="none" w:sz="0" w:space="0" w:color="auto"/>
        <w:right w:val="none" w:sz="0" w:space="0" w:color="auto"/>
      </w:divBdr>
    </w:div>
    <w:div w:id="321007457">
      <w:bodyDiv w:val="1"/>
      <w:marLeft w:val="0"/>
      <w:marRight w:val="0"/>
      <w:marTop w:val="0"/>
      <w:marBottom w:val="0"/>
      <w:divBdr>
        <w:top w:val="none" w:sz="0" w:space="0" w:color="auto"/>
        <w:left w:val="none" w:sz="0" w:space="0" w:color="auto"/>
        <w:bottom w:val="none" w:sz="0" w:space="0" w:color="auto"/>
        <w:right w:val="none" w:sz="0" w:space="0" w:color="auto"/>
      </w:divBdr>
    </w:div>
    <w:div w:id="391346443">
      <w:bodyDiv w:val="1"/>
      <w:marLeft w:val="0"/>
      <w:marRight w:val="0"/>
      <w:marTop w:val="0"/>
      <w:marBottom w:val="0"/>
      <w:divBdr>
        <w:top w:val="none" w:sz="0" w:space="0" w:color="auto"/>
        <w:left w:val="none" w:sz="0" w:space="0" w:color="auto"/>
        <w:bottom w:val="none" w:sz="0" w:space="0" w:color="auto"/>
        <w:right w:val="none" w:sz="0" w:space="0" w:color="auto"/>
      </w:divBdr>
      <w:divsChild>
        <w:div w:id="467432461">
          <w:marLeft w:val="0"/>
          <w:marRight w:val="0"/>
          <w:marTop w:val="0"/>
          <w:marBottom w:val="0"/>
          <w:divBdr>
            <w:top w:val="none" w:sz="0" w:space="0" w:color="auto"/>
            <w:left w:val="none" w:sz="0" w:space="0" w:color="auto"/>
            <w:bottom w:val="none" w:sz="0" w:space="0" w:color="auto"/>
            <w:right w:val="none" w:sz="0" w:space="0" w:color="auto"/>
          </w:divBdr>
        </w:div>
        <w:div w:id="931668298">
          <w:marLeft w:val="0"/>
          <w:marRight w:val="0"/>
          <w:marTop w:val="300"/>
          <w:marBottom w:val="0"/>
          <w:divBdr>
            <w:top w:val="none" w:sz="0" w:space="0" w:color="auto"/>
            <w:left w:val="none" w:sz="0" w:space="0" w:color="auto"/>
            <w:bottom w:val="none" w:sz="0" w:space="0" w:color="auto"/>
            <w:right w:val="none" w:sz="0" w:space="0" w:color="auto"/>
          </w:divBdr>
        </w:div>
      </w:divsChild>
    </w:div>
    <w:div w:id="412698670">
      <w:bodyDiv w:val="1"/>
      <w:marLeft w:val="0"/>
      <w:marRight w:val="0"/>
      <w:marTop w:val="0"/>
      <w:marBottom w:val="0"/>
      <w:divBdr>
        <w:top w:val="none" w:sz="0" w:space="0" w:color="auto"/>
        <w:left w:val="none" w:sz="0" w:space="0" w:color="auto"/>
        <w:bottom w:val="none" w:sz="0" w:space="0" w:color="auto"/>
        <w:right w:val="none" w:sz="0" w:space="0" w:color="auto"/>
      </w:divBdr>
    </w:div>
    <w:div w:id="529563173">
      <w:bodyDiv w:val="1"/>
      <w:marLeft w:val="0"/>
      <w:marRight w:val="0"/>
      <w:marTop w:val="0"/>
      <w:marBottom w:val="0"/>
      <w:divBdr>
        <w:top w:val="none" w:sz="0" w:space="0" w:color="auto"/>
        <w:left w:val="none" w:sz="0" w:space="0" w:color="auto"/>
        <w:bottom w:val="none" w:sz="0" w:space="0" w:color="auto"/>
        <w:right w:val="none" w:sz="0" w:space="0" w:color="auto"/>
      </w:divBdr>
    </w:div>
    <w:div w:id="617830780">
      <w:bodyDiv w:val="1"/>
      <w:marLeft w:val="0"/>
      <w:marRight w:val="0"/>
      <w:marTop w:val="0"/>
      <w:marBottom w:val="0"/>
      <w:divBdr>
        <w:top w:val="none" w:sz="0" w:space="0" w:color="auto"/>
        <w:left w:val="none" w:sz="0" w:space="0" w:color="auto"/>
        <w:bottom w:val="none" w:sz="0" w:space="0" w:color="auto"/>
        <w:right w:val="none" w:sz="0" w:space="0" w:color="auto"/>
      </w:divBdr>
    </w:div>
    <w:div w:id="700208845">
      <w:bodyDiv w:val="1"/>
      <w:marLeft w:val="0"/>
      <w:marRight w:val="0"/>
      <w:marTop w:val="0"/>
      <w:marBottom w:val="0"/>
      <w:divBdr>
        <w:top w:val="none" w:sz="0" w:space="0" w:color="auto"/>
        <w:left w:val="none" w:sz="0" w:space="0" w:color="auto"/>
        <w:bottom w:val="none" w:sz="0" w:space="0" w:color="auto"/>
        <w:right w:val="none" w:sz="0" w:space="0" w:color="auto"/>
      </w:divBdr>
      <w:divsChild>
        <w:div w:id="1255943601">
          <w:marLeft w:val="0"/>
          <w:marRight w:val="0"/>
          <w:marTop w:val="0"/>
          <w:marBottom w:val="0"/>
          <w:divBdr>
            <w:top w:val="none" w:sz="0" w:space="0" w:color="auto"/>
            <w:left w:val="none" w:sz="0" w:space="0" w:color="auto"/>
            <w:bottom w:val="none" w:sz="0" w:space="0" w:color="auto"/>
            <w:right w:val="none" w:sz="0" w:space="0" w:color="auto"/>
          </w:divBdr>
        </w:div>
        <w:div w:id="1911847041">
          <w:marLeft w:val="0"/>
          <w:marRight w:val="0"/>
          <w:marTop w:val="0"/>
          <w:marBottom w:val="0"/>
          <w:divBdr>
            <w:top w:val="none" w:sz="0" w:space="0" w:color="auto"/>
            <w:left w:val="none" w:sz="0" w:space="0" w:color="auto"/>
            <w:bottom w:val="none" w:sz="0" w:space="0" w:color="auto"/>
            <w:right w:val="none" w:sz="0" w:space="0" w:color="auto"/>
          </w:divBdr>
        </w:div>
      </w:divsChild>
    </w:div>
    <w:div w:id="705524604">
      <w:bodyDiv w:val="1"/>
      <w:marLeft w:val="0"/>
      <w:marRight w:val="0"/>
      <w:marTop w:val="0"/>
      <w:marBottom w:val="0"/>
      <w:divBdr>
        <w:top w:val="none" w:sz="0" w:space="0" w:color="auto"/>
        <w:left w:val="none" w:sz="0" w:space="0" w:color="auto"/>
        <w:bottom w:val="none" w:sz="0" w:space="0" w:color="auto"/>
        <w:right w:val="none" w:sz="0" w:space="0" w:color="auto"/>
      </w:divBdr>
    </w:div>
    <w:div w:id="753556277">
      <w:bodyDiv w:val="1"/>
      <w:marLeft w:val="0"/>
      <w:marRight w:val="0"/>
      <w:marTop w:val="0"/>
      <w:marBottom w:val="0"/>
      <w:divBdr>
        <w:top w:val="none" w:sz="0" w:space="0" w:color="auto"/>
        <w:left w:val="none" w:sz="0" w:space="0" w:color="auto"/>
        <w:bottom w:val="none" w:sz="0" w:space="0" w:color="auto"/>
        <w:right w:val="none" w:sz="0" w:space="0" w:color="auto"/>
      </w:divBdr>
    </w:div>
    <w:div w:id="811214603">
      <w:bodyDiv w:val="1"/>
      <w:marLeft w:val="0"/>
      <w:marRight w:val="0"/>
      <w:marTop w:val="0"/>
      <w:marBottom w:val="0"/>
      <w:divBdr>
        <w:top w:val="none" w:sz="0" w:space="0" w:color="auto"/>
        <w:left w:val="none" w:sz="0" w:space="0" w:color="auto"/>
        <w:bottom w:val="none" w:sz="0" w:space="0" w:color="auto"/>
        <w:right w:val="none" w:sz="0" w:space="0" w:color="auto"/>
      </w:divBdr>
    </w:div>
    <w:div w:id="921991103">
      <w:bodyDiv w:val="1"/>
      <w:marLeft w:val="0"/>
      <w:marRight w:val="0"/>
      <w:marTop w:val="0"/>
      <w:marBottom w:val="0"/>
      <w:divBdr>
        <w:top w:val="none" w:sz="0" w:space="0" w:color="auto"/>
        <w:left w:val="none" w:sz="0" w:space="0" w:color="auto"/>
        <w:bottom w:val="none" w:sz="0" w:space="0" w:color="auto"/>
        <w:right w:val="none" w:sz="0" w:space="0" w:color="auto"/>
      </w:divBdr>
      <w:divsChild>
        <w:div w:id="1345746390">
          <w:marLeft w:val="0"/>
          <w:marRight w:val="0"/>
          <w:marTop w:val="0"/>
          <w:marBottom w:val="0"/>
          <w:divBdr>
            <w:top w:val="none" w:sz="0" w:space="0" w:color="auto"/>
            <w:left w:val="none" w:sz="0" w:space="0" w:color="auto"/>
            <w:bottom w:val="none" w:sz="0" w:space="0" w:color="auto"/>
            <w:right w:val="none" w:sz="0" w:space="0" w:color="auto"/>
          </w:divBdr>
          <w:divsChild>
            <w:div w:id="776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915">
      <w:bodyDiv w:val="1"/>
      <w:marLeft w:val="0"/>
      <w:marRight w:val="0"/>
      <w:marTop w:val="0"/>
      <w:marBottom w:val="0"/>
      <w:divBdr>
        <w:top w:val="none" w:sz="0" w:space="0" w:color="auto"/>
        <w:left w:val="none" w:sz="0" w:space="0" w:color="auto"/>
        <w:bottom w:val="none" w:sz="0" w:space="0" w:color="auto"/>
        <w:right w:val="none" w:sz="0" w:space="0" w:color="auto"/>
      </w:divBdr>
    </w:div>
    <w:div w:id="1109544851">
      <w:bodyDiv w:val="1"/>
      <w:marLeft w:val="0"/>
      <w:marRight w:val="0"/>
      <w:marTop w:val="0"/>
      <w:marBottom w:val="0"/>
      <w:divBdr>
        <w:top w:val="none" w:sz="0" w:space="0" w:color="auto"/>
        <w:left w:val="none" w:sz="0" w:space="0" w:color="auto"/>
        <w:bottom w:val="none" w:sz="0" w:space="0" w:color="auto"/>
        <w:right w:val="none" w:sz="0" w:space="0" w:color="auto"/>
      </w:divBdr>
    </w:div>
    <w:div w:id="1308171065">
      <w:bodyDiv w:val="1"/>
      <w:marLeft w:val="0"/>
      <w:marRight w:val="0"/>
      <w:marTop w:val="0"/>
      <w:marBottom w:val="0"/>
      <w:divBdr>
        <w:top w:val="none" w:sz="0" w:space="0" w:color="auto"/>
        <w:left w:val="none" w:sz="0" w:space="0" w:color="auto"/>
        <w:bottom w:val="none" w:sz="0" w:space="0" w:color="auto"/>
        <w:right w:val="none" w:sz="0" w:space="0" w:color="auto"/>
      </w:divBdr>
    </w:div>
    <w:div w:id="1359546165">
      <w:bodyDiv w:val="1"/>
      <w:marLeft w:val="0"/>
      <w:marRight w:val="0"/>
      <w:marTop w:val="0"/>
      <w:marBottom w:val="0"/>
      <w:divBdr>
        <w:top w:val="none" w:sz="0" w:space="0" w:color="auto"/>
        <w:left w:val="none" w:sz="0" w:space="0" w:color="auto"/>
        <w:bottom w:val="none" w:sz="0" w:space="0" w:color="auto"/>
        <w:right w:val="none" w:sz="0" w:space="0" w:color="auto"/>
      </w:divBdr>
    </w:div>
    <w:div w:id="1401174655">
      <w:bodyDiv w:val="1"/>
      <w:marLeft w:val="0"/>
      <w:marRight w:val="0"/>
      <w:marTop w:val="0"/>
      <w:marBottom w:val="0"/>
      <w:divBdr>
        <w:top w:val="none" w:sz="0" w:space="0" w:color="auto"/>
        <w:left w:val="none" w:sz="0" w:space="0" w:color="auto"/>
        <w:bottom w:val="none" w:sz="0" w:space="0" w:color="auto"/>
        <w:right w:val="none" w:sz="0" w:space="0" w:color="auto"/>
      </w:divBdr>
    </w:div>
    <w:div w:id="1437676351">
      <w:bodyDiv w:val="1"/>
      <w:marLeft w:val="0"/>
      <w:marRight w:val="0"/>
      <w:marTop w:val="0"/>
      <w:marBottom w:val="0"/>
      <w:divBdr>
        <w:top w:val="none" w:sz="0" w:space="0" w:color="auto"/>
        <w:left w:val="none" w:sz="0" w:space="0" w:color="auto"/>
        <w:bottom w:val="none" w:sz="0" w:space="0" w:color="auto"/>
        <w:right w:val="none" w:sz="0" w:space="0" w:color="auto"/>
      </w:divBdr>
    </w:div>
    <w:div w:id="1604534967">
      <w:bodyDiv w:val="1"/>
      <w:marLeft w:val="0"/>
      <w:marRight w:val="0"/>
      <w:marTop w:val="0"/>
      <w:marBottom w:val="0"/>
      <w:divBdr>
        <w:top w:val="none" w:sz="0" w:space="0" w:color="auto"/>
        <w:left w:val="none" w:sz="0" w:space="0" w:color="auto"/>
        <w:bottom w:val="none" w:sz="0" w:space="0" w:color="auto"/>
        <w:right w:val="none" w:sz="0" w:space="0" w:color="auto"/>
      </w:divBdr>
    </w:div>
    <w:div w:id="1606957754">
      <w:bodyDiv w:val="1"/>
      <w:marLeft w:val="0"/>
      <w:marRight w:val="0"/>
      <w:marTop w:val="0"/>
      <w:marBottom w:val="0"/>
      <w:divBdr>
        <w:top w:val="none" w:sz="0" w:space="0" w:color="auto"/>
        <w:left w:val="none" w:sz="0" w:space="0" w:color="auto"/>
        <w:bottom w:val="none" w:sz="0" w:space="0" w:color="auto"/>
        <w:right w:val="none" w:sz="0" w:space="0" w:color="auto"/>
      </w:divBdr>
    </w:div>
    <w:div w:id="1681545440">
      <w:bodyDiv w:val="1"/>
      <w:marLeft w:val="0"/>
      <w:marRight w:val="0"/>
      <w:marTop w:val="0"/>
      <w:marBottom w:val="0"/>
      <w:divBdr>
        <w:top w:val="none" w:sz="0" w:space="0" w:color="auto"/>
        <w:left w:val="none" w:sz="0" w:space="0" w:color="auto"/>
        <w:bottom w:val="none" w:sz="0" w:space="0" w:color="auto"/>
        <w:right w:val="none" w:sz="0" w:space="0" w:color="auto"/>
      </w:divBdr>
    </w:div>
    <w:div w:id="1739011802">
      <w:bodyDiv w:val="1"/>
      <w:marLeft w:val="0"/>
      <w:marRight w:val="0"/>
      <w:marTop w:val="0"/>
      <w:marBottom w:val="0"/>
      <w:divBdr>
        <w:top w:val="none" w:sz="0" w:space="0" w:color="auto"/>
        <w:left w:val="none" w:sz="0" w:space="0" w:color="auto"/>
        <w:bottom w:val="none" w:sz="0" w:space="0" w:color="auto"/>
        <w:right w:val="none" w:sz="0" w:space="0" w:color="auto"/>
      </w:divBdr>
    </w:div>
    <w:div w:id="1747070273">
      <w:bodyDiv w:val="1"/>
      <w:marLeft w:val="0"/>
      <w:marRight w:val="0"/>
      <w:marTop w:val="0"/>
      <w:marBottom w:val="0"/>
      <w:divBdr>
        <w:top w:val="none" w:sz="0" w:space="0" w:color="auto"/>
        <w:left w:val="none" w:sz="0" w:space="0" w:color="auto"/>
        <w:bottom w:val="none" w:sz="0" w:space="0" w:color="auto"/>
        <w:right w:val="none" w:sz="0" w:space="0" w:color="auto"/>
      </w:divBdr>
    </w:div>
    <w:div w:id="1801460330">
      <w:bodyDiv w:val="1"/>
      <w:marLeft w:val="0"/>
      <w:marRight w:val="0"/>
      <w:marTop w:val="0"/>
      <w:marBottom w:val="0"/>
      <w:divBdr>
        <w:top w:val="none" w:sz="0" w:space="0" w:color="auto"/>
        <w:left w:val="none" w:sz="0" w:space="0" w:color="auto"/>
        <w:bottom w:val="none" w:sz="0" w:space="0" w:color="auto"/>
        <w:right w:val="none" w:sz="0" w:space="0" w:color="auto"/>
      </w:divBdr>
    </w:div>
    <w:div w:id="1860966121">
      <w:bodyDiv w:val="1"/>
      <w:marLeft w:val="0"/>
      <w:marRight w:val="0"/>
      <w:marTop w:val="0"/>
      <w:marBottom w:val="0"/>
      <w:divBdr>
        <w:top w:val="none" w:sz="0" w:space="0" w:color="auto"/>
        <w:left w:val="none" w:sz="0" w:space="0" w:color="auto"/>
        <w:bottom w:val="none" w:sz="0" w:space="0" w:color="auto"/>
        <w:right w:val="none" w:sz="0" w:space="0" w:color="auto"/>
      </w:divBdr>
      <w:divsChild>
        <w:div w:id="1396129612">
          <w:marLeft w:val="0"/>
          <w:marRight w:val="0"/>
          <w:marTop w:val="0"/>
          <w:marBottom w:val="0"/>
          <w:divBdr>
            <w:top w:val="none" w:sz="0" w:space="0" w:color="auto"/>
            <w:left w:val="none" w:sz="0" w:space="0" w:color="auto"/>
            <w:bottom w:val="none" w:sz="0" w:space="0" w:color="auto"/>
            <w:right w:val="none" w:sz="0" w:space="0" w:color="auto"/>
          </w:divBdr>
          <w:divsChild>
            <w:div w:id="968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0450">
      <w:bodyDiv w:val="1"/>
      <w:marLeft w:val="0"/>
      <w:marRight w:val="0"/>
      <w:marTop w:val="0"/>
      <w:marBottom w:val="0"/>
      <w:divBdr>
        <w:top w:val="none" w:sz="0" w:space="0" w:color="auto"/>
        <w:left w:val="none" w:sz="0" w:space="0" w:color="auto"/>
        <w:bottom w:val="none" w:sz="0" w:space="0" w:color="auto"/>
        <w:right w:val="none" w:sz="0" w:space="0" w:color="auto"/>
      </w:divBdr>
    </w:div>
    <w:div w:id="1992101998">
      <w:bodyDiv w:val="1"/>
      <w:marLeft w:val="0"/>
      <w:marRight w:val="0"/>
      <w:marTop w:val="0"/>
      <w:marBottom w:val="0"/>
      <w:divBdr>
        <w:top w:val="none" w:sz="0" w:space="0" w:color="auto"/>
        <w:left w:val="none" w:sz="0" w:space="0" w:color="auto"/>
        <w:bottom w:val="none" w:sz="0" w:space="0" w:color="auto"/>
        <w:right w:val="none" w:sz="0" w:space="0" w:color="auto"/>
      </w:divBdr>
    </w:div>
    <w:div w:id="2002610652">
      <w:bodyDiv w:val="1"/>
      <w:marLeft w:val="0"/>
      <w:marRight w:val="0"/>
      <w:marTop w:val="0"/>
      <w:marBottom w:val="0"/>
      <w:divBdr>
        <w:top w:val="none" w:sz="0" w:space="0" w:color="auto"/>
        <w:left w:val="none" w:sz="0" w:space="0" w:color="auto"/>
        <w:bottom w:val="none" w:sz="0" w:space="0" w:color="auto"/>
        <w:right w:val="none" w:sz="0" w:space="0" w:color="auto"/>
      </w:divBdr>
    </w:div>
    <w:div w:id="2010281120">
      <w:bodyDiv w:val="1"/>
      <w:marLeft w:val="0"/>
      <w:marRight w:val="0"/>
      <w:marTop w:val="0"/>
      <w:marBottom w:val="0"/>
      <w:divBdr>
        <w:top w:val="none" w:sz="0" w:space="0" w:color="auto"/>
        <w:left w:val="none" w:sz="0" w:space="0" w:color="auto"/>
        <w:bottom w:val="none" w:sz="0" w:space="0" w:color="auto"/>
        <w:right w:val="none" w:sz="0" w:space="0" w:color="auto"/>
      </w:divBdr>
      <w:divsChild>
        <w:div w:id="1541013997">
          <w:marLeft w:val="0"/>
          <w:marRight w:val="0"/>
          <w:marTop w:val="0"/>
          <w:marBottom w:val="0"/>
          <w:divBdr>
            <w:top w:val="none" w:sz="0" w:space="0" w:color="auto"/>
            <w:left w:val="none" w:sz="0" w:space="0" w:color="auto"/>
            <w:bottom w:val="none" w:sz="0" w:space="0" w:color="auto"/>
            <w:right w:val="none" w:sz="0" w:space="0" w:color="auto"/>
          </w:divBdr>
        </w:div>
      </w:divsChild>
    </w:div>
    <w:div w:id="2014064258">
      <w:bodyDiv w:val="1"/>
      <w:marLeft w:val="0"/>
      <w:marRight w:val="0"/>
      <w:marTop w:val="0"/>
      <w:marBottom w:val="0"/>
      <w:divBdr>
        <w:top w:val="none" w:sz="0" w:space="0" w:color="auto"/>
        <w:left w:val="none" w:sz="0" w:space="0" w:color="auto"/>
        <w:bottom w:val="none" w:sz="0" w:space="0" w:color="auto"/>
        <w:right w:val="none" w:sz="0" w:space="0" w:color="auto"/>
      </w:divBdr>
      <w:divsChild>
        <w:div w:id="1129058091">
          <w:marLeft w:val="0"/>
          <w:marRight w:val="0"/>
          <w:marTop w:val="0"/>
          <w:marBottom w:val="0"/>
          <w:divBdr>
            <w:top w:val="none" w:sz="0" w:space="0" w:color="auto"/>
            <w:left w:val="none" w:sz="0" w:space="0" w:color="auto"/>
            <w:bottom w:val="none" w:sz="0" w:space="0" w:color="auto"/>
            <w:right w:val="none" w:sz="0" w:space="0" w:color="auto"/>
          </w:divBdr>
          <w:divsChild>
            <w:div w:id="10053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8465">
      <w:bodyDiv w:val="1"/>
      <w:marLeft w:val="0"/>
      <w:marRight w:val="0"/>
      <w:marTop w:val="0"/>
      <w:marBottom w:val="0"/>
      <w:divBdr>
        <w:top w:val="none" w:sz="0" w:space="0" w:color="auto"/>
        <w:left w:val="none" w:sz="0" w:space="0" w:color="auto"/>
        <w:bottom w:val="none" w:sz="0" w:space="0" w:color="auto"/>
        <w:right w:val="none" w:sz="0" w:space="0" w:color="auto"/>
      </w:divBdr>
    </w:div>
    <w:div w:id="2058316419">
      <w:bodyDiv w:val="1"/>
      <w:marLeft w:val="0"/>
      <w:marRight w:val="0"/>
      <w:marTop w:val="0"/>
      <w:marBottom w:val="0"/>
      <w:divBdr>
        <w:top w:val="none" w:sz="0" w:space="0" w:color="auto"/>
        <w:left w:val="none" w:sz="0" w:space="0" w:color="auto"/>
        <w:bottom w:val="none" w:sz="0" w:space="0" w:color="auto"/>
        <w:right w:val="none" w:sz="0" w:space="0" w:color="auto"/>
      </w:divBdr>
      <w:divsChild>
        <w:div w:id="279462446">
          <w:marLeft w:val="0"/>
          <w:marRight w:val="0"/>
          <w:marTop w:val="0"/>
          <w:marBottom w:val="0"/>
          <w:divBdr>
            <w:top w:val="none" w:sz="0" w:space="0" w:color="auto"/>
            <w:left w:val="none" w:sz="0" w:space="0" w:color="auto"/>
            <w:bottom w:val="none" w:sz="0" w:space="0" w:color="auto"/>
            <w:right w:val="none" w:sz="0" w:space="0" w:color="auto"/>
          </w:divBdr>
          <w:divsChild>
            <w:div w:id="1451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rstdorf.de/information/tourismus-oberstdorf/marke.html" TargetMode="External"/><Relationship Id="rId13" Type="http://schemas.openxmlformats.org/officeDocument/2006/relationships/hyperlink" Target="mailto:froehlich@oberstdorf.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955C7.18F607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berstdorf.de" TargetMode="External"/><Relationship Id="rId4" Type="http://schemas.openxmlformats.org/officeDocument/2006/relationships/settings" Target="settings.xml"/><Relationship Id="rId9" Type="http://schemas.openxmlformats.org/officeDocument/2006/relationships/hyperlink" Target="http://www.oberstdorf.de" TargetMode="External"/><Relationship Id="rId14" Type="http://schemas.openxmlformats.org/officeDocument/2006/relationships/hyperlink" Target="http://www.oberstdorf.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068E-9922-4005-884F-F7A0D3FC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Laila Wiedemann</cp:lastModifiedBy>
  <cp:revision>55</cp:revision>
  <dcterms:created xsi:type="dcterms:W3CDTF">2023-01-19T07:26:00Z</dcterms:created>
  <dcterms:modified xsi:type="dcterms:W3CDTF">2023-07-20T07:53:00Z</dcterms:modified>
</cp:coreProperties>
</file>