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E7174" w14:textId="21489693" w:rsidR="00A25D11" w:rsidRPr="00064104" w:rsidRDefault="00A25D11" w:rsidP="00A25D11">
      <w:pPr>
        <w:jc w:val="center"/>
        <w:rPr>
          <w:sz w:val="20"/>
          <w:szCs w:val="20"/>
          <w:lang w:val="de-DE"/>
        </w:rPr>
      </w:pPr>
      <w:bookmarkStart w:id="0" w:name="_heading=h.ncy2emn06tu7" w:colFirst="0" w:colLast="0"/>
      <w:bookmarkEnd w:id="0"/>
      <w:r w:rsidRPr="00064104">
        <w:rPr>
          <w:b/>
          <w:sz w:val="20"/>
          <w:szCs w:val="20"/>
          <w:lang w:val="de-DE"/>
        </w:rPr>
        <w:t>Li</w:t>
      </w:r>
      <w:r w:rsidR="003923E2" w:rsidRPr="00064104">
        <w:rPr>
          <w:b/>
          <w:sz w:val="20"/>
          <w:szCs w:val="20"/>
          <w:lang w:val="de-DE"/>
        </w:rPr>
        <w:t>cht</w:t>
      </w:r>
      <w:r w:rsidRPr="00064104">
        <w:rPr>
          <w:b/>
          <w:sz w:val="20"/>
          <w:szCs w:val="20"/>
          <w:lang w:val="de-DE"/>
        </w:rPr>
        <w:t xml:space="preserve">, </w:t>
      </w:r>
      <w:r w:rsidR="003923E2" w:rsidRPr="00064104">
        <w:rPr>
          <w:b/>
          <w:sz w:val="20"/>
          <w:szCs w:val="20"/>
          <w:lang w:val="de-DE"/>
        </w:rPr>
        <w:t>K</w:t>
      </w:r>
      <w:r w:rsidRPr="00064104">
        <w:rPr>
          <w:b/>
          <w:sz w:val="20"/>
          <w:szCs w:val="20"/>
          <w:lang w:val="de-DE"/>
        </w:rPr>
        <w:t>amera, Action! Filmset-Jetting mit Marriott Bonvoy</w:t>
      </w:r>
    </w:p>
    <w:p w14:paraId="48936334" w14:textId="77777777" w:rsidR="00A25D11" w:rsidRPr="00064104" w:rsidRDefault="00A25D11" w:rsidP="00A25D11">
      <w:pPr>
        <w:jc w:val="both"/>
        <w:rPr>
          <w:sz w:val="20"/>
          <w:szCs w:val="20"/>
          <w:lang w:val="de-DE"/>
        </w:rPr>
      </w:pPr>
    </w:p>
    <w:p w14:paraId="1BF058AF" w14:textId="7B7192E7" w:rsidR="00A25D11" w:rsidRPr="00A25D11" w:rsidRDefault="00A25D11" w:rsidP="00A25D11">
      <w:pPr>
        <w:jc w:val="both"/>
        <w:rPr>
          <w:sz w:val="20"/>
          <w:szCs w:val="20"/>
          <w:lang w:val="de-DE"/>
        </w:rPr>
      </w:pPr>
      <w:r w:rsidRPr="00A25D11">
        <w:rPr>
          <w:sz w:val="20"/>
          <w:szCs w:val="20"/>
          <w:lang w:val="de-DE"/>
        </w:rPr>
        <w:t>Set-Jetting, ein Begriff</w:t>
      </w:r>
      <w:r>
        <w:rPr>
          <w:sz w:val="20"/>
          <w:szCs w:val="20"/>
          <w:lang w:val="de-DE"/>
        </w:rPr>
        <w:t xml:space="preserve"> geprägt </w:t>
      </w:r>
      <w:r w:rsidRPr="00A25D11">
        <w:rPr>
          <w:sz w:val="20"/>
          <w:szCs w:val="20"/>
          <w:lang w:val="de-DE"/>
        </w:rPr>
        <w:t xml:space="preserve">für </w:t>
      </w:r>
      <w:r>
        <w:rPr>
          <w:sz w:val="20"/>
          <w:szCs w:val="20"/>
          <w:lang w:val="de-DE"/>
        </w:rPr>
        <w:t>Reisen zu</w:t>
      </w:r>
      <w:r w:rsidRPr="00A25D11">
        <w:rPr>
          <w:sz w:val="20"/>
          <w:szCs w:val="20"/>
          <w:lang w:val="de-DE"/>
        </w:rPr>
        <w:t xml:space="preserve"> Drehorten von Filmen oder Fernsehserien, </w:t>
      </w:r>
      <w:r>
        <w:rPr>
          <w:sz w:val="20"/>
          <w:szCs w:val="20"/>
          <w:lang w:val="de-DE"/>
        </w:rPr>
        <w:t>hat sich zu</w:t>
      </w:r>
      <w:r w:rsidRPr="00A25D11">
        <w:rPr>
          <w:sz w:val="20"/>
          <w:szCs w:val="20"/>
          <w:lang w:val="de-DE"/>
        </w:rPr>
        <w:t xml:space="preserve"> ein</w:t>
      </w:r>
      <w:r>
        <w:rPr>
          <w:sz w:val="20"/>
          <w:szCs w:val="20"/>
          <w:lang w:val="de-DE"/>
        </w:rPr>
        <w:t>em</w:t>
      </w:r>
      <w:r w:rsidRPr="00A25D11">
        <w:rPr>
          <w:sz w:val="20"/>
          <w:szCs w:val="20"/>
          <w:lang w:val="de-DE"/>
        </w:rPr>
        <w:t xml:space="preserve"> </w:t>
      </w:r>
      <w:r>
        <w:rPr>
          <w:sz w:val="20"/>
          <w:szCs w:val="20"/>
          <w:lang w:val="de-DE"/>
        </w:rPr>
        <w:t>P</w:t>
      </w:r>
      <w:r w:rsidRPr="00A25D11">
        <w:rPr>
          <w:sz w:val="20"/>
          <w:szCs w:val="20"/>
          <w:lang w:val="de-DE"/>
        </w:rPr>
        <w:t>hänomen</w:t>
      </w:r>
      <w:r>
        <w:rPr>
          <w:sz w:val="20"/>
          <w:szCs w:val="20"/>
          <w:lang w:val="de-DE"/>
        </w:rPr>
        <w:t xml:space="preserve"> unter</w:t>
      </w:r>
      <w:r w:rsidRPr="00A25D11">
        <w:rPr>
          <w:sz w:val="20"/>
          <w:szCs w:val="20"/>
          <w:lang w:val="de-DE"/>
        </w:rPr>
        <w:t xml:space="preserve"> Film- und Serienfans</w:t>
      </w:r>
      <w:r>
        <w:rPr>
          <w:sz w:val="20"/>
          <w:szCs w:val="20"/>
          <w:lang w:val="de-DE"/>
        </w:rPr>
        <w:t xml:space="preserve"> entwickelt</w:t>
      </w:r>
      <w:r w:rsidR="00832437">
        <w:rPr>
          <w:sz w:val="20"/>
          <w:szCs w:val="20"/>
          <w:lang w:val="de-DE"/>
        </w:rPr>
        <w:t xml:space="preserve">: </w:t>
      </w:r>
      <w:r w:rsidR="000E7EB9">
        <w:rPr>
          <w:sz w:val="20"/>
          <w:szCs w:val="20"/>
          <w:lang w:val="de-DE"/>
        </w:rPr>
        <w:t>Wie</w:t>
      </w:r>
      <w:r w:rsidR="00087BB1" w:rsidRPr="00A25D11">
        <w:rPr>
          <w:sz w:val="20"/>
          <w:szCs w:val="20"/>
          <w:lang w:val="de-DE"/>
        </w:rPr>
        <w:t xml:space="preserve"> Tom Cruise </w:t>
      </w:r>
      <w:r w:rsidR="00832437">
        <w:rPr>
          <w:sz w:val="20"/>
          <w:szCs w:val="20"/>
          <w:lang w:val="de-DE"/>
        </w:rPr>
        <w:t>i</w:t>
      </w:r>
      <w:r w:rsidR="00087BB1">
        <w:rPr>
          <w:sz w:val="20"/>
          <w:szCs w:val="20"/>
          <w:lang w:val="de-DE"/>
        </w:rPr>
        <w:t>m</w:t>
      </w:r>
      <w:r w:rsidR="00832437">
        <w:rPr>
          <w:sz w:val="20"/>
          <w:szCs w:val="20"/>
          <w:lang w:val="de-DE"/>
        </w:rPr>
        <w:t xml:space="preserve"> aktuellen</w:t>
      </w:r>
      <w:r w:rsidRPr="00A25D11">
        <w:rPr>
          <w:sz w:val="20"/>
          <w:szCs w:val="20"/>
          <w:lang w:val="de-DE"/>
        </w:rPr>
        <w:t xml:space="preserve"> </w:t>
      </w:r>
      <w:r>
        <w:rPr>
          <w:sz w:val="20"/>
          <w:szCs w:val="20"/>
          <w:lang w:val="de-DE"/>
        </w:rPr>
        <w:t xml:space="preserve">Streifen </w:t>
      </w:r>
      <w:r w:rsidRPr="00832437">
        <w:rPr>
          <w:i/>
          <w:iCs/>
          <w:sz w:val="20"/>
          <w:szCs w:val="20"/>
          <w:lang w:val="de-DE"/>
        </w:rPr>
        <w:t xml:space="preserve">Mission: Impossible - Dead Reckoning </w:t>
      </w:r>
      <w:r w:rsidR="00832437" w:rsidRPr="00832437">
        <w:rPr>
          <w:i/>
          <w:iCs/>
          <w:sz w:val="20"/>
          <w:szCs w:val="20"/>
          <w:lang w:val="de-DE"/>
        </w:rPr>
        <w:t>Teil Eins</w:t>
      </w:r>
      <w:r w:rsidRPr="00A25D11">
        <w:rPr>
          <w:sz w:val="20"/>
          <w:szCs w:val="20"/>
          <w:lang w:val="de-DE"/>
        </w:rPr>
        <w:t xml:space="preserve"> </w:t>
      </w:r>
      <w:r w:rsidR="00087BB1">
        <w:rPr>
          <w:sz w:val="20"/>
          <w:szCs w:val="20"/>
          <w:lang w:val="de-DE"/>
        </w:rPr>
        <w:t xml:space="preserve">durch die Kanäle </w:t>
      </w:r>
      <w:r w:rsidR="00087BB1" w:rsidRPr="00A25D11">
        <w:rPr>
          <w:sz w:val="20"/>
          <w:szCs w:val="20"/>
          <w:lang w:val="de-DE"/>
        </w:rPr>
        <w:t xml:space="preserve">Venedigs </w:t>
      </w:r>
      <w:r w:rsidR="00BE324D">
        <w:rPr>
          <w:sz w:val="20"/>
          <w:szCs w:val="20"/>
          <w:lang w:val="de-DE"/>
        </w:rPr>
        <w:t xml:space="preserve">cruisen </w:t>
      </w:r>
      <w:r w:rsidR="00832437">
        <w:rPr>
          <w:sz w:val="20"/>
          <w:szCs w:val="20"/>
          <w:lang w:val="de-DE"/>
        </w:rPr>
        <w:t>oder den</w:t>
      </w:r>
      <w:r w:rsidRPr="00A25D11">
        <w:rPr>
          <w:sz w:val="20"/>
          <w:szCs w:val="20"/>
          <w:lang w:val="de-DE"/>
        </w:rPr>
        <w:t xml:space="preserve"> Glamour von San Sebastiáns ikonischstem Hotel </w:t>
      </w:r>
      <w:r w:rsidR="000E7EB9">
        <w:rPr>
          <w:sz w:val="20"/>
          <w:szCs w:val="20"/>
          <w:lang w:val="de-DE"/>
        </w:rPr>
        <w:t>à la</w:t>
      </w:r>
      <w:r w:rsidR="00832437">
        <w:rPr>
          <w:sz w:val="20"/>
          <w:szCs w:val="20"/>
          <w:lang w:val="de-DE"/>
        </w:rPr>
        <w:t xml:space="preserve"> </w:t>
      </w:r>
      <w:r w:rsidRPr="00832437">
        <w:rPr>
          <w:i/>
          <w:iCs/>
          <w:sz w:val="20"/>
          <w:szCs w:val="20"/>
          <w:lang w:val="de-DE"/>
        </w:rPr>
        <w:t>Rifkin's Festival</w:t>
      </w:r>
      <w:r w:rsidRPr="00A25D11">
        <w:rPr>
          <w:sz w:val="20"/>
          <w:szCs w:val="20"/>
          <w:lang w:val="de-DE"/>
        </w:rPr>
        <w:t xml:space="preserve"> </w:t>
      </w:r>
      <w:r w:rsidR="00832437">
        <w:rPr>
          <w:sz w:val="20"/>
          <w:szCs w:val="20"/>
          <w:lang w:val="de-DE"/>
        </w:rPr>
        <w:t>hautnah erleben –</w:t>
      </w:r>
      <w:r w:rsidRPr="00A25D11">
        <w:rPr>
          <w:sz w:val="20"/>
          <w:szCs w:val="20"/>
          <w:lang w:val="de-DE"/>
        </w:rPr>
        <w:t xml:space="preserve"> </w:t>
      </w:r>
      <w:r w:rsidR="00832437">
        <w:rPr>
          <w:sz w:val="20"/>
          <w:szCs w:val="20"/>
          <w:lang w:val="de-DE"/>
        </w:rPr>
        <w:t xml:space="preserve">diese und weitere filmische Erlebnisse </w:t>
      </w:r>
      <w:r w:rsidR="000E7EB9">
        <w:rPr>
          <w:sz w:val="20"/>
          <w:szCs w:val="20"/>
          <w:lang w:val="de-DE"/>
        </w:rPr>
        <w:t>verspricht</w:t>
      </w:r>
      <w:r w:rsidR="00832437">
        <w:rPr>
          <w:sz w:val="20"/>
          <w:szCs w:val="20"/>
          <w:lang w:val="de-DE"/>
        </w:rPr>
        <w:t xml:space="preserve"> </w:t>
      </w:r>
      <w:r w:rsidRPr="00A25D11">
        <w:rPr>
          <w:sz w:val="20"/>
          <w:szCs w:val="20"/>
          <w:lang w:val="de-DE"/>
        </w:rPr>
        <w:t>Marriott Bonvoy</w:t>
      </w:r>
      <w:r w:rsidR="00832437">
        <w:rPr>
          <w:sz w:val="20"/>
          <w:szCs w:val="20"/>
          <w:lang w:val="de-DE"/>
        </w:rPr>
        <w:t xml:space="preserve"> in Europa und </w:t>
      </w:r>
      <w:r w:rsidR="00BE324D">
        <w:rPr>
          <w:sz w:val="20"/>
          <w:szCs w:val="20"/>
          <w:lang w:val="de-DE"/>
        </w:rPr>
        <w:t>dem Nahen Osten.</w:t>
      </w:r>
    </w:p>
    <w:p w14:paraId="6E86F6A8" w14:textId="77777777" w:rsidR="00A25D11" w:rsidRPr="00A25D11" w:rsidRDefault="00A25D11" w:rsidP="00A25D11">
      <w:pPr>
        <w:jc w:val="both"/>
        <w:rPr>
          <w:sz w:val="20"/>
          <w:szCs w:val="20"/>
          <w:lang w:val="de-DE"/>
        </w:rPr>
      </w:pPr>
    </w:p>
    <w:p w14:paraId="2D8ED15D" w14:textId="77777777" w:rsidR="00A25D11" w:rsidRPr="00D65958" w:rsidRDefault="00A25D11" w:rsidP="00A25D11">
      <w:pPr>
        <w:rPr>
          <w:sz w:val="20"/>
          <w:szCs w:val="20"/>
          <w:lang w:val="de-DE"/>
        </w:rPr>
      </w:pPr>
    </w:p>
    <w:p w14:paraId="5B02A3F7" w14:textId="52233F1F" w:rsidR="00A25D11" w:rsidRDefault="00A25D11" w:rsidP="00A25D11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Mission: Impossible </w:t>
      </w:r>
      <w:r w:rsidRPr="00EF6944">
        <w:rPr>
          <w:b/>
          <w:sz w:val="20"/>
          <w:szCs w:val="20"/>
        </w:rPr>
        <w:t xml:space="preserve">– Dead Reckoning </w:t>
      </w:r>
      <w:r w:rsidR="00734575">
        <w:rPr>
          <w:b/>
          <w:sz w:val="20"/>
          <w:szCs w:val="20"/>
        </w:rPr>
        <w:t>Teil 1</w:t>
      </w:r>
      <w:r w:rsidRPr="00EF6944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(2023)</w:t>
      </w:r>
    </w:p>
    <w:p w14:paraId="0F592A01" w14:textId="2274319A" w:rsidR="00A25D11" w:rsidRDefault="00A25D11" w:rsidP="00A25D11">
      <w:pPr>
        <w:jc w:val="center"/>
        <w:rPr>
          <w:b/>
          <w:sz w:val="20"/>
          <w:szCs w:val="20"/>
        </w:rPr>
      </w:pPr>
      <w:r>
        <w:rPr>
          <w:sz w:val="20"/>
          <w:szCs w:val="20"/>
        </w:rPr>
        <w:t>Marriott</w:t>
      </w:r>
      <w:r w:rsidR="00673BF7">
        <w:rPr>
          <w:sz w:val="20"/>
          <w:szCs w:val="20"/>
        </w:rPr>
        <w:t>-</w:t>
      </w:r>
      <w:r>
        <w:rPr>
          <w:sz w:val="20"/>
          <w:szCs w:val="20"/>
        </w:rPr>
        <w:t>Bonvoy</w:t>
      </w:r>
      <w:r w:rsidR="00673BF7">
        <w:rPr>
          <w:sz w:val="20"/>
          <w:szCs w:val="20"/>
        </w:rPr>
        <w:t>-</w:t>
      </w:r>
      <w:r>
        <w:rPr>
          <w:sz w:val="20"/>
          <w:szCs w:val="20"/>
        </w:rPr>
        <w:t>Hotel:</w:t>
      </w:r>
      <w:r>
        <w:rPr>
          <w:b/>
          <w:sz w:val="20"/>
          <w:szCs w:val="20"/>
        </w:rPr>
        <w:t xml:space="preserve"> </w:t>
      </w:r>
      <w:hyperlink r:id="rId5">
        <w:r>
          <w:rPr>
            <w:b/>
            <w:color w:val="1155CC"/>
            <w:sz w:val="20"/>
            <w:szCs w:val="20"/>
            <w:u w:val="single"/>
          </w:rPr>
          <w:t>The Gritti Palace, a Luxury Collection Hotel, Venice</w:t>
        </w:r>
      </w:hyperlink>
    </w:p>
    <w:p w14:paraId="6AAD11B9" w14:textId="77777777" w:rsidR="00A25D11" w:rsidRDefault="00A25D11" w:rsidP="00A25D11">
      <w:pPr>
        <w:jc w:val="center"/>
        <w:rPr>
          <w:b/>
          <w:sz w:val="20"/>
          <w:szCs w:val="20"/>
        </w:rPr>
      </w:pPr>
    </w:p>
    <w:p w14:paraId="0C8DCA3D" w14:textId="058EFE74" w:rsidR="00A25D11" w:rsidRPr="00044A9A" w:rsidRDefault="00AC0F23" w:rsidP="00A25D11">
      <w:pPr>
        <w:jc w:val="center"/>
        <w:rPr>
          <w:b/>
          <w:sz w:val="20"/>
          <w:szCs w:val="20"/>
          <w:lang w:val="de-DE"/>
        </w:rPr>
      </w:pPr>
      <w:r>
        <w:rPr>
          <w:noProof/>
        </w:rPr>
        <w:drawing>
          <wp:inline distT="0" distB="0" distL="0" distR="0" wp14:anchorId="60052716" wp14:editId="073F7CCD">
            <wp:extent cx="3023871" cy="2160000"/>
            <wp:effectExtent l="0" t="0" r="5080" b="0"/>
            <wp:docPr id="615042489" name="Grafik 1" descr="Ein Bild, das Himmel, draußen, Wasser, Wasserfahr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42489" name="Grafik 1" descr="Ein Bild, das Himmel, draußen, Wasser, Wasserfahrzeu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44C72" w14:textId="77777777" w:rsidR="00A25D11" w:rsidRPr="00044A9A" w:rsidRDefault="00A25D11" w:rsidP="00A25D11">
      <w:pPr>
        <w:rPr>
          <w:b/>
          <w:sz w:val="20"/>
          <w:szCs w:val="20"/>
          <w:lang w:val="de-DE"/>
        </w:rPr>
      </w:pPr>
    </w:p>
    <w:p w14:paraId="445587CE" w14:textId="5A6C9B56" w:rsidR="00832437" w:rsidRDefault="00C41F6D" w:rsidP="00A25D11">
      <w:pPr>
        <w:jc w:val="both"/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 xml:space="preserve">Spannende </w:t>
      </w:r>
      <w:r w:rsidRPr="00C41F6D">
        <w:rPr>
          <w:sz w:val="20"/>
          <w:szCs w:val="20"/>
          <w:lang w:val="de-DE"/>
        </w:rPr>
        <w:t>S</w:t>
      </w:r>
      <w:r>
        <w:rPr>
          <w:sz w:val="20"/>
          <w:szCs w:val="20"/>
          <w:lang w:val="de-DE"/>
        </w:rPr>
        <w:t>zenen des</w:t>
      </w:r>
      <w:r w:rsidRPr="00832437">
        <w:rPr>
          <w:sz w:val="20"/>
          <w:szCs w:val="20"/>
          <w:lang w:val="de-DE"/>
        </w:rPr>
        <w:t xml:space="preserve"> neueste</w:t>
      </w:r>
      <w:r>
        <w:rPr>
          <w:sz w:val="20"/>
          <w:szCs w:val="20"/>
          <w:lang w:val="de-DE"/>
        </w:rPr>
        <w:t>n</w:t>
      </w:r>
      <w:r w:rsidRPr="00832437">
        <w:rPr>
          <w:sz w:val="20"/>
          <w:szCs w:val="20"/>
          <w:lang w:val="de-DE"/>
        </w:rPr>
        <w:t xml:space="preserve"> </w:t>
      </w:r>
      <w:r>
        <w:rPr>
          <w:sz w:val="20"/>
          <w:szCs w:val="20"/>
          <w:lang w:val="de-DE"/>
        </w:rPr>
        <w:t xml:space="preserve">Teils von </w:t>
      </w:r>
      <w:r w:rsidRPr="00C41F6D">
        <w:rPr>
          <w:i/>
          <w:iCs/>
          <w:sz w:val="20"/>
          <w:szCs w:val="20"/>
          <w:lang w:val="de-DE"/>
        </w:rPr>
        <w:t>Mission: Impossible</w:t>
      </w:r>
      <w:r w:rsidRPr="00832437">
        <w:rPr>
          <w:sz w:val="20"/>
          <w:szCs w:val="20"/>
          <w:lang w:val="de-DE"/>
        </w:rPr>
        <w:t xml:space="preserve"> </w:t>
      </w:r>
      <w:r>
        <w:rPr>
          <w:sz w:val="20"/>
          <w:szCs w:val="20"/>
          <w:lang w:val="de-DE"/>
        </w:rPr>
        <w:t>wurden vor</w:t>
      </w:r>
      <w:r w:rsidR="00832437" w:rsidRPr="00832437">
        <w:rPr>
          <w:sz w:val="20"/>
          <w:szCs w:val="20"/>
          <w:lang w:val="de-DE"/>
        </w:rPr>
        <w:t xml:space="preserve"> der </w:t>
      </w:r>
      <w:r w:rsidR="00832437">
        <w:rPr>
          <w:sz w:val="20"/>
          <w:szCs w:val="20"/>
          <w:lang w:val="de-DE"/>
        </w:rPr>
        <w:t>imposanten</w:t>
      </w:r>
      <w:r w:rsidR="00832437" w:rsidRPr="00832437">
        <w:rPr>
          <w:sz w:val="20"/>
          <w:szCs w:val="20"/>
          <w:lang w:val="de-DE"/>
        </w:rPr>
        <w:t xml:space="preserve"> Kulisse </w:t>
      </w:r>
      <w:r w:rsidR="00832437">
        <w:rPr>
          <w:sz w:val="20"/>
          <w:szCs w:val="20"/>
          <w:lang w:val="de-DE"/>
        </w:rPr>
        <w:t>einer</w:t>
      </w:r>
      <w:r w:rsidR="00832437" w:rsidRPr="00832437">
        <w:rPr>
          <w:sz w:val="20"/>
          <w:szCs w:val="20"/>
          <w:lang w:val="de-DE"/>
        </w:rPr>
        <w:t xml:space="preserve"> der berühmtesten Städte Europas </w:t>
      </w:r>
      <w:r>
        <w:rPr>
          <w:sz w:val="20"/>
          <w:szCs w:val="20"/>
          <w:lang w:val="de-DE"/>
        </w:rPr>
        <w:t xml:space="preserve">– Venedig – </w:t>
      </w:r>
      <w:r w:rsidR="00832437" w:rsidRPr="00832437">
        <w:rPr>
          <w:sz w:val="20"/>
          <w:szCs w:val="20"/>
          <w:lang w:val="de-DE"/>
        </w:rPr>
        <w:t xml:space="preserve">gedreht, darunter </w:t>
      </w:r>
      <w:r>
        <w:rPr>
          <w:sz w:val="20"/>
          <w:szCs w:val="20"/>
          <w:lang w:val="de-DE"/>
        </w:rPr>
        <w:t>der</w:t>
      </w:r>
      <w:r w:rsidR="00832437" w:rsidRPr="00832437">
        <w:rPr>
          <w:sz w:val="20"/>
          <w:szCs w:val="20"/>
          <w:lang w:val="de-DE"/>
        </w:rPr>
        <w:t xml:space="preserve"> </w:t>
      </w:r>
      <w:r>
        <w:rPr>
          <w:sz w:val="20"/>
          <w:szCs w:val="20"/>
          <w:lang w:val="de-DE"/>
        </w:rPr>
        <w:t>actionreiche</w:t>
      </w:r>
      <w:r w:rsidR="00832437" w:rsidRPr="00832437">
        <w:rPr>
          <w:sz w:val="20"/>
          <w:szCs w:val="20"/>
          <w:lang w:val="de-DE"/>
        </w:rPr>
        <w:t xml:space="preserve"> Kampf auf der Ponte Minich und die Party der Weißen Witwe im Dogenpalast.</w:t>
      </w:r>
    </w:p>
    <w:p w14:paraId="2A329A42" w14:textId="77777777" w:rsidR="00832437" w:rsidRPr="00832437" w:rsidRDefault="00832437" w:rsidP="00A25D11">
      <w:pPr>
        <w:jc w:val="both"/>
        <w:rPr>
          <w:sz w:val="20"/>
          <w:szCs w:val="20"/>
          <w:lang w:val="de-DE"/>
        </w:rPr>
      </w:pPr>
    </w:p>
    <w:p w14:paraId="7D10AECE" w14:textId="41A19B78" w:rsidR="00832437" w:rsidRPr="00832437" w:rsidRDefault="00832437" w:rsidP="00832437">
      <w:pPr>
        <w:jc w:val="both"/>
        <w:rPr>
          <w:sz w:val="20"/>
          <w:szCs w:val="20"/>
          <w:lang w:val="de-DE"/>
        </w:rPr>
      </w:pPr>
      <w:r w:rsidRPr="00832437">
        <w:rPr>
          <w:sz w:val="20"/>
          <w:szCs w:val="20"/>
          <w:lang w:val="de-DE"/>
        </w:rPr>
        <w:t>D</w:t>
      </w:r>
      <w:r w:rsidR="003923E2">
        <w:rPr>
          <w:sz w:val="20"/>
          <w:szCs w:val="20"/>
          <w:lang w:val="de-DE"/>
        </w:rPr>
        <w:t>er</w:t>
      </w:r>
      <w:r w:rsidRPr="00832437">
        <w:rPr>
          <w:sz w:val="20"/>
          <w:szCs w:val="20"/>
          <w:lang w:val="de-DE"/>
        </w:rPr>
        <w:t xml:space="preserve"> im Herzen </w:t>
      </w:r>
      <w:r w:rsidR="00C41F6D">
        <w:rPr>
          <w:sz w:val="20"/>
          <w:szCs w:val="20"/>
          <w:lang w:val="de-DE"/>
        </w:rPr>
        <w:t>Venedigs</w:t>
      </w:r>
      <w:r w:rsidRPr="00832437">
        <w:rPr>
          <w:sz w:val="20"/>
          <w:szCs w:val="20"/>
          <w:lang w:val="de-DE"/>
        </w:rPr>
        <w:t xml:space="preserve"> gelegene The Gritti Palace, a Luxury Collection Hotel, Venedig bietet einen der schönsten Ausblicke auf den Canal Grande und </w:t>
      </w:r>
      <w:r w:rsidR="000E7EB9">
        <w:rPr>
          <w:sz w:val="20"/>
          <w:szCs w:val="20"/>
          <w:lang w:val="de-DE"/>
        </w:rPr>
        <w:t xml:space="preserve">auf </w:t>
      </w:r>
      <w:r w:rsidRPr="00832437">
        <w:rPr>
          <w:sz w:val="20"/>
          <w:szCs w:val="20"/>
          <w:lang w:val="de-DE"/>
        </w:rPr>
        <w:t xml:space="preserve">Sehenswürdigkeiten wie die Punta della Dogana </w:t>
      </w:r>
      <w:r w:rsidR="000E7EB9">
        <w:rPr>
          <w:sz w:val="20"/>
          <w:szCs w:val="20"/>
          <w:lang w:val="de-DE"/>
        </w:rPr>
        <w:t>oder</w:t>
      </w:r>
      <w:r w:rsidRPr="00832437">
        <w:rPr>
          <w:sz w:val="20"/>
          <w:szCs w:val="20"/>
          <w:lang w:val="de-DE"/>
        </w:rPr>
        <w:t xml:space="preserve"> die Basilika Santa Maria della Salute. </w:t>
      </w:r>
      <w:r w:rsidR="00C41F6D">
        <w:rPr>
          <w:sz w:val="20"/>
          <w:szCs w:val="20"/>
          <w:lang w:val="de-DE"/>
        </w:rPr>
        <w:t>Hotelg</w:t>
      </w:r>
      <w:r w:rsidRPr="00832437">
        <w:rPr>
          <w:sz w:val="20"/>
          <w:szCs w:val="20"/>
          <w:lang w:val="de-DE"/>
        </w:rPr>
        <w:t xml:space="preserve">äste </w:t>
      </w:r>
      <w:r w:rsidR="00C41F6D">
        <w:rPr>
          <w:sz w:val="20"/>
          <w:szCs w:val="20"/>
          <w:lang w:val="de-DE"/>
        </w:rPr>
        <w:t xml:space="preserve">haben </w:t>
      </w:r>
      <w:r w:rsidRPr="00832437">
        <w:rPr>
          <w:sz w:val="20"/>
          <w:szCs w:val="20"/>
          <w:lang w:val="de-DE"/>
        </w:rPr>
        <w:t xml:space="preserve">die Möglichkeit, die </w:t>
      </w:r>
      <w:r w:rsidR="00C41F6D">
        <w:rPr>
          <w:sz w:val="20"/>
          <w:szCs w:val="20"/>
          <w:lang w:val="de-DE"/>
        </w:rPr>
        <w:t>Umgebung</w:t>
      </w:r>
      <w:r w:rsidRPr="00832437">
        <w:rPr>
          <w:sz w:val="20"/>
          <w:szCs w:val="20"/>
          <w:lang w:val="de-DE"/>
        </w:rPr>
        <w:t xml:space="preserve"> wie Tom Cruise </w:t>
      </w:r>
      <w:r w:rsidR="000E7EB9" w:rsidRPr="00832437">
        <w:rPr>
          <w:sz w:val="20"/>
          <w:szCs w:val="20"/>
          <w:lang w:val="de-DE"/>
        </w:rPr>
        <w:t xml:space="preserve">stilvoll </w:t>
      </w:r>
      <w:r w:rsidR="00C41F6D">
        <w:rPr>
          <w:sz w:val="20"/>
          <w:szCs w:val="20"/>
          <w:lang w:val="de-DE"/>
        </w:rPr>
        <w:t>bei</w:t>
      </w:r>
      <w:r w:rsidRPr="00832437">
        <w:rPr>
          <w:sz w:val="20"/>
          <w:szCs w:val="20"/>
          <w:lang w:val="de-DE"/>
        </w:rPr>
        <w:t xml:space="preserve"> einer exklusiven </w:t>
      </w:r>
      <w:hyperlink r:id="rId7">
        <w:r w:rsidRPr="00832437">
          <w:rPr>
            <w:color w:val="1155CC"/>
            <w:sz w:val="20"/>
            <w:szCs w:val="20"/>
            <w:u w:val="single"/>
            <w:lang w:val="de-DE"/>
          </w:rPr>
          <w:t>Riva Yacht Experience</w:t>
        </w:r>
      </w:hyperlink>
      <w:r w:rsidRPr="00832437">
        <w:rPr>
          <w:sz w:val="20"/>
          <w:szCs w:val="20"/>
          <w:lang w:val="de-DE"/>
        </w:rPr>
        <w:t xml:space="preserve"> </w:t>
      </w:r>
      <w:r w:rsidR="000E7EB9">
        <w:rPr>
          <w:sz w:val="20"/>
          <w:szCs w:val="20"/>
          <w:lang w:val="de-DE"/>
        </w:rPr>
        <w:t>unter der Leitung</w:t>
      </w:r>
      <w:r w:rsidR="00C41F6D" w:rsidRPr="00832437">
        <w:rPr>
          <w:sz w:val="20"/>
          <w:szCs w:val="20"/>
          <w:lang w:val="de-DE"/>
        </w:rPr>
        <w:t xml:space="preserve"> </w:t>
      </w:r>
      <w:r w:rsidRPr="00832437">
        <w:rPr>
          <w:sz w:val="20"/>
          <w:szCs w:val="20"/>
          <w:lang w:val="de-DE"/>
        </w:rPr>
        <w:t>von C</w:t>
      </w:r>
      <w:r w:rsidR="00C41F6D">
        <w:rPr>
          <w:sz w:val="20"/>
          <w:szCs w:val="20"/>
          <w:lang w:val="de-DE"/>
        </w:rPr>
        <w:t>hefc</w:t>
      </w:r>
      <w:r w:rsidRPr="00832437">
        <w:rPr>
          <w:sz w:val="20"/>
          <w:szCs w:val="20"/>
          <w:lang w:val="de-DE"/>
        </w:rPr>
        <w:t>oncierge Ivan Schultz</w:t>
      </w:r>
      <w:r w:rsidR="003923E2" w:rsidRPr="003923E2">
        <w:rPr>
          <w:sz w:val="20"/>
          <w:szCs w:val="20"/>
          <w:lang w:val="de-DE"/>
        </w:rPr>
        <w:t xml:space="preserve"> </w:t>
      </w:r>
      <w:r w:rsidR="003923E2" w:rsidRPr="00832437">
        <w:rPr>
          <w:sz w:val="20"/>
          <w:szCs w:val="20"/>
          <w:lang w:val="de-DE"/>
        </w:rPr>
        <w:t>zu erkunden</w:t>
      </w:r>
      <w:r w:rsidRPr="00832437">
        <w:rPr>
          <w:sz w:val="20"/>
          <w:szCs w:val="20"/>
          <w:lang w:val="de-DE"/>
        </w:rPr>
        <w:t xml:space="preserve">. </w:t>
      </w:r>
      <w:r w:rsidR="00C41F6D">
        <w:rPr>
          <w:sz w:val="20"/>
          <w:szCs w:val="20"/>
          <w:lang w:val="de-DE"/>
        </w:rPr>
        <w:t>Zur Auswahl stehen eine</w:t>
      </w:r>
      <w:r w:rsidRPr="00832437">
        <w:rPr>
          <w:sz w:val="20"/>
          <w:szCs w:val="20"/>
          <w:lang w:val="de-DE"/>
        </w:rPr>
        <w:t xml:space="preserve"> ganztägige Tour, </w:t>
      </w:r>
      <w:r w:rsidR="00C41F6D">
        <w:rPr>
          <w:sz w:val="20"/>
          <w:szCs w:val="20"/>
          <w:lang w:val="de-DE"/>
        </w:rPr>
        <w:t>bei der die</w:t>
      </w:r>
      <w:r w:rsidRPr="00832437">
        <w:rPr>
          <w:sz w:val="20"/>
          <w:szCs w:val="20"/>
          <w:lang w:val="de-DE"/>
        </w:rPr>
        <w:t xml:space="preserve"> leuchtenden Farben </w:t>
      </w:r>
      <w:r w:rsidR="00673BF7">
        <w:rPr>
          <w:sz w:val="20"/>
          <w:szCs w:val="20"/>
          <w:lang w:val="de-DE"/>
        </w:rPr>
        <w:t>der Insel</w:t>
      </w:r>
      <w:r w:rsidRPr="00832437">
        <w:rPr>
          <w:sz w:val="20"/>
          <w:szCs w:val="20"/>
          <w:lang w:val="de-DE"/>
        </w:rPr>
        <w:t xml:space="preserve"> Burano und </w:t>
      </w:r>
      <w:r w:rsidR="00C41F6D">
        <w:rPr>
          <w:sz w:val="20"/>
          <w:szCs w:val="20"/>
          <w:lang w:val="de-DE"/>
        </w:rPr>
        <w:t>die</w:t>
      </w:r>
      <w:r w:rsidRPr="00832437">
        <w:rPr>
          <w:sz w:val="20"/>
          <w:szCs w:val="20"/>
          <w:lang w:val="de-DE"/>
        </w:rPr>
        <w:t xml:space="preserve"> seit Generationen überlieferte Klöppeltradition </w:t>
      </w:r>
      <w:r w:rsidR="000E7EB9">
        <w:rPr>
          <w:sz w:val="20"/>
          <w:szCs w:val="20"/>
          <w:lang w:val="de-DE"/>
        </w:rPr>
        <w:t>bestaunt</w:t>
      </w:r>
      <w:r w:rsidR="00C41F6D">
        <w:rPr>
          <w:sz w:val="20"/>
          <w:szCs w:val="20"/>
          <w:lang w:val="de-DE"/>
        </w:rPr>
        <w:t xml:space="preserve"> werden könne</w:t>
      </w:r>
      <w:r w:rsidRPr="00832437">
        <w:rPr>
          <w:sz w:val="20"/>
          <w:szCs w:val="20"/>
          <w:lang w:val="de-DE"/>
        </w:rPr>
        <w:t xml:space="preserve">n, oder eine </w:t>
      </w:r>
      <w:r w:rsidR="000E7EB9">
        <w:rPr>
          <w:sz w:val="20"/>
          <w:szCs w:val="20"/>
          <w:lang w:val="de-DE"/>
        </w:rPr>
        <w:t>kürzere</w:t>
      </w:r>
      <w:r w:rsidRPr="00832437">
        <w:rPr>
          <w:sz w:val="20"/>
          <w:szCs w:val="20"/>
          <w:lang w:val="de-DE"/>
        </w:rPr>
        <w:t xml:space="preserve"> </w:t>
      </w:r>
      <w:r w:rsidR="000E7EB9">
        <w:rPr>
          <w:sz w:val="20"/>
          <w:szCs w:val="20"/>
          <w:lang w:val="de-DE"/>
        </w:rPr>
        <w:t>Tour</w:t>
      </w:r>
      <w:r w:rsidRPr="00832437">
        <w:rPr>
          <w:sz w:val="20"/>
          <w:szCs w:val="20"/>
          <w:lang w:val="de-DE"/>
        </w:rPr>
        <w:t xml:space="preserve"> </w:t>
      </w:r>
      <w:r w:rsidR="000E7EB9">
        <w:rPr>
          <w:sz w:val="20"/>
          <w:szCs w:val="20"/>
          <w:lang w:val="de-DE"/>
        </w:rPr>
        <w:t>zur</w:t>
      </w:r>
      <w:r w:rsidR="00673BF7">
        <w:rPr>
          <w:sz w:val="20"/>
          <w:szCs w:val="20"/>
          <w:lang w:val="de-DE"/>
        </w:rPr>
        <w:t xml:space="preserve"> </w:t>
      </w:r>
      <w:r w:rsidR="000E7EB9">
        <w:rPr>
          <w:sz w:val="20"/>
          <w:szCs w:val="20"/>
          <w:lang w:val="de-DE"/>
        </w:rPr>
        <w:t xml:space="preserve">nicht minder faszinierenden </w:t>
      </w:r>
      <w:r w:rsidR="00673BF7">
        <w:rPr>
          <w:sz w:val="20"/>
          <w:szCs w:val="20"/>
          <w:lang w:val="de-DE"/>
        </w:rPr>
        <w:t>Insel</w:t>
      </w:r>
      <w:r w:rsidRPr="00832437">
        <w:rPr>
          <w:sz w:val="20"/>
          <w:szCs w:val="20"/>
          <w:lang w:val="de-DE"/>
        </w:rPr>
        <w:t xml:space="preserve"> Torcello.</w:t>
      </w:r>
    </w:p>
    <w:p w14:paraId="040F138B" w14:textId="77777777" w:rsidR="00832437" w:rsidRPr="00832437" w:rsidRDefault="00832437" w:rsidP="00832437">
      <w:pPr>
        <w:jc w:val="both"/>
        <w:rPr>
          <w:sz w:val="20"/>
          <w:szCs w:val="20"/>
          <w:lang w:val="de-DE"/>
        </w:rPr>
      </w:pPr>
    </w:p>
    <w:p w14:paraId="4AF97E4B" w14:textId="78D54FA2" w:rsidR="00A25D11" w:rsidRPr="00832437" w:rsidRDefault="00832437" w:rsidP="00A25D11">
      <w:pPr>
        <w:jc w:val="both"/>
        <w:rPr>
          <w:i/>
          <w:sz w:val="20"/>
          <w:szCs w:val="20"/>
          <w:lang w:val="de-DE"/>
        </w:rPr>
      </w:pPr>
      <w:r>
        <w:rPr>
          <w:i/>
          <w:sz w:val="20"/>
          <w:szCs w:val="20"/>
          <w:lang w:val="de-DE"/>
        </w:rPr>
        <w:t>Übernachtung</w:t>
      </w:r>
      <w:r w:rsidRPr="00832437">
        <w:rPr>
          <w:i/>
          <w:sz w:val="20"/>
          <w:szCs w:val="20"/>
          <w:lang w:val="de-DE"/>
        </w:rPr>
        <w:t xml:space="preserve"> ab </w:t>
      </w:r>
      <w:r w:rsidR="003923E2">
        <w:rPr>
          <w:i/>
          <w:sz w:val="20"/>
          <w:szCs w:val="20"/>
          <w:lang w:val="de-DE"/>
        </w:rPr>
        <w:t xml:space="preserve">995 Euro </w:t>
      </w:r>
      <w:r>
        <w:rPr>
          <w:i/>
          <w:sz w:val="20"/>
          <w:szCs w:val="20"/>
          <w:lang w:val="de-DE"/>
        </w:rPr>
        <w:t>pro Zimmer und Nacht</w:t>
      </w:r>
      <w:r w:rsidR="00A25D11" w:rsidRPr="00832437">
        <w:rPr>
          <w:i/>
          <w:sz w:val="20"/>
          <w:szCs w:val="20"/>
          <w:lang w:val="de-DE"/>
        </w:rPr>
        <w:t xml:space="preserve">. </w:t>
      </w:r>
      <w:r w:rsidRPr="003923E2">
        <w:rPr>
          <w:i/>
          <w:sz w:val="20"/>
          <w:szCs w:val="20"/>
          <w:lang w:val="de-DE"/>
        </w:rPr>
        <w:t>Halbtages</w:t>
      </w:r>
      <w:r w:rsidR="00734575" w:rsidRPr="003923E2">
        <w:rPr>
          <w:i/>
          <w:sz w:val="20"/>
          <w:szCs w:val="20"/>
          <w:lang w:val="de-DE"/>
        </w:rPr>
        <w:t>t</w:t>
      </w:r>
      <w:r w:rsidRPr="003923E2">
        <w:rPr>
          <w:i/>
          <w:sz w:val="20"/>
          <w:szCs w:val="20"/>
          <w:lang w:val="de-DE"/>
        </w:rPr>
        <w:t>our</w:t>
      </w:r>
      <w:r w:rsidR="00A25D11" w:rsidRPr="003923E2">
        <w:rPr>
          <w:i/>
          <w:sz w:val="20"/>
          <w:szCs w:val="20"/>
          <w:lang w:val="de-DE"/>
        </w:rPr>
        <w:t xml:space="preserve"> Riva Experience</w:t>
      </w:r>
      <w:r w:rsidRPr="003923E2">
        <w:rPr>
          <w:i/>
          <w:sz w:val="20"/>
          <w:szCs w:val="20"/>
          <w:lang w:val="de-DE"/>
        </w:rPr>
        <w:t>: 1.800 Euro.</w:t>
      </w:r>
      <w:r w:rsidR="00A25D11" w:rsidRPr="003923E2">
        <w:rPr>
          <w:i/>
          <w:sz w:val="20"/>
          <w:szCs w:val="20"/>
          <w:lang w:val="de-DE"/>
        </w:rPr>
        <w:t xml:space="preserve"> </w:t>
      </w:r>
      <w:r w:rsidRPr="00832437">
        <w:rPr>
          <w:i/>
          <w:sz w:val="20"/>
          <w:szCs w:val="20"/>
          <w:lang w:val="de-DE"/>
        </w:rPr>
        <w:t>Weitere Informationen unter</w:t>
      </w:r>
      <w:r>
        <w:rPr>
          <w:i/>
          <w:sz w:val="20"/>
          <w:szCs w:val="20"/>
          <w:lang w:val="de-DE"/>
        </w:rPr>
        <w:t>:</w:t>
      </w:r>
      <w:r w:rsidR="00A25D11" w:rsidRPr="00832437">
        <w:rPr>
          <w:i/>
          <w:sz w:val="20"/>
          <w:szCs w:val="20"/>
          <w:lang w:val="de-DE"/>
        </w:rPr>
        <w:t xml:space="preserve"> </w:t>
      </w:r>
      <w:hyperlink r:id="rId8">
        <w:r w:rsidR="00A25D11" w:rsidRPr="00832437">
          <w:rPr>
            <w:i/>
            <w:color w:val="1155CC"/>
            <w:sz w:val="20"/>
            <w:szCs w:val="20"/>
            <w:u w:val="single"/>
            <w:lang w:val="de-DE"/>
          </w:rPr>
          <w:t>www.marriott.com</w:t>
        </w:r>
      </w:hyperlink>
    </w:p>
    <w:p w14:paraId="606EE9D2" w14:textId="77777777" w:rsidR="00A25D11" w:rsidRPr="00832437" w:rsidRDefault="00A25D11" w:rsidP="00A25D11">
      <w:pPr>
        <w:jc w:val="both"/>
        <w:rPr>
          <w:i/>
          <w:sz w:val="20"/>
          <w:szCs w:val="20"/>
          <w:lang w:val="de-DE"/>
        </w:rPr>
      </w:pPr>
    </w:p>
    <w:p w14:paraId="1A0D10AE" w14:textId="4E1A710F" w:rsidR="00A25D11" w:rsidRPr="003923E2" w:rsidRDefault="00087BB1" w:rsidP="00A25D11">
      <w:pPr>
        <w:jc w:val="both"/>
        <w:rPr>
          <w:i/>
          <w:sz w:val="20"/>
          <w:szCs w:val="20"/>
          <w:lang w:val="en-US"/>
        </w:rPr>
      </w:pPr>
      <w:r>
        <w:rPr>
          <w:i/>
          <w:sz w:val="20"/>
          <w:szCs w:val="20"/>
        </w:rPr>
        <w:t xml:space="preserve">Hotelbilder-Download </w:t>
      </w:r>
      <w:hyperlink r:id="rId9" w:history="1">
        <w:r w:rsidR="00832437" w:rsidRPr="00AC0F23">
          <w:rPr>
            <w:rStyle w:val="Hyperlink"/>
            <w:i/>
            <w:sz w:val="20"/>
            <w:szCs w:val="20"/>
            <w:lang w:val="en-US"/>
          </w:rPr>
          <w:t>hi</w:t>
        </w:r>
        <w:r w:rsidR="00832437" w:rsidRPr="00AC0F23">
          <w:rPr>
            <w:rStyle w:val="Hyperlink"/>
            <w:i/>
            <w:sz w:val="20"/>
            <w:szCs w:val="20"/>
            <w:lang w:val="en-US"/>
          </w:rPr>
          <w:t>e</w:t>
        </w:r>
        <w:r w:rsidR="00832437" w:rsidRPr="00AC0F23">
          <w:rPr>
            <w:rStyle w:val="Hyperlink"/>
            <w:i/>
            <w:sz w:val="20"/>
            <w:szCs w:val="20"/>
            <w:lang w:val="en-US"/>
          </w:rPr>
          <w:t>r</w:t>
        </w:r>
      </w:hyperlink>
    </w:p>
    <w:p w14:paraId="0245B290" w14:textId="77777777" w:rsidR="00A25D11" w:rsidRPr="003923E2" w:rsidRDefault="00A25D11" w:rsidP="00A25D11">
      <w:pPr>
        <w:jc w:val="both"/>
        <w:rPr>
          <w:i/>
          <w:sz w:val="20"/>
          <w:szCs w:val="20"/>
          <w:lang w:val="en-US"/>
        </w:rPr>
      </w:pPr>
    </w:p>
    <w:p w14:paraId="46DFFF80" w14:textId="77777777" w:rsidR="00A25D11" w:rsidRPr="003923E2" w:rsidRDefault="00A25D11" w:rsidP="00A25D11">
      <w:pPr>
        <w:jc w:val="center"/>
        <w:rPr>
          <w:bCs/>
          <w:sz w:val="20"/>
          <w:szCs w:val="20"/>
          <w:lang w:val="en-US"/>
        </w:rPr>
      </w:pPr>
    </w:p>
    <w:p w14:paraId="1A59AC65" w14:textId="364B57B7" w:rsidR="00A25D11" w:rsidRPr="003923E2" w:rsidRDefault="00A25D11" w:rsidP="00A25D11">
      <w:pPr>
        <w:jc w:val="center"/>
        <w:rPr>
          <w:b/>
          <w:sz w:val="20"/>
          <w:szCs w:val="20"/>
          <w:lang w:val="en-US"/>
        </w:rPr>
      </w:pPr>
      <w:r w:rsidRPr="003923E2">
        <w:rPr>
          <w:b/>
          <w:sz w:val="20"/>
          <w:szCs w:val="20"/>
          <w:lang w:val="en-US"/>
        </w:rPr>
        <w:t>Rifkin’s Festival (2020)</w:t>
      </w:r>
    </w:p>
    <w:p w14:paraId="7D374F77" w14:textId="2AF24BCC" w:rsidR="00A25D11" w:rsidRDefault="00A25D11" w:rsidP="00A25D11">
      <w:pPr>
        <w:jc w:val="center"/>
        <w:rPr>
          <w:b/>
          <w:sz w:val="20"/>
          <w:szCs w:val="20"/>
        </w:rPr>
      </w:pPr>
      <w:r>
        <w:rPr>
          <w:sz w:val="20"/>
          <w:szCs w:val="20"/>
        </w:rPr>
        <w:t>Marriott</w:t>
      </w:r>
      <w:r w:rsidR="00673BF7">
        <w:rPr>
          <w:sz w:val="20"/>
          <w:szCs w:val="20"/>
        </w:rPr>
        <w:t>-</w:t>
      </w:r>
      <w:r>
        <w:rPr>
          <w:sz w:val="20"/>
          <w:szCs w:val="20"/>
        </w:rPr>
        <w:t>Bonvoy</w:t>
      </w:r>
      <w:r w:rsidR="00673BF7">
        <w:rPr>
          <w:sz w:val="20"/>
          <w:szCs w:val="20"/>
        </w:rPr>
        <w:t>-</w:t>
      </w:r>
      <w:r>
        <w:rPr>
          <w:sz w:val="20"/>
          <w:szCs w:val="20"/>
        </w:rPr>
        <w:t>Hotel:</w:t>
      </w:r>
      <w:r>
        <w:rPr>
          <w:b/>
          <w:sz w:val="20"/>
          <w:szCs w:val="20"/>
        </w:rPr>
        <w:t xml:space="preserve"> </w:t>
      </w:r>
      <w:hyperlink r:id="rId10">
        <w:r>
          <w:rPr>
            <w:b/>
            <w:color w:val="1155CC"/>
            <w:sz w:val="20"/>
            <w:szCs w:val="20"/>
            <w:u w:val="single"/>
          </w:rPr>
          <w:t>Hotel Maria Cristina, a Luxury Collection Hotel, San Sebastián</w:t>
        </w:r>
      </w:hyperlink>
    </w:p>
    <w:p w14:paraId="4DF091F3" w14:textId="77777777" w:rsidR="00A25D11" w:rsidRDefault="00A25D11" w:rsidP="00A25D11">
      <w:pPr>
        <w:jc w:val="center"/>
        <w:rPr>
          <w:b/>
          <w:sz w:val="20"/>
          <w:szCs w:val="20"/>
        </w:rPr>
      </w:pPr>
    </w:p>
    <w:p w14:paraId="211BEBB9" w14:textId="5F4B8B70" w:rsidR="00A25D11" w:rsidRPr="00AC0F23" w:rsidRDefault="00AC0F23" w:rsidP="00A25D11">
      <w:pPr>
        <w:jc w:val="center"/>
        <w:rPr>
          <w:b/>
          <w:sz w:val="20"/>
          <w:szCs w:val="20"/>
          <w:lang w:val="de-DE"/>
        </w:rPr>
      </w:pPr>
      <w:r>
        <w:rPr>
          <w:noProof/>
        </w:rPr>
        <w:lastRenderedPageBreak/>
        <w:drawing>
          <wp:inline distT="0" distB="0" distL="0" distR="0" wp14:anchorId="6B3617F1" wp14:editId="26BB947F">
            <wp:extent cx="3844381" cy="2160000"/>
            <wp:effectExtent l="0" t="0" r="3810" b="0"/>
            <wp:docPr id="1399851252" name="Grafik 2" descr="Ein Bild, das draußen, Gebäude, Himmel, Wol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851252" name="Grafik 2" descr="Ein Bild, das draußen, Gebäude, Himmel, Wolk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3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EE6E2" w14:textId="77777777" w:rsidR="00A25D11" w:rsidRPr="00AC0F23" w:rsidRDefault="00A25D11" w:rsidP="00A25D11">
      <w:pPr>
        <w:jc w:val="center"/>
        <w:rPr>
          <w:b/>
          <w:sz w:val="20"/>
          <w:szCs w:val="20"/>
          <w:lang w:val="de-DE"/>
        </w:rPr>
      </w:pPr>
    </w:p>
    <w:p w14:paraId="29F29CB9" w14:textId="3E9F7C11" w:rsidR="000A5CC4" w:rsidRDefault="000A5CC4" w:rsidP="00A25D11">
      <w:pPr>
        <w:jc w:val="both"/>
        <w:rPr>
          <w:sz w:val="20"/>
          <w:szCs w:val="20"/>
          <w:lang w:val="de-DE"/>
        </w:rPr>
      </w:pPr>
      <w:r w:rsidRPr="000A5CC4">
        <w:rPr>
          <w:sz w:val="20"/>
          <w:szCs w:val="20"/>
          <w:lang w:val="de-DE"/>
        </w:rPr>
        <w:t xml:space="preserve">Woody Allens </w:t>
      </w:r>
      <w:r>
        <w:rPr>
          <w:sz w:val="20"/>
          <w:szCs w:val="20"/>
          <w:lang w:val="de-DE"/>
        </w:rPr>
        <w:t>jüngster</w:t>
      </w:r>
      <w:r w:rsidRPr="000A5CC4">
        <w:rPr>
          <w:sz w:val="20"/>
          <w:szCs w:val="20"/>
          <w:lang w:val="de-DE"/>
        </w:rPr>
        <w:t xml:space="preserve"> Film </w:t>
      </w:r>
      <w:r w:rsidRPr="000A5CC4">
        <w:rPr>
          <w:i/>
          <w:iCs/>
          <w:sz w:val="20"/>
          <w:szCs w:val="20"/>
          <w:lang w:val="de-DE"/>
        </w:rPr>
        <w:t>Rifkin's Festival</w:t>
      </w:r>
      <w:r w:rsidRPr="000A5CC4">
        <w:rPr>
          <w:sz w:val="20"/>
          <w:szCs w:val="20"/>
          <w:lang w:val="de-DE"/>
        </w:rPr>
        <w:t xml:space="preserve">, </w:t>
      </w:r>
      <w:r>
        <w:rPr>
          <w:sz w:val="20"/>
          <w:szCs w:val="20"/>
          <w:lang w:val="de-DE"/>
        </w:rPr>
        <w:t>besetzt mit Schauspielern</w:t>
      </w:r>
      <w:r w:rsidRPr="000A5CC4">
        <w:rPr>
          <w:sz w:val="20"/>
          <w:szCs w:val="20"/>
          <w:lang w:val="de-DE"/>
        </w:rPr>
        <w:t xml:space="preserve"> wie Wallace Shawn, Gina Gershon und Elena Anaya, </w:t>
      </w:r>
      <w:r>
        <w:rPr>
          <w:sz w:val="20"/>
          <w:szCs w:val="20"/>
          <w:lang w:val="de-DE"/>
        </w:rPr>
        <w:t>stellt</w:t>
      </w:r>
      <w:r w:rsidRPr="000A5CC4">
        <w:rPr>
          <w:sz w:val="20"/>
          <w:szCs w:val="20"/>
          <w:lang w:val="de-DE"/>
        </w:rPr>
        <w:t xml:space="preserve"> eine </w:t>
      </w:r>
      <w:r>
        <w:rPr>
          <w:sz w:val="20"/>
          <w:szCs w:val="20"/>
          <w:lang w:val="de-DE"/>
        </w:rPr>
        <w:t>herrliche</w:t>
      </w:r>
      <w:r w:rsidRPr="000A5CC4">
        <w:rPr>
          <w:sz w:val="20"/>
          <w:szCs w:val="20"/>
          <w:lang w:val="de-DE"/>
        </w:rPr>
        <w:t xml:space="preserve"> Hommage an die baskische Stadt San Sebastián</w:t>
      </w:r>
      <w:r>
        <w:rPr>
          <w:sz w:val="20"/>
          <w:szCs w:val="20"/>
          <w:lang w:val="de-DE"/>
        </w:rPr>
        <w:t xml:space="preserve"> dar</w:t>
      </w:r>
      <w:r w:rsidRPr="000A5CC4">
        <w:rPr>
          <w:sz w:val="20"/>
          <w:szCs w:val="20"/>
          <w:lang w:val="de-DE"/>
        </w:rPr>
        <w:t xml:space="preserve">. </w:t>
      </w:r>
      <w:r>
        <w:rPr>
          <w:sz w:val="20"/>
          <w:szCs w:val="20"/>
          <w:lang w:val="de-DE"/>
        </w:rPr>
        <w:t>Im Mittelpunkt des Films steht das</w:t>
      </w:r>
      <w:r w:rsidRPr="000A5CC4">
        <w:rPr>
          <w:sz w:val="20"/>
          <w:szCs w:val="20"/>
          <w:lang w:val="de-DE"/>
        </w:rPr>
        <w:t xml:space="preserve"> Hotel Maria Cristina, </w:t>
      </w:r>
      <w:r>
        <w:rPr>
          <w:sz w:val="20"/>
          <w:szCs w:val="20"/>
          <w:lang w:val="de-DE"/>
        </w:rPr>
        <w:t>a</w:t>
      </w:r>
      <w:r w:rsidRPr="000A5CC4">
        <w:rPr>
          <w:sz w:val="20"/>
          <w:szCs w:val="20"/>
          <w:lang w:val="de-DE"/>
        </w:rPr>
        <w:t xml:space="preserve"> Luxury Collection Hotel. </w:t>
      </w:r>
      <w:r>
        <w:rPr>
          <w:sz w:val="20"/>
          <w:szCs w:val="20"/>
          <w:lang w:val="de-DE"/>
        </w:rPr>
        <w:t>Zu sehen sind d</w:t>
      </w:r>
      <w:r w:rsidRPr="000A5CC4">
        <w:rPr>
          <w:sz w:val="20"/>
          <w:szCs w:val="20"/>
          <w:lang w:val="de-DE"/>
        </w:rPr>
        <w:t xml:space="preserve">ie </w:t>
      </w:r>
      <w:r>
        <w:rPr>
          <w:sz w:val="20"/>
          <w:szCs w:val="20"/>
          <w:lang w:val="de-DE"/>
        </w:rPr>
        <w:t>wunderschönen</w:t>
      </w:r>
      <w:r w:rsidRPr="000A5CC4">
        <w:rPr>
          <w:sz w:val="20"/>
          <w:szCs w:val="20"/>
          <w:lang w:val="de-DE"/>
        </w:rPr>
        <w:t xml:space="preserve"> Suiten mit Terrasse, die majestätische Treppe, die eleganten Speisesäle und die Restaurantterrasse</w:t>
      </w:r>
      <w:r w:rsidR="000E7EB9">
        <w:rPr>
          <w:sz w:val="20"/>
          <w:szCs w:val="20"/>
          <w:lang w:val="de-DE"/>
        </w:rPr>
        <w:t xml:space="preserve">, die für </w:t>
      </w:r>
      <w:r>
        <w:rPr>
          <w:sz w:val="20"/>
          <w:szCs w:val="20"/>
          <w:lang w:val="de-DE"/>
        </w:rPr>
        <w:t xml:space="preserve">ein </w:t>
      </w:r>
      <w:r w:rsidR="00BE324D">
        <w:rPr>
          <w:sz w:val="20"/>
          <w:szCs w:val="20"/>
          <w:lang w:val="de-DE"/>
        </w:rPr>
        <w:t>romantisches und nostalgisches Flair</w:t>
      </w:r>
      <w:r w:rsidR="000E7EB9">
        <w:rPr>
          <w:sz w:val="20"/>
          <w:szCs w:val="20"/>
          <w:lang w:val="de-DE"/>
        </w:rPr>
        <w:t xml:space="preserve"> sorgen</w:t>
      </w:r>
      <w:r w:rsidRPr="000A5CC4">
        <w:rPr>
          <w:sz w:val="20"/>
          <w:szCs w:val="20"/>
          <w:lang w:val="de-DE"/>
        </w:rPr>
        <w:t xml:space="preserve">. Das Hotel, </w:t>
      </w:r>
      <w:r w:rsidR="000E7EB9">
        <w:rPr>
          <w:sz w:val="20"/>
          <w:szCs w:val="20"/>
          <w:lang w:val="de-DE"/>
        </w:rPr>
        <w:t>welches</w:t>
      </w:r>
      <w:r w:rsidRPr="000A5CC4">
        <w:rPr>
          <w:sz w:val="20"/>
          <w:szCs w:val="20"/>
          <w:lang w:val="de-DE"/>
        </w:rPr>
        <w:t xml:space="preserve"> seit seiner Eröffnung 1953 die Stars des Internationalen Filmfestivals von San Sebastián beherbergt, stand im Rampenlicht, als die romantische Komödie bei der 68. </w:t>
      </w:r>
      <w:r>
        <w:rPr>
          <w:sz w:val="20"/>
          <w:szCs w:val="20"/>
          <w:lang w:val="de-DE"/>
        </w:rPr>
        <w:t>Auflage</w:t>
      </w:r>
      <w:r w:rsidRPr="000A5CC4">
        <w:rPr>
          <w:sz w:val="20"/>
          <w:szCs w:val="20"/>
          <w:lang w:val="de-DE"/>
        </w:rPr>
        <w:t xml:space="preserve"> de</w:t>
      </w:r>
      <w:r w:rsidR="000E7EB9">
        <w:rPr>
          <w:sz w:val="20"/>
          <w:szCs w:val="20"/>
          <w:lang w:val="de-DE"/>
        </w:rPr>
        <w:t>s</w:t>
      </w:r>
      <w:r w:rsidRPr="000A5CC4">
        <w:rPr>
          <w:sz w:val="20"/>
          <w:szCs w:val="20"/>
          <w:lang w:val="de-DE"/>
        </w:rPr>
        <w:t xml:space="preserve"> renommierten </w:t>
      </w:r>
      <w:r w:rsidR="000E7EB9">
        <w:rPr>
          <w:sz w:val="20"/>
          <w:szCs w:val="20"/>
          <w:lang w:val="de-DE"/>
        </w:rPr>
        <w:t>Events</w:t>
      </w:r>
      <w:r w:rsidRPr="000A5CC4">
        <w:rPr>
          <w:sz w:val="20"/>
          <w:szCs w:val="20"/>
          <w:lang w:val="de-DE"/>
        </w:rPr>
        <w:t xml:space="preserve"> gezeigt wurde, und hat sich damit einen Namen in der Filmlandschaft gemacht.</w:t>
      </w:r>
    </w:p>
    <w:p w14:paraId="4173CB5F" w14:textId="77777777" w:rsidR="000A5CC4" w:rsidRPr="000A5CC4" w:rsidRDefault="000A5CC4" w:rsidP="00A25D11">
      <w:pPr>
        <w:jc w:val="both"/>
        <w:rPr>
          <w:sz w:val="20"/>
          <w:szCs w:val="20"/>
          <w:lang w:val="de-DE"/>
        </w:rPr>
      </w:pPr>
    </w:p>
    <w:p w14:paraId="4F0F18E8" w14:textId="7D3D79B9" w:rsidR="00A25D11" w:rsidRDefault="00A67C99" w:rsidP="00A25D11">
      <w:pPr>
        <w:jc w:val="both"/>
        <w:rPr>
          <w:i/>
          <w:color w:val="1155CC"/>
          <w:sz w:val="20"/>
          <w:szCs w:val="20"/>
          <w:u w:val="single"/>
          <w:lang w:val="de-DE"/>
        </w:rPr>
      </w:pPr>
      <w:r>
        <w:rPr>
          <w:i/>
          <w:sz w:val="20"/>
          <w:szCs w:val="20"/>
          <w:lang w:val="de-DE"/>
        </w:rPr>
        <w:t>Übernachtung</w:t>
      </w:r>
      <w:r w:rsidRPr="00832437">
        <w:rPr>
          <w:i/>
          <w:sz w:val="20"/>
          <w:szCs w:val="20"/>
          <w:lang w:val="de-DE"/>
        </w:rPr>
        <w:t xml:space="preserve"> ab </w:t>
      </w:r>
      <w:r w:rsidR="003923E2">
        <w:rPr>
          <w:i/>
          <w:sz w:val="20"/>
          <w:szCs w:val="20"/>
          <w:lang w:val="de-DE"/>
        </w:rPr>
        <w:t>375 Euro</w:t>
      </w:r>
      <w:r w:rsidRPr="00832437">
        <w:rPr>
          <w:i/>
          <w:sz w:val="20"/>
          <w:szCs w:val="20"/>
          <w:lang w:val="de-DE"/>
        </w:rPr>
        <w:t xml:space="preserve"> </w:t>
      </w:r>
      <w:r w:rsidR="003923E2">
        <w:rPr>
          <w:i/>
          <w:sz w:val="20"/>
          <w:szCs w:val="20"/>
          <w:lang w:val="de-DE"/>
        </w:rPr>
        <w:t xml:space="preserve">für zwei Personen pro </w:t>
      </w:r>
      <w:r>
        <w:rPr>
          <w:i/>
          <w:sz w:val="20"/>
          <w:szCs w:val="20"/>
          <w:lang w:val="de-DE"/>
        </w:rPr>
        <w:t>Zimmer und Nacht</w:t>
      </w:r>
      <w:r w:rsidR="003923E2">
        <w:rPr>
          <w:i/>
          <w:sz w:val="20"/>
          <w:szCs w:val="20"/>
          <w:lang w:val="de-DE"/>
        </w:rPr>
        <w:t>, inklusive Frühstück</w:t>
      </w:r>
      <w:r>
        <w:rPr>
          <w:i/>
          <w:sz w:val="20"/>
          <w:szCs w:val="20"/>
          <w:lang w:val="de-DE"/>
        </w:rPr>
        <w:t xml:space="preserve">. Weitere Informationen unter: </w:t>
      </w:r>
      <w:hyperlink r:id="rId12">
        <w:r w:rsidR="00A25D11" w:rsidRPr="00A67C99">
          <w:rPr>
            <w:i/>
            <w:color w:val="1155CC"/>
            <w:sz w:val="20"/>
            <w:szCs w:val="20"/>
            <w:u w:val="single"/>
            <w:lang w:val="de-DE"/>
          </w:rPr>
          <w:t>www.marriott.com</w:t>
        </w:r>
      </w:hyperlink>
    </w:p>
    <w:p w14:paraId="113B4EB5" w14:textId="77777777" w:rsidR="00A25D11" w:rsidRPr="00044A9A" w:rsidRDefault="00A25D11" w:rsidP="00A25D11">
      <w:pPr>
        <w:jc w:val="both"/>
        <w:rPr>
          <w:sz w:val="20"/>
          <w:szCs w:val="20"/>
          <w:lang w:val="de-DE"/>
        </w:rPr>
      </w:pPr>
    </w:p>
    <w:p w14:paraId="2B4721BD" w14:textId="101B741C" w:rsidR="00A25D11" w:rsidRPr="00044A9A" w:rsidRDefault="00087BB1" w:rsidP="00A25D11">
      <w:pPr>
        <w:jc w:val="both"/>
        <w:rPr>
          <w:i/>
          <w:sz w:val="20"/>
          <w:szCs w:val="20"/>
          <w:lang w:val="de-DE"/>
        </w:rPr>
      </w:pPr>
      <w:r w:rsidRPr="00044A9A">
        <w:rPr>
          <w:i/>
          <w:sz w:val="20"/>
          <w:szCs w:val="20"/>
          <w:lang w:val="de-DE"/>
        </w:rPr>
        <w:t xml:space="preserve">Hotelbilder-Download </w:t>
      </w:r>
      <w:hyperlink r:id="rId13">
        <w:r w:rsidR="00A67C99" w:rsidRPr="00044A9A">
          <w:rPr>
            <w:i/>
            <w:color w:val="0000FF"/>
            <w:sz w:val="20"/>
            <w:szCs w:val="20"/>
            <w:u w:val="single"/>
            <w:lang w:val="de-DE"/>
          </w:rPr>
          <w:t>hi</w:t>
        </w:r>
        <w:r w:rsidR="00A67C99" w:rsidRPr="00044A9A">
          <w:rPr>
            <w:i/>
            <w:color w:val="0000FF"/>
            <w:sz w:val="20"/>
            <w:szCs w:val="20"/>
            <w:u w:val="single"/>
            <w:lang w:val="de-DE"/>
          </w:rPr>
          <w:t>e</w:t>
        </w:r>
        <w:r w:rsidR="00A67C99" w:rsidRPr="00044A9A">
          <w:rPr>
            <w:i/>
            <w:color w:val="0000FF"/>
            <w:sz w:val="20"/>
            <w:szCs w:val="20"/>
            <w:u w:val="single"/>
            <w:lang w:val="de-DE"/>
          </w:rPr>
          <w:t>r</w:t>
        </w:r>
      </w:hyperlink>
    </w:p>
    <w:p w14:paraId="62E61B09" w14:textId="77777777" w:rsidR="00A25D11" w:rsidRPr="00044A9A" w:rsidRDefault="00A25D11" w:rsidP="00A25D11">
      <w:pPr>
        <w:jc w:val="both"/>
        <w:rPr>
          <w:sz w:val="20"/>
          <w:szCs w:val="20"/>
          <w:lang w:val="de-DE"/>
        </w:rPr>
      </w:pPr>
    </w:p>
    <w:p w14:paraId="30A81E22" w14:textId="77777777" w:rsidR="00A25D11" w:rsidRPr="00044A9A" w:rsidRDefault="00A25D11" w:rsidP="00A25D11">
      <w:pPr>
        <w:shd w:val="clear" w:color="auto" w:fill="FFFFFF"/>
        <w:rPr>
          <w:sz w:val="20"/>
          <w:szCs w:val="20"/>
          <w:lang w:val="de-DE"/>
        </w:rPr>
      </w:pPr>
    </w:p>
    <w:p w14:paraId="3C98CD7A" w14:textId="69575E24" w:rsidR="00A25D11" w:rsidRPr="00044A9A" w:rsidRDefault="00A25D11" w:rsidP="00A25D11">
      <w:pPr>
        <w:jc w:val="center"/>
        <w:rPr>
          <w:b/>
          <w:sz w:val="20"/>
          <w:szCs w:val="20"/>
          <w:lang w:val="de-DE"/>
        </w:rPr>
      </w:pPr>
      <w:r w:rsidRPr="00044A9A">
        <w:rPr>
          <w:b/>
          <w:sz w:val="20"/>
          <w:szCs w:val="20"/>
          <w:lang w:val="de-DE"/>
        </w:rPr>
        <w:t>Fast X</w:t>
      </w:r>
      <w:r w:rsidRPr="00044A9A">
        <w:rPr>
          <w:sz w:val="20"/>
          <w:szCs w:val="20"/>
          <w:lang w:val="de-DE"/>
        </w:rPr>
        <w:t xml:space="preserve"> (</w:t>
      </w:r>
      <w:r w:rsidRPr="00044A9A">
        <w:rPr>
          <w:b/>
          <w:sz w:val="20"/>
          <w:szCs w:val="20"/>
          <w:lang w:val="de-DE"/>
        </w:rPr>
        <w:t>Fast and Furious 10, 2023)</w:t>
      </w:r>
    </w:p>
    <w:p w14:paraId="4D0F93F7" w14:textId="0563F248" w:rsidR="00A25D11" w:rsidRDefault="00673BF7" w:rsidP="00A25D11">
      <w:pPr>
        <w:jc w:val="center"/>
        <w:rPr>
          <w:b/>
          <w:sz w:val="20"/>
          <w:szCs w:val="20"/>
        </w:rPr>
      </w:pPr>
      <w:r>
        <w:rPr>
          <w:sz w:val="20"/>
          <w:szCs w:val="20"/>
        </w:rPr>
        <w:t>Marriott-Bonvoy-Hotel</w:t>
      </w:r>
      <w:r w:rsidR="000E7EB9">
        <w:rPr>
          <w:sz w:val="20"/>
          <w:szCs w:val="20"/>
        </w:rPr>
        <w:t>s</w:t>
      </w:r>
      <w:r>
        <w:rPr>
          <w:sz w:val="20"/>
          <w:szCs w:val="20"/>
        </w:rPr>
        <w:t>:</w:t>
      </w:r>
      <w:r w:rsidR="000E7EB9">
        <w:rPr>
          <w:sz w:val="20"/>
          <w:szCs w:val="20"/>
        </w:rPr>
        <w:br/>
      </w:r>
      <w:hyperlink r:id="rId14" w:history="1">
        <w:r w:rsidR="00A25D11" w:rsidRPr="00534EB6">
          <w:rPr>
            <w:rStyle w:val="Hyperlink"/>
            <w:b/>
            <w:bCs/>
            <w:sz w:val="20"/>
            <w:szCs w:val="20"/>
          </w:rPr>
          <w:t>Tbilisi Marriott Hotel</w:t>
        </w:r>
      </w:hyperlink>
      <w:r w:rsidR="00A25D11" w:rsidRPr="00534EB6">
        <w:rPr>
          <w:sz w:val="20"/>
          <w:szCs w:val="20"/>
        </w:rPr>
        <w:t xml:space="preserve"> </w:t>
      </w:r>
      <w:r>
        <w:rPr>
          <w:sz w:val="20"/>
          <w:szCs w:val="20"/>
        </w:rPr>
        <w:t>u</w:t>
      </w:r>
      <w:r w:rsidR="00A25D11" w:rsidRPr="00534EB6">
        <w:rPr>
          <w:sz w:val="20"/>
          <w:szCs w:val="20"/>
        </w:rPr>
        <w:t xml:space="preserve">nd </w:t>
      </w:r>
      <w:r w:rsidR="00A25D11" w:rsidRPr="00534EB6">
        <w:rPr>
          <w:b/>
          <w:bCs/>
          <w:sz w:val="20"/>
          <w:szCs w:val="20"/>
        </w:rPr>
        <w:t>Paragraph Freedom Square, a Luxury Collection Hotel, Tbilisi</w:t>
      </w:r>
    </w:p>
    <w:p w14:paraId="69AC51FB" w14:textId="77777777" w:rsidR="00A25D11" w:rsidRDefault="00A25D11" w:rsidP="00A25D11">
      <w:pPr>
        <w:jc w:val="center"/>
        <w:rPr>
          <w:b/>
          <w:sz w:val="20"/>
          <w:szCs w:val="20"/>
        </w:rPr>
      </w:pPr>
    </w:p>
    <w:p w14:paraId="12D1EF91" w14:textId="7AC810C6" w:rsidR="00A25D11" w:rsidRPr="000E7EB9" w:rsidRDefault="00AC0F23" w:rsidP="00A25D11">
      <w:pPr>
        <w:jc w:val="center"/>
        <w:rPr>
          <w:sz w:val="20"/>
          <w:szCs w:val="20"/>
          <w:lang w:val="de-DE"/>
        </w:rPr>
      </w:pPr>
      <w:r>
        <w:rPr>
          <w:noProof/>
        </w:rPr>
        <w:drawing>
          <wp:inline distT="0" distB="0" distL="0" distR="0" wp14:anchorId="65FCF6B2" wp14:editId="57475565">
            <wp:extent cx="3240000" cy="2160000"/>
            <wp:effectExtent l="0" t="0" r="0" b="0"/>
            <wp:docPr id="395929990" name="Grafik 3" descr="Ein Bild, das draußen, Gebäude, Baum, Fen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929990" name="Grafik 3" descr="Ein Bild, das draußen, Gebäude, Baum, Fenst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37F0" w14:textId="77777777" w:rsidR="00A25D11" w:rsidRPr="000E7EB9" w:rsidRDefault="00A25D11" w:rsidP="00A25D11">
      <w:pPr>
        <w:jc w:val="both"/>
        <w:rPr>
          <w:sz w:val="20"/>
          <w:szCs w:val="20"/>
          <w:lang w:val="de-DE"/>
        </w:rPr>
      </w:pPr>
    </w:p>
    <w:p w14:paraId="1A42FABE" w14:textId="60CCF381" w:rsidR="00AA625E" w:rsidRPr="00AA625E" w:rsidRDefault="00AA625E" w:rsidP="00AA625E">
      <w:pPr>
        <w:jc w:val="both"/>
        <w:rPr>
          <w:sz w:val="20"/>
          <w:szCs w:val="20"/>
          <w:lang w:val="de-DE"/>
        </w:rPr>
      </w:pPr>
      <w:r w:rsidRPr="00AA625E">
        <w:rPr>
          <w:sz w:val="20"/>
          <w:szCs w:val="20"/>
          <w:lang w:val="de-DE"/>
        </w:rPr>
        <w:t>E</w:t>
      </w:r>
      <w:r>
        <w:rPr>
          <w:sz w:val="20"/>
          <w:szCs w:val="20"/>
          <w:lang w:val="de-DE"/>
        </w:rPr>
        <w:t>inta</w:t>
      </w:r>
      <w:r w:rsidRPr="00AA625E">
        <w:rPr>
          <w:sz w:val="20"/>
          <w:szCs w:val="20"/>
          <w:lang w:val="de-DE"/>
        </w:rPr>
        <w:t xml:space="preserve">uchen in die </w:t>
      </w:r>
      <w:r>
        <w:rPr>
          <w:sz w:val="20"/>
          <w:szCs w:val="20"/>
          <w:lang w:val="de-DE"/>
        </w:rPr>
        <w:t>actiongeladene</w:t>
      </w:r>
      <w:r w:rsidRPr="00AA625E">
        <w:rPr>
          <w:sz w:val="20"/>
          <w:szCs w:val="20"/>
          <w:lang w:val="de-DE"/>
        </w:rPr>
        <w:t xml:space="preserve"> Welt des neuen Films </w:t>
      </w:r>
      <w:r w:rsidRPr="00AA625E">
        <w:rPr>
          <w:i/>
          <w:iCs/>
          <w:sz w:val="20"/>
          <w:szCs w:val="20"/>
          <w:lang w:val="de-DE"/>
        </w:rPr>
        <w:t>Fast &amp; Furious, Fast X</w:t>
      </w:r>
      <w:r>
        <w:rPr>
          <w:sz w:val="20"/>
          <w:szCs w:val="20"/>
          <w:lang w:val="de-DE"/>
        </w:rPr>
        <w:t xml:space="preserve"> – bei</w:t>
      </w:r>
      <w:r w:rsidRPr="00AA625E">
        <w:rPr>
          <w:sz w:val="20"/>
          <w:szCs w:val="20"/>
          <w:lang w:val="de-DE"/>
        </w:rPr>
        <w:t xml:space="preserve"> einem Ausflug in den </w:t>
      </w:r>
      <w:hyperlink r:id="rId16">
        <w:r w:rsidRPr="00AA625E">
          <w:rPr>
            <w:color w:val="1155CC"/>
            <w:sz w:val="20"/>
            <w:szCs w:val="20"/>
            <w:u w:val="single"/>
            <w:lang w:val="de-DE"/>
          </w:rPr>
          <w:t>Rustavi International Motorpark</w:t>
        </w:r>
      </w:hyperlink>
      <w:r w:rsidRPr="00AA625E">
        <w:rPr>
          <w:sz w:val="20"/>
          <w:szCs w:val="20"/>
          <w:lang w:val="de-DE"/>
        </w:rPr>
        <w:t xml:space="preserve"> in Tiflis</w:t>
      </w:r>
      <w:r w:rsidR="000E7EB9">
        <w:rPr>
          <w:sz w:val="20"/>
          <w:szCs w:val="20"/>
          <w:lang w:val="de-DE"/>
        </w:rPr>
        <w:t>!</w:t>
      </w:r>
      <w:r w:rsidRPr="00AA625E">
        <w:rPr>
          <w:sz w:val="20"/>
          <w:szCs w:val="20"/>
          <w:lang w:val="de-DE"/>
        </w:rPr>
        <w:t xml:space="preserve"> Besucher können</w:t>
      </w:r>
      <w:r>
        <w:rPr>
          <w:sz w:val="20"/>
          <w:szCs w:val="20"/>
          <w:lang w:val="de-DE"/>
        </w:rPr>
        <w:t xml:space="preserve"> dabei selbst</w:t>
      </w:r>
      <w:r w:rsidRPr="00AA625E">
        <w:rPr>
          <w:sz w:val="20"/>
          <w:szCs w:val="20"/>
          <w:lang w:val="de-DE"/>
        </w:rPr>
        <w:t xml:space="preserve"> auf der 20 </w:t>
      </w:r>
      <w:r>
        <w:rPr>
          <w:sz w:val="20"/>
          <w:szCs w:val="20"/>
          <w:lang w:val="de-DE"/>
        </w:rPr>
        <w:t>Kilometer</w:t>
      </w:r>
      <w:r w:rsidRPr="00AA625E">
        <w:rPr>
          <w:sz w:val="20"/>
          <w:szCs w:val="20"/>
          <w:lang w:val="de-DE"/>
        </w:rPr>
        <w:t xml:space="preserve"> langen </w:t>
      </w:r>
      <w:r w:rsidRPr="00AA625E">
        <w:rPr>
          <w:sz w:val="20"/>
          <w:szCs w:val="20"/>
          <w:lang w:val="de-DE"/>
        </w:rPr>
        <w:lastRenderedPageBreak/>
        <w:t xml:space="preserve">Rennstrecke, </w:t>
      </w:r>
      <w:r w:rsidR="000E7EB9">
        <w:rPr>
          <w:sz w:val="20"/>
          <w:szCs w:val="20"/>
          <w:lang w:val="de-DE"/>
        </w:rPr>
        <w:t>d</w:t>
      </w:r>
      <w:r w:rsidR="00AC0F23">
        <w:rPr>
          <w:sz w:val="20"/>
          <w:szCs w:val="20"/>
          <w:lang w:val="de-DE"/>
        </w:rPr>
        <w:t xml:space="preserve">en exakt selben </w:t>
      </w:r>
      <w:r w:rsidRPr="00AA625E">
        <w:rPr>
          <w:sz w:val="20"/>
          <w:szCs w:val="20"/>
          <w:lang w:val="de-DE"/>
        </w:rPr>
        <w:t xml:space="preserve">Straßen </w:t>
      </w:r>
      <w:r w:rsidR="00AC0F23">
        <w:rPr>
          <w:sz w:val="20"/>
          <w:szCs w:val="20"/>
          <w:lang w:val="de-DE"/>
        </w:rPr>
        <w:t>wie im</w:t>
      </w:r>
      <w:r w:rsidRPr="00AA625E">
        <w:rPr>
          <w:sz w:val="20"/>
          <w:szCs w:val="20"/>
          <w:lang w:val="de-DE"/>
        </w:rPr>
        <w:t xml:space="preserve"> Film, </w:t>
      </w:r>
      <w:r>
        <w:rPr>
          <w:sz w:val="20"/>
          <w:szCs w:val="20"/>
          <w:lang w:val="de-DE"/>
        </w:rPr>
        <w:t>entlang</w:t>
      </w:r>
      <w:r w:rsidRPr="00AA625E">
        <w:rPr>
          <w:sz w:val="20"/>
          <w:szCs w:val="20"/>
          <w:lang w:val="de-DE"/>
        </w:rPr>
        <w:t xml:space="preserve">rasen. Als Austragungsort der </w:t>
      </w:r>
      <w:r w:rsidR="0071274E" w:rsidRPr="0071274E">
        <w:rPr>
          <w:sz w:val="20"/>
          <w:szCs w:val="20"/>
          <w:lang w:val="de-DE"/>
        </w:rPr>
        <w:t>Georgian Circuit Racing Championship</w:t>
      </w:r>
      <w:r w:rsidR="0071274E">
        <w:rPr>
          <w:sz w:val="20"/>
          <w:szCs w:val="20"/>
          <w:lang w:val="de-DE"/>
        </w:rPr>
        <w:t xml:space="preserve">s </w:t>
      </w:r>
      <w:r w:rsidRPr="00AA625E">
        <w:rPr>
          <w:sz w:val="20"/>
          <w:szCs w:val="20"/>
          <w:lang w:val="de-DE"/>
        </w:rPr>
        <w:t xml:space="preserve">und </w:t>
      </w:r>
      <w:r>
        <w:rPr>
          <w:sz w:val="20"/>
          <w:szCs w:val="20"/>
          <w:lang w:val="de-DE"/>
        </w:rPr>
        <w:t>zahlreicher</w:t>
      </w:r>
      <w:r w:rsidRPr="00AA625E">
        <w:rPr>
          <w:sz w:val="20"/>
          <w:szCs w:val="20"/>
          <w:lang w:val="de-DE"/>
        </w:rPr>
        <w:t xml:space="preserve"> anderer Rennen </w:t>
      </w:r>
      <w:r w:rsidR="00464923">
        <w:rPr>
          <w:sz w:val="20"/>
          <w:szCs w:val="20"/>
          <w:lang w:val="de-DE"/>
        </w:rPr>
        <w:t>gilt</w:t>
      </w:r>
      <w:r w:rsidRPr="00AA625E">
        <w:rPr>
          <w:sz w:val="20"/>
          <w:szCs w:val="20"/>
          <w:lang w:val="de-DE"/>
        </w:rPr>
        <w:t xml:space="preserve"> </w:t>
      </w:r>
      <w:r>
        <w:rPr>
          <w:sz w:val="20"/>
          <w:szCs w:val="20"/>
          <w:lang w:val="de-DE"/>
        </w:rPr>
        <w:t>Tiflis</w:t>
      </w:r>
      <w:r w:rsidRPr="00AA625E">
        <w:rPr>
          <w:sz w:val="20"/>
          <w:szCs w:val="20"/>
          <w:lang w:val="de-DE"/>
        </w:rPr>
        <w:t xml:space="preserve"> </w:t>
      </w:r>
      <w:r w:rsidR="00464923">
        <w:rPr>
          <w:sz w:val="20"/>
          <w:szCs w:val="20"/>
          <w:lang w:val="de-DE"/>
        </w:rPr>
        <w:t>als Reiset</w:t>
      </w:r>
      <w:r>
        <w:rPr>
          <w:sz w:val="20"/>
          <w:szCs w:val="20"/>
          <w:lang w:val="de-DE"/>
        </w:rPr>
        <w:t xml:space="preserve">ipp </w:t>
      </w:r>
      <w:r w:rsidRPr="00AA625E">
        <w:rPr>
          <w:sz w:val="20"/>
          <w:szCs w:val="20"/>
          <w:lang w:val="de-DE"/>
        </w:rPr>
        <w:t xml:space="preserve">für alle, die </w:t>
      </w:r>
      <w:r>
        <w:rPr>
          <w:sz w:val="20"/>
          <w:szCs w:val="20"/>
          <w:lang w:val="de-DE"/>
        </w:rPr>
        <w:t>sich nach</w:t>
      </w:r>
      <w:r w:rsidRPr="00AA625E">
        <w:rPr>
          <w:sz w:val="20"/>
          <w:szCs w:val="20"/>
          <w:lang w:val="de-DE"/>
        </w:rPr>
        <w:t xml:space="preserve"> </w:t>
      </w:r>
      <w:r>
        <w:rPr>
          <w:sz w:val="20"/>
          <w:szCs w:val="20"/>
          <w:lang w:val="de-DE"/>
        </w:rPr>
        <w:t>Adrenalin und Abenteuer</w:t>
      </w:r>
      <w:r w:rsidRPr="00AA625E">
        <w:rPr>
          <w:sz w:val="20"/>
          <w:szCs w:val="20"/>
          <w:lang w:val="de-DE"/>
        </w:rPr>
        <w:t xml:space="preserve"> </w:t>
      </w:r>
      <w:r>
        <w:rPr>
          <w:sz w:val="20"/>
          <w:szCs w:val="20"/>
          <w:lang w:val="de-DE"/>
        </w:rPr>
        <w:t>sehnen</w:t>
      </w:r>
      <w:r w:rsidRPr="00AA625E">
        <w:rPr>
          <w:sz w:val="20"/>
          <w:szCs w:val="20"/>
          <w:lang w:val="de-DE"/>
        </w:rPr>
        <w:t xml:space="preserve">. </w:t>
      </w:r>
    </w:p>
    <w:p w14:paraId="169A0CD0" w14:textId="77777777" w:rsidR="00AA625E" w:rsidRPr="00AA625E" w:rsidRDefault="00AA625E" w:rsidP="00AA625E">
      <w:pPr>
        <w:jc w:val="both"/>
        <w:rPr>
          <w:sz w:val="20"/>
          <w:szCs w:val="20"/>
          <w:lang w:val="de-DE"/>
        </w:rPr>
      </w:pPr>
    </w:p>
    <w:p w14:paraId="1F117F39" w14:textId="3DCC942A" w:rsidR="00AA625E" w:rsidRPr="00AA625E" w:rsidRDefault="00AA625E" w:rsidP="00AA625E">
      <w:pPr>
        <w:jc w:val="both"/>
        <w:rPr>
          <w:sz w:val="20"/>
          <w:szCs w:val="20"/>
          <w:lang w:val="de-DE"/>
        </w:rPr>
      </w:pPr>
      <w:r w:rsidRPr="00AA625E">
        <w:rPr>
          <w:sz w:val="20"/>
          <w:szCs w:val="20"/>
          <w:lang w:val="de-DE"/>
        </w:rPr>
        <w:t xml:space="preserve">Das in einem historischen Gebäude an der Rustaveli Avenue </w:t>
      </w:r>
      <w:r>
        <w:rPr>
          <w:sz w:val="20"/>
          <w:szCs w:val="20"/>
          <w:lang w:val="de-DE"/>
        </w:rPr>
        <w:t>beheimatete</w:t>
      </w:r>
      <w:r w:rsidRPr="00AA625E">
        <w:rPr>
          <w:sz w:val="20"/>
          <w:szCs w:val="20"/>
          <w:lang w:val="de-DE"/>
        </w:rPr>
        <w:t xml:space="preserve"> </w:t>
      </w:r>
      <w:hyperlink r:id="rId17" w:history="1">
        <w:r w:rsidRPr="00464923">
          <w:rPr>
            <w:rStyle w:val="Hyperlink"/>
            <w:sz w:val="20"/>
            <w:szCs w:val="20"/>
            <w:lang w:val="de-DE"/>
          </w:rPr>
          <w:t>Tbilisi Marriott Hotel</w:t>
        </w:r>
      </w:hyperlink>
      <w:r w:rsidRPr="00AA625E">
        <w:rPr>
          <w:sz w:val="20"/>
          <w:szCs w:val="20"/>
          <w:lang w:val="de-DE"/>
        </w:rPr>
        <w:t xml:space="preserve"> </w:t>
      </w:r>
      <w:r>
        <w:rPr>
          <w:sz w:val="20"/>
          <w:szCs w:val="20"/>
          <w:lang w:val="de-DE"/>
        </w:rPr>
        <w:t>diente als</w:t>
      </w:r>
      <w:r w:rsidRPr="00AA625E">
        <w:rPr>
          <w:sz w:val="20"/>
          <w:szCs w:val="20"/>
          <w:lang w:val="de-DE"/>
        </w:rPr>
        <w:t xml:space="preserve"> großartige Kulisse für viele der actiongeladenen Szenen in </w:t>
      </w:r>
      <w:r w:rsidRPr="00AA625E">
        <w:rPr>
          <w:i/>
          <w:iCs/>
          <w:sz w:val="20"/>
          <w:szCs w:val="20"/>
          <w:lang w:val="de-DE"/>
        </w:rPr>
        <w:t>Fast X</w:t>
      </w:r>
      <w:r w:rsidRPr="00AA625E">
        <w:rPr>
          <w:sz w:val="20"/>
          <w:szCs w:val="20"/>
          <w:lang w:val="de-DE"/>
        </w:rPr>
        <w:t xml:space="preserve">. </w:t>
      </w:r>
      <w:r w:rsidR="001C4BD9">
        <w:rPr>
          <w:sz w:val="20"/>
          <w:szCs w:val="20"/>
          <w:lang w:val="de-DE"/>
        </w:rPr>
        <w:t>Beim Anblick der</w:t>
      </w:r>
      <w:r w:rsidRPr="00AA625E">
        <w:rPr>
          <w:sz w:val="20"/>
          <w:szCs w:val="20"/>
          <w:lang w:val="de-DE"/>
        </w:rPr>
        <w:t xml:space="preserve"> </w:t>
      </w:r>
      <w:r>
        <w:rPr>
          <w:sz w:val="20"/>
          <w:szCs w:val="20"/>
          <w:lang w:val="de-DE"/>
        </w:rPr>
        <w:t>eindrucksvollen</w:t>
      </w:r>
      <w:r w:rsidRPr="00AA625E">
        <w:rPr>
          <w:sz w:val="20"/>
          <w:szCs w:val="20"/>
          <w:lang w:val="de-DE"/>
        </w:rPr>
        <w:t xml:space="preserve"> architektonischen Details wie </w:t>
      </w:r>
      <w:r w:rsidR="001C4BD9">
        <w:rPr>
          <w:sz w:val="20"/>
          <w:szCs w:val="20"/>
          <w:lang w:val="de-DE"/>
        </w:rPr>
        <w:t>der</w:t>
      </w:r>
      <w:r w:rsidRPr="00AA625E">
        <w:rPr>
          <w:sz w:val="20"/>
          <w:szCs w:val="20"/>
          <w:lang w:val="de-DE"/>
        </w:rPr>
        <w:t xml:space="preserve"> </w:t>
      </w:r>
      <w:r>
        <w:rPr>
          <w:sz w:val="20"/>
          <w:szCs w:val="20"/>
          <w:lang w:val="de-DE"/>
        </w:rPr>
        <w:t>atriumartige</w:t>
      </w:r>
      <w:r w:rsidR="001C4BD9">
        <w:rPr>
          <w:sz w:val="20"/>
          <w:szCs w:val="20"/>
          <w:lang w:val="de-DE"/>
        </w:rPr>
        <w:t>n</w:t>
      </w:r>
      <w:r>
        <w:rPr>
          <w:sz w:val="20"/>
          <w:szCs w:val="20"/>
          <w:lang w:val="de-DE"/>
        </w:rPr>
        <w:t xml:space="preserve"> </w:t>
      </w:r>
      <w:r w:rsidRPr="00AA625E">
        <w:rPr>
          <w:sz w:val="20"/>
          <w:szCs w:val="20"/>
          <w:lang w:val="de-DE"/>
        </w:rPr>
        <w:t xml:space="preserve">Lobby mit </w:t>
      </w:r>
      <w:r w:rsidR="001C4BD9">
        <w:rPr>
          <w:sz w:val="20"/>
          <w:szCs w:val="20"/>
          <w:lang w:val="de-DE"/>
        </w:rPr>
        <w:t xml:space="preserve">den </w:t>
      </w:r>
      <w:r w:rsidRPr="00AA625E">
        <w:rPr>
          <w:sz w:val="20"/>
          <w:szCs w:val="20"/>
          <w:lang w:val="de-DE"/>
        </w:rPr>
        <w:t xml:space="preserve">auffälligen Kristalllüstern </w:t>
      </w:r>
      <w:r>
        <w:rPr>
          <w:sz w:val="20"/>
          <w:szCs w:val="20"/>
          <w:lang w:val="de-DE"/>
        </w:rPr>
        <w:t>fühl</w:t>
      </w:r>
      <w:r w:rsidR="001C4BD9">
        <w:rPr>
          <w:sz w:val="20"/>
          <w:szCs w:val="20"/>
          <w:lang w:val="de-DE"/>
        </w:rPr>
        <w:t>t</w:t>
      </w:r>
      <w:r>
        <w:rPr>
          <w:sz w:val="20"/>
          <w:szCs w:val="20"/>
          <w:lang w:val="de-DE"/>
        </w:rPr>
        <w:t xml:space="preserve"> </w:t>
      </w:r>
      <w:r w:rsidR="001C4BD9">
        <w:rPr>
          <w:sz w:val="20"/>
          <w:szCs w:val="20"/>
          <w:lang w:val="de-DE"/>
        </w:rPr>
        <w:t xml:space="preserve">es </w:t>
      </w:r>
      <w:r>
        <w:rPr>
          <w:sz w:val="20"/>
          <w:szCs w:val="20"/>
          <w:lang w:val="de-DE"/>
        </w:rPr>
        <w:t xml:space="preserve">sich </w:t>
      </w:r>
      <w:r w:rsidR="001C4BD9">
        <w:rPr>
          <w:sz w:val="20"/>
          <w:szCs w:val="20"/>
          <w:lang w:val="de-DE"/>
        </w:rPr>
        <w:t>an,</w:t>
      </w:r>
      <w:r w:rsidRPr="00AA625E">
        <w:rPr>
          <w:sz w:val="20"/>
          <w:szCs w:val="20"/>
          <w:lang w:val="de-DE"/>
        </w:rPr>
        <w:t xml:space="preserve"> als </w:t>
      </w:r>
      <w:r w:rsidR="001C4BD9">
        <w:rPr>
          <w:sz w:val="20"/>
          <w:szCs w:val="20"/>
          <w:lang w:val="de-DE"/>
        </w:rPr>
        <w:t xml:space="preserve">stünde man mitten im Film. </w:t>
      </w:r>
    </w:p>
    <w:p w14:paraId="2A84ADFB" w14:textId="77777777" w:rsidR="00AA625E" w:rsidRDefault="00AA625E" w:rsidP="00A25D11">
      <w:pPr>
        <w:jc w:val="both"/>
        <w:rPr>
          <w:sz w:val="20"/>
          <w:szCs w:val="20"/>
          <w:lang w:val="de-DE"/>
        </w:rPr>
      </w:pPr>
    </w:p>
    <w:p w14:paraId="1C3B0B33" w14:textId="4CB46CBC" w:rsidR="001C4BD9" w:rsidRPr="00AA625E" w:rsidRDefault="001C4BD9" w:rsidP="00A25D11">
      <w:pPr>
        <w:jc w:val="both"/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 xml:space="preserve">Alternativ bietet es sich an, </w:t>
      </w:r>
      <w:r w:rsidR="00464923">
        <w:rPr>
          <w:sz w:val="20"/>
          <w:szCs w:val="20"/>
          <w:lang w:val="de-DE"/>
        </w:rPr>
        <w:t>als einer der ersten Gäste das</w:t>
      </w:r>
      <w:r>
        <w:rPr>
          <w:sz w:val="20"/>
          <w:szCs w:val="20"/>
          <w:lang w:val="de-DE"/>
        </w:rPr>
        <w:t xml:space="preserve"> 2023 eröffnende </w:t>
      </w:r>
      <w:r w:rsidRPr="001C4BD9">
        <w:rPr>
          <w:sz w:val="20"/>
          <w:szCs w:val="20"/>
          <w:lang w:val="de-DE"/>
        </w:rPr>
        <w:t xml:space="preserve">Paragraph Freedom Square, a Luxury Collection Hotel, Tiflis, </w:t>
      </w:r>
      <w:r w:rsidR="00464923">
        <w:rPr>
          <w:sz w:val="20"/>
          <w:szCs w:val="20"/>
          <w:lang w:val="de-DE"/>
        </w:rPr>
        <w:t>zu erleben</w:t>
      </w:r>
      <w:r w:rsidRPr="001C4BD9">
        <w:rPr>
          <w:sz w:val="20"/>
          <w:szCs w:val="20"/>
          <w:lang w:val="de-DE"/>
        </w:rPr>
        <w:t xml:space="preserve">. </w:t>
      </w:r>
      <w:r w:rsidR="00464923">
        <w:rPr>
          <w:sz w:val="20"/>
          <w:szCs w:val="20"/>
          <w:lang w:val="de-DE"/>
        </w:rPr>
        <w:t>Das erste</w:t>
      </w:r>
      <w:r w:rsidRPr="001C4BD9">
        <w:rPr>
          <w:sz w:val="20"/>
          <w:szCs w:val="20"/>
          <w:lang w:val="de-DE"/>
        </w:rPr>
        <w:t xml:space="preserve"> </w:t>
      </w:r>
      <w:r>
        <w:rPr>
          <w:sz w:val="20"/>
          <w:szCs w:val="20"/>
          <w:lang w:val="de-DE"/>
        </w:rPr>
        <w:t xml:space="preserve">Haus der Marke </w:t>
      </w:r>
      <w:r w:rsidR="00BE324D">
        <w:rPr>
          <w:sz w:val="20"/>
          <w:szCs w:val="20"/>
          <w:lang w:val="de-DE"/>
        </w:rPr>
        <w:t xml:space="preserve">The </w:t>
      </w:r>
      <w:r w:rsidRPr="001C4BD9">
        <w:rPr>
          <w:sz w:val="20"/>
          <w:szCs w:val="20"/>
          <w:lang w:val="de-DE"/>
        </w:rPr>
        <w:t xml:space="preserve">Luxury Collection Hotel in Georgien </w:t>
      </w:r>
      <w:r>
        <w:rPr>
          <w:sz w:val="20"/>
          <w:szCs w:val="20"/>
          <w:lang w:val="de-DE"/>
        </w:rPr>
        <w:t>versprüht</w:t>
      </w:r>
      <w:r w:rsidRPr="001C4BD9">
        <w:rPr>
          <w:sz w:val="20"/>
          <w:szCs w:val="20"/>
          <w:lang w:val="de-DE"/>
        </w:rPr>
        <w:t xml:space="preserve"> mit </w:t>
      </w:r>
      <w:r>
        <w:rPr>
          <w:sz w:val="20"/>
          <w:szCs w:val="20"/>
          <w:lang w:val="de-DE"/>
        </w:rPr>
        <w:t xml:space="preserve">seinen </w:t>
      </w:r>
      <w:r w:rsidRPr="001C4BD9">
        <w:rPr>
          <w:sz w:val="20"/>
          <w:szCs w:val="20"/>
          <w:lang w:val="de-DE"/>
        </w:rPr>
        <w:t xml:space="preserve">220 Zimmern georgischen Charme und Authentizität und spiegelt </w:t>
      </w:r>
      <w:r w:rsidR="00606A0B">
        <w:rPr>
          <w:sz w:val="20"/>
          <w:szCs w:val="20"/>
          <w:lang w:val="de-DE"/>
        </w:rPr>
        <w:t xml:space="preserve">damit </w:t>
      </w:r>
      <w:r w:rsidRPr="001C4BD9">
        <w:rPr>
          <w:sz w:val="20"/>
          <w:szCs w:val="20"/>
          <w:lang w:val="de-DE"/>
        </w:rPr>
        <w:t xml:space="preserve">die lokale Kultur wider. </w:t>
      </w:r>
      <w:r>
        <w:rPr>
          <w:sz w:val="20"/>
          <w:szCs w:val="20"/>
          <w:lang w:val="de-DE"/>
        </w:rPr>
        <w:t>Vorgesehen sind</w:t>
      </w:r>
      <w:r w:rsidRPr="001C4BD9">
        <w:rPr>
          <w:sz w:val="20"/>
          <w:szCs w:val="20"/>
          <w:lang w:val="de-DE"/>
        </w:rPr>
        <w:t xml:space="preserve"> ein Spezialitätenrestaurant </w:t>
      </w:r>
      <w:r>
        <w:rPr>
          <w:sz w:val="20"/>
          <w:szCs w:val="20"/>
          <w:lang w:val="de-DE"/>
        </w:rPr>
        <w:t>sowie</w:t>
      </w:r>
      <w:r w:rsidRPr="001C4BD9">
        <w:rPr>
          <w:sz w:val="20"/>
          <w:szCs w:val="20"/>
          <w:lang w:val="de-DE"/>
        </w:rPr>
        <w:t xml:space="preserve"> eine atemberaubende Skybar, die mit asiatisch und international beeinflussten Gerichten i</w:t>
      </w:r>
      <w:r>
        <w:rPr>
          <w:sz w:val="20"/>
          <w:szCs w:val="20"/>
          <w:lang w:val="de-DE"/>
        </w:rPr>
        <w:t xml:space="preserve">m </w:t>
      </w:r>
      <w:r w:rsidRPr="001C4BD9">
        <w:rPr>
          <w:sz w:val="20"/>
          <w:szCs w:val="20"/>
          <w:lang w:val="de-DE"/>
        </w:rPr>
        <w:t xml:space="preserve">intimen Rahmen </w:t>
      </w:r>
      <w:r>
        <w:rPr>
          <w:sz w:val="20"/>
          <w:szCs w:val="20"/>
          <w:lang w:val="de-DE"/>
        </w:rPr>
        <w:t>und mit</w:t>
      </w:r>
      <w:r w:rsidRPr="001C4BD9">
        <w:rPr>
          <w:sz w:val="20"/>
          <w:szCs w:val="20"/>
          <w:lang w:val="de-DE"/>
        </w:rPr>
        <w:t xml:space="preserve"> Blick </w:t>
      </w:r>
      <w:r>
        <w:rPr>
          <w:sz w:val="20"/>
          <w:szCs w:val="20"/>
          <w:lang w:val="de-DE"/>
        </w:rPr>
        <w:t>über</w:t>
      </w:r>
      <w:r w:rsidRPr="001C4BD9">
        <w:rPr>
          <w:sz w:val="20"/>
          <w:szCs w:val="20"/>
          <w:lang w:val="de-DE"/>
        </w:rPr>
        <w:t xml:space="preserve"> </w:t>
      </w:r>
      <w:r>
        <w:rPr>
          <w:sz w:val="20"/>
          <w:szCs w:val="20"/>
          <w:lang w:val="de-DE"/>
        </w:rPr>
        <w:t>Tiflis der ideale Spot sind, um den Tag ausklingen zu lassen</w:t>
      </w:r>
      <w:r w:rsidRPr="001C4BD9">
        <w:rPr>
          <w:sz w:val="20"/>
          <w:szCs w:val="20"/>
          <w:lang w:val="de-DE"/>
        </w:rPr>
        <w:t>.</w:t>
      </w:r>
    </w:p>
    <w:p w14:paraId="06260506" w14:textId="77777777" w:rsidR="00A25D11" w:rsidRPr="00D65958" w:rsidRDefault="00A25D11" w:rsidP="00A25D11">
      <w:pPr>
        <w:jc w:val="both"/>
        <w:rPr>
          <w:sz w:val="20"/>
          <w:szCs w:val="20"/>
          <w:lang w:val="de-DE"/>
        </w:rPr>
      </w:pPr>
    </w:p>
    <w:p w14:paraId="64F9027B" w14:textId="55D5B58E" w:rsidR="00A67C99" w:rsidRPr="00A67C99" w:rsidRDefault="00A67C99" w:rsidP="00A67C99">
      <w:pPr>
        <w:jc w:val="both"/>
        <w:rPr>
          <w:i/>
          <w:sz w:val="20"/>
          <w:szCs w:val="20"/>
          <w:lang w:val="de-DE"/>
        </w:rPr>
      </w:pPr>
      <w:r w:rsidRPr="0071274E">
        <w:rPr>
          <w:i/>
          <w:sz w:val="20"/>
          <w:szCs w:val="20"/>
          <w:lang w:val="de-DE"/>
        </w:rPr>
        <w:t xml:space="preserve">Übernachtung ab </w:t>
      </w:r>
      <w:r w:rsidR="0071274E" w:rsidRPr="0071274E">
        <w:rPr>
          <w:i/>
          <w:sz w:val="20"/>
          <w:szCs w:val="20"/>
          <w:lang w:val="de-DE"/>
        </w:rPr>
        <w:t>396</w:t>
      </w:r>
      <w:r w:rsidRPr="0071274E">
        <w:rPr>
          <w:i/>
          <w:sz w:val="20"/>
          <w:szCs w:val="20"/>
          <w:lang w:val="de-DE"/>
        </w:rPr>
        <w:t xml:space="preserve"> </w:t>
      </w:r>
      <w:r w:rsidR="0071274E" w:rsidRPr="0071274E">
        <w:rPr>
          <w:i/>
          <w:sz w:val="20"/>
          <w:szCs w:val="20"/>
          <w:lang w:val="de-DE"/>
        </w:rPr>
        <w:t>Euro</w:t>
      </w:r>
      <w:r w:rsidRPr="00832437">
        <w:rPr>
          <w:i/>
          <w:sz w:val="20"/>
          <w:szCs w:val="20"/>
          <w:lang w:val="de-DE"/>
        </w:rPr>
        <w:t xml:space="preserve"> </w:t>
      </w:r>
      <w:r>
        <w:rPr>
          <w:i/>
          <w:sz w:val="20"/>
          <w:szCs w:val="20"/>
          <w:lang w:val="de-DE"/>
        </w:rPr>
        <w:t>pro Zimmer und Nacht im</w:t>
      </w:r>
      <w:r w:rsidRPr="00A67C99">
        <w:rPr>
          <w:i/>
          <w:sz w:val="20"/>
          <w:szCs w:val="20"/>
          <w:lang w:val="de-DE"/>
        </w:rPr>
        <w:t xml:space="preserve"> Tbilisi </w:t>
      </w:r>
      <w:sdt>
        <w:sdtPr>
          <w:tag w:val="goog_rdk_1"/>
          <w:id w:val="619491136"/>
        </w:sdtPr>
        <w:sdtEndPr/>
        <w:sdtContent/>
      </w:sdt>
      <w:r w:rsidRPr="00A67C99">
        <w:rPr>
          <w:i/>
          <w:sz w:val="20"/>
          <w:szCs w:val="20"/>
          <w:lang w:val="de-DE"/>
        </w:rPr>
        <w:t>Marriott Hotel</w:t>
      </w:r>
      <w:r>
        <w:rPr>
          <w:i/>
          <w:sz w:val="20"/>
          <w:szCs w:val="20"/>
          <w:lang w:val="de-DE"/>
        </w:rPr>
        <w:t xml:space="preserve">. </w:t>
      </w:r>
      <w:r w:rsidR="00606A0B">
        <w:rPr>
          <w:i/>
          <w:sz w:val="20"/>
          <w:szCs w:val="20"/>
          <w:lang w:val="de-DE"/>
        </w:rPr>
        <w:br/>
      </w:r>
      <w:r>
        <w:rPr>
          <w:i/>
          <w:sz w:val="20"/>
          <w:szCs w:val="20"/>
          <w:lang w:val="de-DE"/>
        </w:rPr>
        <w:t xml:space="preserve">Zimmerpreise für das </w:t>
      </w:r>
      <w:r w:rsidRPr="00A67C99">
        <w:rPr>
          <w:i/>
          <w:sz w:val="20"/>
          <w:szCs w:val="20"/>
          <w:lang w:val="de-DE"/>
        </w:rPr>
        <w:t xml:space="preserve">Paragraph Freedom Square, a Luxury Collection Hotel, Tbilisi </w:t>
      </w:r>
      <w:r>
        <w:rPr>
          <w:i/>
          <w:sz w:val="20"/>
          <w:szCs w:val="20"/>
          <w:lang w:val="de-DE"/>
        </w:rPr>
        <w:t xml:space="preserve">stehen derzeit noch nicht fest. Weitere Informationen unter: </w:t>
      </w:r>
      <w:hyperlink r:id="rId18" w:history="1">
        <w:r w:rsidR="0071274E" w:rsidRPr="005D19C9">
          <w:rPr>
            <w:rStyle w:val="Hyperlink"/>
            <w:i/>
            <w:sz w:val="20"/>
            <w:szCs w:val="20"/>
            <w:lang w:val="de-DE"/>
          </w:rPr>
          <w:t>www.marriott.com</w:t>
        </w:r>
      </w:hyperlink>
      <w:r w:rsidR="0071274E">
        <w:rPr>
          <w:i/>
          <w:color w:val="1155CC"/>
          <w:sz w:val="20"/>
          <w:szCs w:val="20"/>
          <w:u w:val="single"/>
          <w:lang w:val="de-DE"/>
        </w:rPr>
        <w:t xml:space="preserve"> </w:t>
      </w:r>
    </w:p>
    <w:p w14:paraId="7930ECCA" w14:textId="77777777" w:rsidR="00A67C99" w:rsidRPr="00A67C99" w:rsidRDefault="00A67C99" w:rsidP="00A25D11">
      <w:pPr>
        <w:jc w:val="both"/>
        <w:rPr>
          <w:i/>
          <w:sz w:val="20"/>
          <w:szCs w:val="20"/>
          <w:lang w:val="de-DE"/>
        </w:rPr>
      </w:pPr>
    </w:p>
    <w:p w14:paraId="7E54AB6B" w14:textId="0A929029" w:rsidR="00A25D11" w:rsidRPr="003923E2" w:rsidRDefault="00087BB1" w:rsidP="00A25D11">
      <w:pPr>
        <w:jc w:val="both"/>
        <w:rPr>
          <w:i/>
          <w:sz w:val="20"/>
          <w:szCs w:val="20"/>
          <w:lang w:val="de-DE"/>
        </w:rPr>
      </w:pPr>
      <w:r w:rsidRPr="003923E2">
        <w:rPr>
          <w:i/>
          <w:sz w:val="20"/>
          <w:szCs w:val="20"/>
          <w:lang w:val="de-DE"/>
        </w:rPr>
        <w:t xml:space="preserve">Hotelbilder-Download </w:t>
      </w:r>
      <w:hyperlink r:id="rId19">
        <w:r w:rsidR="00673BF7" w:rsidRPr="003923E2">
          <w:rPr>
            <w:i/>
            <w:color w:val="0000FF"/>
            <w:sz w:val="20"/>
            <w:szCs w:val="20"/>
            <w:u w:val="single"/>
            <w:lang w:val="de-DE"/>
          </w:rPr>
          <w:t>hie</w:t>
        </w:r>
        <w:r w:rsidR="00673BF7" w:rsidRPr="003923E2">
          <w:rPr>
            <w:i/>
            <w:color w:val="0000FF"/>
            <w:sz w:val="20"/>
            <w:szCs w:val="20"/>
            <w:u w:val="single"/>
            <w:lang w:val="de-DE"/>
          </w:rPr>
          <w:t>r</w:t>
        </w:r>
      </w:hyperlink>
    </w:p>
    <w:p w14:paraId="11412335" w14:textId="4B389C42" w:rsidR="00A25D11" w:rsidRPr="00044A9A" w:rsidRDefault="00087BB1" w:rsidP="00A25D11">
      <w:pPr>
        <w:rPr>
          <w:sz w:val="20"/>
          <w:szCs w:val="20"/>
          <w:lang w:val="de-DE"/>
        </w:rPr>
      </w:pPr>
      <w:r w:rsidRPr="00044A9A">
        <w:rPr>
          <w:i/>
          <w:sz w:val="20"/>
          <w:szCs w:val="20"/>
          <w:lang w:val="de-DE"/>
        </w:rPr>
        <w:t>Hotelbilder-Download (</w:t>
      </w:r>
      <w:r w:rsidR="00673BF7" w:rsidRPr="00044A9A">
        <w:rPr>
          <w:i/>
          <w:sz w:val="20"/>
          <w:szCs w:val="20"/>
          <w:lang w:val="de-DE"/>
        </w:rPr>
        <w:t>Renderings</w:t>
      </w:r>
      <w:r w:rsidRPr="00044A9A">
        <w:rPr>
          <w:i/>
          <w:sz w:val="20"/>
          <w:szCs w:val="20"/>
          <w:lang w:val="de-DE"/>
        </w:rPr>
        <w:t>)</w:t>
      </w:r>
      <w:r w:rsidR="00673BF7" w:rsidRPr="00044A9A">
        <w:rPr>
          <w:i/>
          <w:sz w:val="20"/>
          <w:szCs w:val="20"/>
          <w:lang w:val="de-DE"/>
        </w:rPr>
        <w:t xml:space="preserve"> </w:t>
      </w:r>
      <w:r w:rsidR="00A25D11" w:rsidRPr="00044A9A">
        <w:rPr>
          <w:i/>
          <w:sz w:val="20"/>
          <w:szCs w:val="20"/>
          <w:lang w:val="de-DE"/>
        </w:rPr>
        <w:t xml:space="preserve">Paragraph Freedom Square, a Luxury Collection Hotel, Tbilisi </w:t>
      </w:r>
      <w:hyperlink r:id="rId20" w:history="1">
        <w:r w:rsidR="00673BF7" w:rsidRPr="00044A9A">
          <w:rPr>
            <w:rStyle w:val="Hyperlink"/>
            <w:i/>
            <w:sz w:val="20"/>
            <w:szCs w:val="20"/>
            <w:lang w:val="de-DE"/>
          </w:rPr>
          <w:t>hier</w:t>
        </w:r>
      </w:hyperlink>
    </w:p>
    <w:p w14:paraId="0AF05B22" w14:textId="77777777" w:rsidR="00A25D11" w:rsidRPr="00044A9A" w:rsidRDefault="00A25D11" w:rsidP="00A25D11">
      <w:pPr>
        <w:spacing w:before="100"/>
        <w:rPr>
          <w:rFonts w:ascii="Roboto" w:eastAsia="Roboto" w:hAnsi="Roboto" w:cs="Roboto"/>
          <w:sz w:val="21"/>
          <w:szCs w:val="21"/>
          <w:lang w:val="de-DE"/>
        </w:rPr>
      </w:pPr>
    </w:p>
    <w:p w14:paraId="41E4E7A4" w14:textId="77777777" w:rsidR="00A25D11" w:rsidRPr="00044A9A" w:rsidRDefault="00A25D11" w:rsidP="00A25D11">
      <w:pPr>
        <w:shd w:val="clear" w:color="auto" w:fill="FFFFFF"/>
        <w:rPr>
          <w:sz w:val="20"/>
          <w:szCs w:val="20"/>
          <w:lang w:val="de-DE"/>
        </w:rPr>
      </w:pPr>
    </w:p>
    <w:p w14:paraId="05975294" w14:textId="6D9C157B" w:rsidR="00A25D11" w:rsidRPr="00FB06D0" w:rsidRDefault="00FB06D0" w:rsidP="00A25D11">
      <w:pPr>
        <w:jc w:val="center"/>
        <w:rPr>
          <w:b/>
          <w:sz w:val="20"/>
          <w:szCs w:val="20"/>
          <w:lang w:val="de-DE"/>
        </w:rPr>
      </w:pPr>
      <w:r w:rsidRPr="00FB06D0">
        <w:rPr>
          <w:b/>
          <w:sz w:val="20"/>
          <w:szCs w:val="20"/>
          <w:lang w:val="de-DE"/>
        </w:rPr>
        <w:t xml:space="preserve">Wiedersehen mit </w:t>
      </w:r>
      <w:r w:rsidR="00A25D11" w:rsidRPr="00FB06D0">
        <w:rPr>
          <w:b/>
          <w:sz w:val="20"/>
          <w:szCs w:val="20"/>
          <w:lang w:val="de-DE"/>
        </w:rPr>
        <w:t xml:space="preserve">Brideshead (2008) </w:t>
      </w:r>
      <w:r w:rsidR="00673BF7" w:rsidRPr="00FB06D0">
        <w:rPr>
          <w:bCs/>
          <w:sz w:val="20"/>
          <w:szCs w:val="20"/>
          <w:lang w:val="de-DE"/>
        </w:rPr>
        <w:t>u</w:t>
      </w:r>
      <w:r w:rsidR="00A25D11" w:rsidRPr="00FB06D0">
        <w:rPr>
          <w:bCs/>
          <w:sz w:val="20"/>
          <w:szCs w:val="20"/>
          <w:lang w:val="de-DE"/>
        </w:rPr>
        <w:t>nd</w:t>
      </w:r>
      <w:r w:rsidR="00A25D11" w:rsidRPr="00FB06D0">
        <w:rPr>
          <w:b/>
          <w:sz w:val="20"/>
          <w:szCs w:val="20"/>
          <w:lang w:val="de-DE"/>
        </w:rPr>
        <w:t xml:space="preserve"> </w:t>
      </w:r>
      <w:r w:rsidRPr="00FB06D0">
        <w:rPr>
          <w:b/>
          <w:sz w:val="20"/>
          <w:szCs w:val="20"/>
          <w:lang w:val="de-DE"/>
        </w:rPr>
        <w:t>Das E</w:t>
      </w:r>
      <w:r w:rsidR="00A25D11" w:rsidRPr="00FB06D0">
        <w:rPr>
          <w:b/>
          <w:sz w:val="20"/>
          <w:szCs w:val="20"/>
          <w:lang w:val="de-DE"/>
        </w:rPr>
        <w:t>nd</w:t>
      </w:r>
      <w:r w:rsidRPr="00FB06D0">
        <w:rPr>
          <w:b/>
          <w:sz w:val="20"/>
          <w:szCs w:val="20"/>
          <w:lang w:val="de-DE"/>
        </w:rPr>
        <w:t>e</w:t>
      </w:r>
      <w:r w:rsidR="00A25D11" w:rsidRPr="00FB06D0">
        <w:rPr>
          <w:b/>
          <w:sz w:val="20"/>
          <w:szCs w:val="20"/>
          <w:lang w:val="de-DE"/>
        </w:rPr>
        <w:t xml:space="preserve"> </w:t>
      </w:r>
      <w:r w:rsidRPr="00FB06D0">
        <w:rPr>
          <w:b/>
          <w:sz w:val="20"/>
          <w:szCs w:val="20"/>
          <w:lang w:val="de-DE"/>
        </w:rPr>
        <w:t>eine</w:t>
      </w:r>
      <w:r>
        <w:rPr>
          <w:b/>
          <w:sz w:val="20"/>
          <w:szCs w:val="20"/>
          <w:lang w:val="de-DE"/>
        </w:rPr>
        <w:t>r</w:t>
      </w:r>
      <w:r w:rsidR="00A25D11" w:rsidRPr="00FB06D0">
        <w:rPr>
          <w:b/>
          <w:sz w:val="20"/>
          <w:szCs w:val="20"/>
          <w:lang w:val="de-DE"/>
        </w:rPr>
        <w:t xml:space="preserve"> </w:t>
      </w:r>
      <w:r>
        <w:rPr>
          <w:b/>
          <w:sz w:val="20"/>
          <w:szCs w:val="20"/>
          <w:lang w:val="de-DE"/>
        </w:rPr>
        <w:t>Affäre</w:t>
      </w:r>
      <w:r w:rsidR="00A25D11" w:rsidRPr="00FB06D0">
        <w:rPr>
          <w:b/>
          <w:sz w:val="20"/>
          <w:szCs w:val="20"/>
          <w:lang w:val="de-DE"/>
        </w:rPr>
        <w:t xml:space="preserve"> (1999)</w:t>
      </w:r>
    </w:p>
    <w:p w14:paraId="19479CA2" w14:textId="73FDFCC9" w:rsidR="00A25D11" w:rsidRDefault="00673BF7" w:rsidP="00A25D11">
      <w:pPr>
        <w:jc w:val="center"/>
        <w:rPr>
          <w:b/>
          <w:sz w:val="20"/>
          <w:szCs w:val="20"/>
        </w:rPr>
      </w:pPr>
      <w:r>
        <w:rPr>
          <w:sz w:val="20"/>
          <w:szCs w:val="20"/>
        </w:rPr>
        <w:t>Marriott-Bonvoy-Hotel:</w:t>
      </w:r>
      <w:r w:rsidR="00A25D11">
        <w:rPr>
          <w:b/>
          <w:sz w:val="20"/>
          <w:szCs w:val="20"/>
        </w:rPr>
        <w:t xml:space="preserve"> </w:t>
      </w:r>
      <w:hyperlink r:id="rId21">
        <w:r w:rsidR="00BE324D">
          <w:rPr>
            <w:b/>
            <w:color w:val="1155CC"/>
            <w:sz w:val="20"/>
            <w:szCs w:val="20"/>
            <w:u w:val="single"/>
          </w:rPr>
          <w:t>The Sheraton Grand London Park Lane</w:t>
        </w:r>
      </w:hyperlink>
    </w:p>
    <w:p w14:paraId="6B50B469" w14:textId="77777777" w:rsidR="00A25D11" w:rsidRDefault="00A25D11" w:rsidP="00A25D11">
      <w:pPr>
        <w:jc w:val="center"/>
        <w:rPr>
          <w:b/>
          <w:sz w:val="20"/>
          <w:szCs w:val="20"/>
        </w:rPr>
      </w:pPr>
    </w:p>
    <w:p w14:paraId="12261DE1" w14:textId="734F6478" w:rsidR="00A25D11" w:rsidRPr="00C017B4" w:rsidRDefault="00AC0F23" w:rsidP="00A25D11">
      <w:pPr>
        <w:jc w:val="center"/>
        <w:rPr>
          <w:b/>
          <w:sz w:val="20"/>
          <w:szCs w:val="20"/>
          <w:lang w:val="de-DE"/>
        </w:rPr>
      </w:pPr>
      <w:r>
        <w:rPr>
          <w:noProof/>
        </w:rPr>
        <w:drawing>
          <wp:inline distT="0" distB="0" distL="0" distR="0" wp14:anchorId="19A7416B" wp14:editId="4BA9996A">
            <wp:extent cx="3269340" cy="2160000"/>
            <wp:effectExtent l="0" t="0" r="7620" b="0"/>
            <wp:docPr id="330050271" name="Grafik 4" descr="Ein Bild, das Im Haus, Wand, Decke, Inneneinrich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050271" name="Grafik 4" descr="Ein Bild, das Im Haus, Wand, Decke, Inneneinricht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34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4EC6C" w14:textId="77777777" w:rsidR="00A25D11" w:rsidRPr="00C017B4" w:rsidRDefault="00A25D11" w:rsidP="00A25D11">
      <w:pPr>
        <w:jc w:val="center"/>
        <w:rPr>
          <w:b/>
          <w:sz w:val="20"/>
          <w:szCs w:val="20"/>
          <w:lang w:val="de-DE"/>
        </w:rPr>
      </w:pPr>
    </w:p>
    <w:p w14:paraId="5C825922" w14:textId="3E60EB31" w:rsidR="00C017B4" w:rsidRPr="00C017B4" w:rsidRDefault="00C017B4" w:rsidP="00A25D11">
      <w:pPr>
        <w:jc w:val="both"/>
        <w:rPr>
          <w:sz w:val="20"/>
          <w:szCs w:val="20"/>
          <w:lang w:val="de-DE"/>
        </w:rPr>
      </w:pPr>
      <w:r w:rsidRPr="00C017B4">
        <w:rPr>
          <w:sz w:val="20"/>
          <w:szCs w:val="20"/>
          <w:lang w:val="de-DE"/>
        </w:rPr>
        <w:t xml:space="preserve">Für Regisseure, die </w:t>
      </w:r>
      <w:r>
        <w:rPr>
          <w:sz w:val="20"/>
          <w:szCs w:val="20"/>
          <w:lang w:val="de-DE"/>
        </w:rPr>
        <w:t xml:space="preserve">eine </w:t>
      </w:r>
      <w:r w:rsidRPr="00C017B4">
        <w:rPr>
          <w:sz w:val="20"/>
          <w:szCs w:val="20"/>
          <w:lang w:val="de-DE"/>
        </w:rPr>
        <w:t>Art-Déco-</w:t>
      </w:r>
      <w:r>
        <w:rPr>
          <w:sz w:val="20"/>
          <w:szCs w:val="20"/>
          <w:lang w:val="de-DE"/>
        </w:rPr>
        <w:t>Kulisse benötigen</w:t>
      </w:r>
      <w:r w:rsidRPr="00C017B4">
        <w:rPr>
          <w:sz w:val="20"/>
          <w:szCs w:val="20"/>
          <w:lang w:val="de-DE"/>
        </w:rPr>
        <w:t xml:space="preserve">, ist der unter Denkmalschutz stehende Ballsaal des Sheraton Grand London Park Lane </w:t>
      </w:r>
      <w:r w:rsidR="008F116B">
        <w:rPr>
          <w:sz w:val="20"/>
          <w:szCs w:val="20"/>
          <w:lang w:val="de-DE"/>
        </w:rPr>
        <w:t>zu einer Art</w:t>
      </w:r>
      <w:r w:rsidRPr="00C017B4">
        <w:rPr>
          <w:sz w:val="20"/>
          <w:szCs w:val="20"/>
          <w:lang w:val="de-DE"/>
        </w:rPr>
        <w:t xml:space="preserve"> künstlerische</w:t>
      </w:r>
      <w:r w:rsidR="00BB1DF7">
        <w:rPr>
          <w:sz w:val="20"/>
          <w:szCs w:val="20"/>
          <w:lang w:val="de-DE"/>
        </w:rPr>
        <w:t>m</w:t>
      </w:r>
      <w:r w:rsidRPr="00C017B4">
        <w:rPr>
          <w:sz w:val="20"/>
          <w:szCs w:val="20"/>
          <w:lang w:val="de-DE"/>
        </w:rPr>
        <w:t xml:space="preserve"> Symbol geworden. </w:t>
      </w:r>
      <w:r w:rsidR="00BB1DF7">
        <w:rPr>
          <w:sz w:val="20"/>
          <w:szCs w:val="20"/>
          <w:lang w:val="de-DE"/>
        </w:rPr>
        <w:t>So diente der Saal i</w:t>
      </w:r>
      <w:r w:rsidRPr="00C017B4">
        <w:rPr>
          <w:sz w:val="20"/>
          <w:szCs w:val="20"/>
          <w:lang w:val="de-DE"/>
        </w:rPr>
        <w:t xml:space="preserve">m Film </w:t>
      </w:r>
      <w:r w:rsidR="00FB06D0" w:rsidRPr="00FB06D0">
        <w:rPr>
          <w:i/>
          <w:iCs/>
          <w:sz w:val="20"/>
          <w:szCs w:val="20"/>
          <w:lang w:val="de-DE"/>
        </w:rPr>
        <w:t>Wiedersehen m</w:t>
      </w:r>
      <w:r w:rsidR="00FB06D0" w:rsidRPr="008F116B">
        <w:rPr>
          <w:i/>
          <w:iCs/>
          <w:sz w:val="20"/>
          <w:szCs w:val="20"/>
          <w:lang w:val="de-DE"/>
        </w:rPr>
        <w:t>it</w:t>
      </w:r>
      <w:r w:rsidR="00FB06D0">
        <w:rPr>
          <w:sz w:val="20"/>
          <w:szCs w:val="20"/>
          <w:lang w:val="de-DE"/>
        </w:rPr>
        <w:t xml:space="preserve"> </w:t>
      </w:r>
      <w:r w:rsidRPr="00C017B4">
        <w:rPr>
          <w:sz w:val="20"/>
          <w:szCs w:val="20"/>
          <w:lang w:val="de-DE"/>
        </w:rPr>
        <w:t>B</w:t>
      </w:r>
      <w:r w:rsidRPr="00FB06D0">
        <w:rPr>
          <w:i/>
          <w:iCs/>
          <w:sz w:val="20"/>
          <w:szCs w:val="20"/>
          <w:lang w:val="de-DE"/>
        </w:rPr>
        <w:t xml:space="preserve">rideshead </w:t>
      </w:r>
      <w:r w:rsidRPr="00C017B4">
        <w:rPr>
          <w:sz w:val="20"/>
          <w:szCs w:val="20"/>
          <w:lang w:val="de-DE"/>
        </w:rPr>
        <w:t xml:space="preserve">aus dem Jahr 2008 als Kulisse für die üppige Verlobungsfeier von Julia Flyte und Charles Ryder. </w:t>
      </w:r>
      <w:r w:rsidR="00BB1DF7">
        <w:rPr>
          <w:sz w:val="20"/>
          <w:szCs w:val="20"/>
          <w:lang w:val="de-DE"/>
        </w:rPr>
        <w:t>Knapp</w:t>
      </w:r>
      <w:r w:rsidRPr="00C017B4">
        <w:rPr>
          <w:sz w:val="20"/>
          <w:szCs w:val="20"/>
          <w:lang w:val="de-DE"/>
        </w:rPr>
        <w:t xml:space="preserve"> zehn Jahre zuvor </w:t>
      </w:r>
      <w:r w:rsidR="00BB1DF7">
        <w:rPr>
          <w:sz w:val="20"/>
          <w:szCs w:val="20"/>
          <w:lang w:val="de-DE"/>
        </w:rPr>
        <w:t>wählte</w:t>
      </w:r>
      <w:r w:rsidRPr="00C017B4">
        <w:rPr>
          <w:sz w:val="20"/>
          <w:szCs w:val="20"/>
          <w:lang w:val="de-DE"/>
        </w:rPr>
        <w:t xml:space="preserve"> Regisseur Neil Jordan den Ort für sein romantisches Drama </w:t>
      </w:r>
      <w:r w:rsidR="00FB06D0">
        <w:rPr>
          <w:i/>
          <w:iCs/>
          <w:sz w:val="20"/>
          <w:szCs w:val="20"/>
          <w:lang w:val="de-DE"/>
        </w:rPr>
        <w:t>Das Ende einer Affäre</w:t>
      </w:r>
      <w:r w:rsidRPr="00C017B4">
        <w:rPr>
          <w:sz w:val="20"/>
          <w:szCs w:val="20"/>
          <w:lang w:val="de-DE"/>
        </w:rPr>
        <w:t xml:space="preserve"> mit Ralph Fiennes in der Hauptrolle. Seitdem hat Neil Jordan die von den 1930er Jahren inspirierte Pracht des Hotels auch </w:t>
      </w:r>
      <w:r w:rsidR="00FB06D0">
        <w:rPr>
          <w:sz w:val="20"/>
          <w:szCs w:val="20"/>
          <w:lang w:val="de-DE"/>
        </w:rPr>
        <w:t>für</w:t>
      </w:r>
      <w:r w:rsidRPr="00C017B4">
        <w:rPr>
          <w:sz w:val="20"/>
          <w:szCs w:val="20"/>
          <w:lang w:val="de-DE"/>
        </w:rPr>
        <w:t xml:space="preserve"> andere </w:t>
      </w:r>
      <w:r w:rsidR="00FB06D0">
        <w:rPr>
          <w:sz w:val="20"/>
          <w:szCs w:val="20"/>
          <w:lang w:val="de-DE"/>
        </w:rPr>
        <w:t>Produktionen</w:t>
      </w:r>
      <w:r w:rsidRPr="00C017B4">
        <w:rPr>
          <w:sz w:val="20"/>
          <w:szCs w:val="20"/>
          <w:lang w:val="de-DE"/>
        </w:rPr>
        <w:t xml:space="preserve"> genutzt, darunter </w:t>
      </w:r>
      <w:r w:rsidRPr="00FB06D0">
        <w:rPr>
          <w:i/>
          <w:iCs/>
          <w:sz w:val="20"/>
          <w:szCs w:val="20"/>
          <w:lang w:val="de-DE"/>
        </w:rPr>
        <w:lastRenderedPageBreak/>
        <w:t>Mona Lisa</w:t>
      </w:r>
      <w:r w:rsidR="00BE324D">
        <w:rPr>
          <w:sz w:val="20"/>
          <w:szCs w:val="20"/>
          <w:lang w:val="de-DE"/>
        </w:rPr>
        <w:t>. D</w:t>
      </w:r>
      <w:r w:rsidRPr="00C017B4">
        <w:rPr>
          <w:sz w:val="20"/>
          <w:szCs w:val="20"/>
          <w:lang w:val="de-DE"/>
        </w:rPr>
        <w:t xml:space="preserve">ie Zimmer </w:t>
      </w:r>
      <w:r w:rsidR="00BB1DF7">
        <w:rPr>
          <w:sz w:val="20"/>
          <w:szCs w:val="20"/>
          <w:lang w:val="de-DE"/>
        </w:rPr>
        <w:t>kamen zur</w:t>
      </w:r>
      <w:r w:rsidRPr="00C017B4">
        <w:rPr>
          <w:sz w:val="20"/>
          <w:szCs w:val="20"/>
          <w:lang w:val="de-DE"/>
        </w:rPr>
        <w:t xml:space="preserve"> Darstellung eines Kaufhauses in dem </w:t>
      </w:r>
      <w:r w:rsidR="00FB06D0">
        <w:rPr>
          <w:sz w:val="20"/>
          <w:szCs w:val="20"/>
          <w:lang w:val="de-DE"/>
        </w:rPr>
        <w:t xml:space="preserve">oscarprämierten </w:t>
      </w:r>
      <w:r w:rsidRPr="00C017B4">
        <w:rPr>
          <w:sz w:val="20"/>
          <w:szCs w:val="20"/>
          <w:lang w:val="de-DE"/>
        </w:rPr>
        <w:t xml:space="preserve">Film </w:t>
      </w:r>
      <w:r w:rsidRPr="00FB06D0">
        <w:rPr>
          <w:i/>
          <w:iCs/>
          <w:sz w:val="20"/>
          <w:szCs w:val="20"/>
          <w:lang w:val="de-DE"/>
        </w:rPr>
        <w:t>The Danish Girl</w:t>
      </w:r>
      <w:r w:rsidRPr="00C017B4">
        <w:rPr>
          <w:sz w:val="20"/>
          <w:szCs w:val="20"/>
          <w:lang w:val="de-DE"/>
        </w:rPr>
        <w:t xml:space="preserve"> (2015) </w:t>
      </w:r>
      <w:r w:rsidR="00BB1DF7">
        <w:rPr>
          <w:sz w:val="20"/>
          <w:szCs w:val="20"/>
          <w:lang w:val="de-DE"/>
        </w:rPr>
        <w:t>zum Einsatz</w:t>
      </w:r>
      <w:r w:rsidRPr="00C017B4">
        <w:rPr>
          <w:sz w:val="20"/>
          <w:szCs w:val="20"/>
          <w:lang w:val="de-DE"/>
        </w:rPr>
        <w:t>.</w:t>
      </w:r>
    </w:p>
    <w:p w14:paraId="3F42E26E" w14:textId="77777777" w:rsidR="00A25D11" w:rsidRPr="00D65958" w:rsidRDefault="00A25D11" w:rsidP="00A25D11">
      <w:pPr>
        <w:jc w:val="both"/>
        <w:rPr>
          <w:sz w:val="20"/>
          <w:szCs w:val="20"/>
          <w:lang w:val="de-DE"/>
        </w:rPr>
      </w:pPr>
    </w:p>
    <w:p w14:paraId="072D1A79" w14:textId="6E7084DA" w:rsidR="00A67C99" w:rsidRPr="00A67C99" w:rsidRDefault="00A67C99" w:rsidP="00A67C99">
      <w:pPr>
        <w:jc w:val="both"/>
        <w:rPr>
          <w:i/>
          <w:sz w:val="20"/>
          <w:szCs w:val="20"/>
          <w:lang w:val="de-DE"/>
        </w:rPr>
      </w:pPr>
      <w:r>
        <w:rPr>
          <w:i/>
          <w:sz w:val="20"/>
          <w:szCs w:val="20"/>
          <w:lang w:val="de-DE"/>
        </w:rPr>
        <w:t>Übernachtung</w:t>
      </w:r>
      <w:r w:rsidRPr="00832437">
        <w:rPr>
          <w:i/>
          <w:sz w:val="20"/>
          <w:szCs w:val="20"/>
          <w:lang w:val="de-DE"/>
        </w:rPr>
        <w:t xml:space="preserve"> a</w:t>
      </w:r>
      <w:r w:rsidRPr="004D4674">
        <w:rPr>
          <w:i/>
          <w:sz w:val="20"/>
          <w:szCs w:val="20"/>
          <w:lang w:val="de-DE"/>
        </w:rPr>
        <w:t>b 3</w:t>
      </w:r>
      <w:r w:rsidR="004D4674" w:rsidRPr="004D4674">
        <w:rPr>
          <w:i/>
          <w:sz w:val="20"/>
          <w:szCs w:val="20"/>
          <w:lang w:val="de-DE"/>
        </w:rPr>
        <w:t>96</w:t>
      </w:r>
      <w:r w:rsidRPr="004D4674">
        <w:rPr>
          <w:i/>
          <w:sz w:val="20"/>
          <w:szCs w:val="20"/>
          <w:lang w:val="de-DE"/>
        </w:rPr>
        <w:t xml:space="preserve"> </w:t>
      </w:r>
      <w:r w:rsidR="004D4674" w:rsidRPr="004D4674">
        <w:rPr>
          <w:i/>
          <w:sz w:val="20"/>
          <w:szCs w:val="20"/>
          <w:lang w:val="de-DE"/>
        </w:rPr>
        <w:t>Euro</w:t>
      </w:r>
      <w:r w:rsidRPr="004D4674">
        <w:rPr>
          <w:i/>
          <w:sz w:val="20"/>
          <w:szCs w:val="20"/>
          <w:lang w:val="de-DE"/>
        </w:rPr>
        <w:t xml:space="preserve"> pro Zimmer</w:t>
      </w:r>
      <w:r>
        <w:rPr>
          <w:i/>
          <w:sz w:val="20"/>
          <w:szCs w:val="20"/>
          <w:lang w:val="de-DE"/>
        </w:rPr>
        <w:t xml:space="preserve"> und Nacht. Weitere Informationen unter: </w:t>
      </w:r>
      <w:hyperlink r:id="rId23">
        <w:r w:rsidRPr="00A67C99">
          <w:rPr>
            <w:i/>
            <w:color w:val="1155CC"/>
            <w:sz w:val="20"/>
            <w:szCs w:val="20"/>
            <w:u w:val="single"/>
            <w:lang w:val="de-DE"/>
          </w:rPr>
          <w:t>www.marriott.com</w:t>
        </w:r>
      </w:hyperlink>
    </w:p>
    <w:p w14:paraId="17AA3A61" w14:textId="77777777" w:rsidR="00A67C99" w:rsidRPr="00A67C99" w:rsidRDefault="00A67C99" w:rsidP="00A25D11">
      <w:pPr>
        <w:jc w:val="both"/>
        <w:rPr>
          <w:i/>
          <w:sz w:val="20"/>
          <w:szCs w:val="20"/>
          <w:lang w:val="de-DE"/>
        </w:rPr>
      </w:pPr>
    </w:p>
    <w:p w14:paraId="593141A7" w14:textId="48B3C312" w:rsidR="00A25D11" w:rsidRPr="003923E2" w:rsidRDefault="00087BB1" w:rsidP="00A25D11">
      <w:pPr>
        <w:jc w:val="both"/>
        <w:rPr>
          <w:i/>
          <w:sz w:val="20"/>
          <w:szCs w:val="20"/>
          <w:lang w:val="de-DE"/>
        </w:rPr>
      </w:pPr>
      <w:r w:rsidRPr="003923E2">
        <w:rPr>
          <w:i/>
          <w:sz w:val="20"/>
          <w:szCs w:val="20"/>
          <w:lang w:val="de-DE"/>
        </w:rPr>
        <w:t xml:space="preserve">Hotelbilder-Download </w:t>
      </w:r>
      <w:hyperlink r:id="rId24">
        <w:r w:rsidR="00673BF7" w:rsidRPr="003923E2">
          <w:rPr>
            <w:i/>
            <w:color w:val="1155CC"/>
            <w:sz w:val="20"/>
            <w:szCs w:val="20"/>
            <w:u w:val="single"/>
            <w:lang w:val="de-DE"/>
          </w:rPr>
          <w:t>h</w:t>
        </w:r>
        <w:r w:rsidR="00673BF7" w:rsidRPr="003923E2">
          <w:rPr>
            <w:i/>
            <w:color w:val="1155CC"/>
            <w:sz w:val="20"/>
            <w:szCs w:val="20"/>
            <w:u w:val="single"/>
            <w:lang w:val="de-DE"/>
          </w:rPr>
          <w:t>i</w:t>
        </w:r>
        <w:r w:rsidR="00673BF7" w:rsidRPr="003923E2">
          <w:rPr>
            <w:i/>
            <w:color w:val="1155CC"/>
            <w:sz w:val="20"/>
            <w:szCs w:val="20"/>
            <w:u w:val="single"/>
            <w:lang w:val="de-DE"/>
          </w:rPr>
          <w:t>er</w:t>
        </w:r>
      </w:hyperlink>
    </w:p>
    <w:p w14:paraId="51B081B4" w14:textId="77777777" w:rsidR="00A25D11" w:rsidRPr="003923E2" w:rsidRDefault="00A25D11" w:rsidP="00A25D11">
      <w:pPr>
        <w:jc w:val="center"/>
        <w:rPr>
          <w:b/>
          <w:sz w:val="20"/>
          <w:szCs w:val="20"/>
          <w:lang w:val="de-DE"/>
        </w:rPr>
      </w:pPr>
    </w:p>
    <w:p w14:paraId="7B6CAEA7" w14:textId="77777777" w:rsidR="00A25D11" w:rsidRPr="003923E2" w:rsidRDefault="00A25D11" w:rsidP="00A25D11">
      <w:pPr>
        <w:jc w:val="center"/>
        <w:rPr>
          <w:b/>
          <w:sz w:val="20"/>
          <w:szCs w:val="20"/>
          <w:lang w:val="de-DE"/>
        </w:rPr>
      </w:pPr>
    </w:p>
    <w:p w14:paraId="13753BD3" w14:textId="0B76BBDE" w:rsidR="00A25D11" w:rsidRPr="003923E2" w:rsidRDefault="00D65958" w:rsidP="00A25D11">
      <w:pPr>
        <w:jc w:val="center"/>
        <w:rPr>
          <w:b/>
          <w:sz w:val="20"/>
          <w:szCs w:val="20"/>
          <w:lang w:val="de-DE"/>
        </w:rPr>
      </w:pPr>
      <w:r w:rsidRPr="003923E2">
        <w:rPr>
          <w:b/>
          <w:sz w:val="20"/>
          <w:szCs w:val="20"/>
          <w:lang w:val="de-DE"/>
        </w:rPr>
        <w:t>Die</w:t>
      </w:r>
      <w:r w:rsidR="00A25D11" w:rsidRPr="003923E2">
        <w:rPr>
          <w:b/>
          <w:sz w:val="20"/>
          <w:szCs w:val="20"/>
          <w:lang w:val="de-DE"/>
        </w:rPr>
        <w:t xml:space="preserve"> Bourne </w:t>
      </w:r>
      <w:r w:rsidRPr="003923E2">
        <w:rPr>
          <w:b/>
          <w:sz w:val="20"/>
          <w:szCs w:val="20"/>
          <w:lang w:val="de-DE"/>
        </w:rPr>
        <w:t>Verschwörung</w:t>
      </w:r>
      <w:r w:rsidR="00A25D11" w:rsidRPr="003923E2">
        <w:rPr>
          <w:b/>
          <w:sz w:val="20"/>
          <w:szCs w:val="20"/>
          <w:lang w:val="de-DE"/>
        </w:rPr>
        <w:t xml:space="preserve"> (2004) </w:t>
      </w:r>
    </w:p>
    <w:p w14:paraId="1384CA92" w14:textId="390DFE89" w:rsidR="00A25D11" w:rsidRDefault="00673BF7" w:rsidP="00A25D11">
      <w:pPr>
        <w:jc w:val="center"/>
        <w:rPr>
          <w:b/>
          <w:sz w:val="20"/>
          <w:szCs w:val="20"/>
        </w:rPr>
      </w:pPr>
      <w:r>
        <w:rPr>
          <w:sz w:val="20"/>
          <w:szCs w:val="20"/>
        </w:rPr>
        <w:t>Marriott-Bonvoy-Hotel:</w:t>
      </w:r>
      <w:r>
        <w:rPr>
          <w:b/>
          <w:sz w:val="20"/>
          <w:szCs w:val="20"/>
        </w:rPr>
        <w:t xml:space="preserve"> </w:t>
      </w:r>
      <w:hyperlink r:id="rId25">
        <w:r w:rsidR="00A25D11">
          <w:rPr>
            <w:b/>
            <w:color w:val="1155CC"/>
            <w:sz w:val="20"/>
            <w:szCs w:val="20"/>
            <w:u w:val="single"/>
          </w:rPr>
          <w:t>The Westin Grand Berlin</w:t>
        </w:r>
      </w:hyperlink>
    </w:p>
    <w:p w14:paraId="685C105D" w14:textId="4A306384" w:rsidR="00A25D11" w:rsidRDefault="00A25D11" w:rsidP="008540C3">
      <w:pPr>
        <w:jc w:val="center"/>
        <w:rPr>
          <w:sz w:val="20"/>
          <w:szCs w:val="20"/>
          <w:lang w:val="de-DE"/>
        </w:rPr>
      </w:pPr>
    </w:p>
    <w:p w14:paraId="7D7C75E8" w14:textId="1A9D8C7D" w:rsidR="00AC0F23" w:rsidRPr="00FB06D0" w:rsidRDefault="00AC0F23" w:rsidP="008540C3">
      <w:pPr>
        <w:jc w:val="center"/>
        <w:rPr>
          <w:sz w:val="20"/>
          <w:szCs w:val="20"/>
          <w:lang w:val="de-DE"/>
        </w:rPr>
      </w:pPr>
      <w:r>
        <w:rPr>
          <w:noProof/>
        </w:rPr>
        <w:drawing>
          <wp:inline distT="0" distB="0" distL="0" distR="0" wp14:anchorId="59E342A0" wp14:editId="20D69FC3">
            <wp:extent cx="2846347" cy="2160000"/>
            <wp:effectExtent l="0" t="0" r="0" b="0"/>
            <wp:docPr id="574646518" name="Grafik 5" descr="Ein Bild, das Szene, Im Haus, Inneneinrichtung, De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646518" name="Grafik 5" descr="Ein Bild, das Szene, Im Haus, Inneneinrichtung, Deck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4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CAB02" w14:textId="77777777" w:rsidR="00A25D11" w:rsidRPr="00FB06D0" w:rsidRDefault="00A25D11" w:rsidP="00A25D11">
      <w:pPr>
        <w:jc w:val="both"/>
        <w:rPr>
          <w:sz w:val="20"/>
          <w:szCs w:val="20"/>
          <w:lang w:val="de-DE"/>
        </w:rPr>
      </w:pPr>
    </w:p>
    <w:p w14:paraId="20215516" w14:textId="504EA234" w:rsidR="00FB06D0" w:rsidRPr="00FB06D0" w:rsidRDefault="00D65958" w:rsidP="00A25D11">
      <w:pPr>
        <w:jc w:val="both"/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>In seiner Rolle als</w:t>
      </w:r>
      <w:r w:rsidR="00FB06D0" w:rsidRPr="00FB06D0">
        <w:rPr>
          <w:sz w:val="20"/>
          <w:szCs w:val="20"/>
          <w:lang w:val="de-DE"/>
        </w:rPr>
        <w:t xml:space="preserve"> Jason Bourne</w:t>
      </w:r>
      <w:r>
        <w:rPr>
          <w:sz w:val="20"/>
          <w:szCs w:val="20"/>
          <w:lang w:val="de-DE"/>
        </w:rPr>
        <w:t xml:space="preserve"> in der action</w:t>
      </w:r>
      <w:r w:rsidR="00BB1DF7">
        <w:rPr>
          <w:sz w:val="20"/>
          <w:szCs w:val="20"/>
          <w:lang w:val="de-DE"/>
        </w:rPr>
        <w:t>reich</w:t>
      </w:r>
      <w:r>
        <w:rPr>
          <w:sz w:val="20"/>
          <w:szCs w:val="20"/>
          <w:lang w:val="de-DE"/>
        </w:rPr>
        <w:t xml:space="preserve">en </w:t>
      </w:r>
      <w:r w:rsidR="00BB1DF7" w:rsidRPr="00BB1DF7">
        <w:rPr>
          <w:i/>
          <w:iCs/>
          <w:sz w:val="20"/>
          <w:szCs w:val="20"/>
          <w:lang w:val="de-DE"/>
        </w:rPr>
        <w:t>Bourne</w:t>
      </w:r>
      <w:r w:rsidR="00BB1DF7">
        <w:rPr>
          <w:sz w:val="20"/>
          <w:szCs w:val="20"/>
          <w:lang w:val="de-DE"/>
        </w:rPr>
        <w:t>-</w:t>
      </w:r>
      <w:r>
        <w:rPr>
          <w:sz w:val="20"/>
          <w:szCs w:val="20"/>
          <w:lang w:val="de-DE"/>
        </w:rPr>
        <w:t>Filmreihe</w:t>
      </w:r>
      <w:r w:rsidR="00FB06D0" w:rsidRPr="00FB06D0">
        <w:rPr>
          <w:sz w:val="20"/>
          <w:szCs w:val="20"/>
          <w:lang w:val="de-DE"/>
        </w:rPr>
        <w:t xml:space="preserve"> </w:t>
      </w:r>
      <w:r>
        <w:rPr>
          <w:sz w:val="20"/>
          <w:szCs w:val="20"/>
          <w:lang w:val="de-DE"/>
        </w:rPr>
        <w:t xml:space="preserve">war Matt Damon </w:t>
      </w:r>
      <w:r w:rsidR="00BE324D">
        <w:rPr>
          <w:sz w:val="20"/>
          <w:szCs w:val="20"/>
          <w:lang w:val="de-DE"/>
        </w:rPr>
        <w:t>an</w:t>
      </w:r>
      <w:r>
        <w:rPr>
          <w:sz w:val="20"/>
          <w:szCs w:val="20"/>
          <w:lang w:val="de-DE"/>
        </w:rPr>
        <w:t xml:space="preserve"> vielen </w:t>
      </w:r>
      <w:r w:rsidR="00FB06D0" w:rsidRPr="00FB06D0">
        <w:rPr>
          <w:sz w:val="20"/>
          <w:szCs w:val="20"/>
          <w:lang w:val="de-DE"/>
        </w:rPr>
        <w:t>aufregende</w:t>
      </w:r>
      <w:r>
        <w:rPr>
          <w:sz w:val="20"/>
          <w:szCs w:val="20"/>
          <w:lang w:val="de-DE"/>
        </w:rPr>
        <w:t>n</w:t>
      </w:r>
      <w:r w:rsidR="00FB06D0" w:rsidRPr="00FB06D0">
        <w:rPr>
          <w:sz w:val="20"/>
          <w:szCs w:val="20"/>
          <w:lang w:val="de-DE"/>
        </w:rPr>
        <w:t xml:space="preserve"> Schauplätze</w:t>
      </w:r>
      <w:r>
        <w:rPr>
          <w:sz w:val="20"/>
          <w:szCs w:val="20"/>
          <w:lang w:val="de-DE"/>
        </w:rPr>
        <w:t>n</w:t>
      </w:r>
      <w:r w:rsidR="00FB06D0">
        <w:rPr>
          <w:sz w:val="20"/>
          <w:szCs w:val="20"/>
          <w:lang w:val="de-DE"/>
        </w:rPr>
        <w:t xml:space="preserve"> weltweit </w:t>
      </w:r>
      <w:r>
        <w:rPr>
          <w:sz w:val="20"/>
          <w:szCs w:val="20"/>
          <w:lang w:val="de-DE"/>
        </w:rPr>
        <w:t xml:space="preserve">zu sehen, darunter auch im </w:t>
      </w:r>
      <w:r w:rsidR="00BE324D">
        <w:rPr>
          <w:sz w:val="20"/>
          <w:szCs w:val="20"/>
          <w:lang w:val="de-DE"/>
        </w:rPr>
        <w:t xml:space="preserve">The </w:t>
      </w:r>
      <w:r w:rsidRPr="00FB06D0">
        <w:rPr>
          <w:sz w:val="20"/>
          <w:szCs w:val="20"/>
          <w:lang w:val="de-DE"/>
        </w:rPr>
        <w:t>Westin Grand Berlin</w:t>
      </w:r>
      <w:r>
        <w:rPr>
          <w:sz w:val="20"/>
          <w:szCs w:val="20"/>
          <w:lang w:val="de-DE"/>
        </w:rPr>
        <w:t xml:space="preserve">, </w:t>
      </w:r>
      <w:r w:rsidR="00BB1DF7">
        <w:rPr>
          <w:sz w:val="20"/>
          <w:szCs w:val="20"/>
          <w:lang w:val="de-DE"/>
        </w:rPr>
        <w:t>wo</w:t>
      </w:r>
      <w:r>
        <w:rPr>
          <w:sz w:val="20"/>
          <w:szCs w:val="20"/>
          <w:lang w:val="de-DE"/>
        </w:rPr>
        <w:t xml:space="preserve"> </w:t>
      </w:r>
      <w:r w:rsidR="00BB1DF7">
        <w:rPr>
          <w:sz w:val="20"/>
          <w:szCs w:val="20"/>
          <w:lang w:val="de-DE"/>
        </w:rPr>
        <w:t>er</w:t>
      </w:r>
      <w:r>
        <w:rPr>
          <w:sz w:val="20"/>
          <w:szCs w:val="20"/>
          <w:lang w:val="de-DE"/>
        </w:rPr>
        <w:t xml:space="preserve"> a</w:t>
      </w:r>
      <w:r w:rsidR="00FB06D0" w:rsidRPr="00FB06D0">
        <w:rPr>
          <w:sz w:val="20"/>
          <w:szCs w:val="20"/>
          <w:lang w:val="de-DE"/>
        </w:rPr>
        <w:t xml:space="preserve">uf seiner </w:t>
      </w:r>
      <w:r>
        <w:rPr>
          <w:sz w:val="20"/>
          <w:szCs w:val="20"/>
          <w:lang w:val="de-DE"/>
        </w:rPr>
        <w:t>Suche nach der</w:t>
      </w:r>
      <w:r w:rsidR="00FB06D0" w:rsidRPr="00FB06D0">
        <w:rPr>
          <w:sz w:val="20"/>
          <w:szCs w:val="20"/>
          <w:lang w:val="de-DE"/>
        </w:rPr>
        <w:t xml:space="preserve"> US-Agentin Pamela Landy</w:t>
      </w:r>
      <w:r>
        <w:rPr>
          <w:sz w:val="20"/>
          <w:szCs w:val="20"/>
          <w:lang w:val="de-DE"/>
        </w:rPr>
        <w:t xml:space="preserve"> landet</w:t>
      </w:r>
      <w:r w:rsidR="00FB06D0" w:rsidRPr="00FB06D0">
        <w:rPr>
          <w:sz w:val="20"/>
          <w:szCs w:val="20"/>
          <w:lang w:val="de-DE"/>
        </w:rPr>
        <w:t xml:space="preserve">. Mit </w:t>
      </w:r>
      <w:r>
        <w:rPr>
          <w:sz w:val="20"/>
          <w:szCs w:val="20"/>
          <w:lang w:val="de-DE"/>
        </w:rPr>
        <w:t>der</w:t>
      </w:r>
      <w:r w:rsidR="00FB06D0" w:rsidRPr="00FB06D0">
        <w:rPr>
          <w:sz w:val="20"/>
          <w:szCs w:val="20"/>
          <w:lang w:val="de-DE"/>
        </w:rPr>
        <w:t xml:space="preserve"> 30 Meter hohen Atrium-Lobby </w:t>
      </w:r>
      <w:r>
        <w:rPr>
          <w:sz w:val="20"/>
          <w:szCs w:val="20"/>
          <w:lang w:val="de-DE"/>
        </w:rPr>
        <w:t>bildet</w:t>
      </w:r>
      <w:r w:rsidR="00FB06D0" w:rsidRPr="00FB06D0">
        <w:rPr>
          <w:sz w:val="20"/>
          <w:szCs w:val="20"/>
          <w:lang w:val="de-DE"/>
        </w:rPr>
        <w:t xml:space="preserve"> </w:t>
      </w:r>
      <w:r>
        <w:rPr>
          <w:sz w:val="20"/>
          <w:szCs w:val="20"/>
          <w:lang w:val="de-DE"/>
        </w:rPr>
        <w:t>das</w:t>
      </w:r>
      <w:r w:rsidR="00FB06D0" w:rsidRPr="00FB06D0">
        <w:rPr>
          <w:sz w:val="20"/>
          <w:szCs w:val="20"/>
          <w:lang w:val="de-DE"/>
        </w:rPr>
        <w:t xml:space="preserve"> </w:t>
      </w:r>
      <w:r>
        <w:rPr>
          <w:sz w:val="20"/>
          <w:szCs w:val="20"/>
          <w:lang w:val="de-DE"/>
        </w:rPr>
        <w:t>herrlich kunstvoll gestaltete</w:t>
      </w:r>
      <w:r w:rsidR="00FB06D0" w:rsidRPr="00FB06D0">
        <w:rPr>
          <w:sz w:val="20"/>
          <w:szCs w:val="20"/>
          <w:lang w:val="de-DE"/>
        </w:rPr>
        <w:t xml:space="preserve"> </w:t>
      </w:r>
      <w:r w:rsidR="00FB06D0">
        <w:rPr>
          <w:sz w:val="20"/>
          <w:szCs w:val="20"/>
          <w:lang w:val="de-DE"/>
        </w:rPr>
        <w:t>Haus</w:t>
      </w:r>
      <w:r w:rsidR="00FB06D0" w:rsidRPr="00FB06D0">
        <w:rPr>
          <w:sz w:val="20"/>
          <w:szCs w:val="20"/>
          <w:lang w:val="de-DE"/>
        </w:rPr>
        <w:t xml:space="preserve"> </w:t>
      </w:r>
      <w:r w:rsidR="00F65263">
        <w:rPr>
          <w:sz w:val="20"/>
          <w:szCs w:val="20"/>
          <w:lang w:val="de-DE"/>
        </w:rPr>
        <w:t>die</w:t>
      </w:r>
      <w:r w:rsidR="00FB06D0" w:rsidRPr="00FB06D0">
        <w:rPr>
          <w:sz w:val="20"/>
          <w:szCs w:val="20"/>
          <w:lang w:val="de-DE"/>
        </w:rPr>
        <w:t xml:space="preserve"> spektakuläre Kulisse für einige der dramatischen Momente </w:t>
      </w:r>
      <w:r w:rsidR="00F65263">
        <w:rPr>
          <w:sz w:val="20"/>
          <w:szCs w:val="20"/>
          <w:lang w:val="de-DE"/>
        </w:rPr>
        <w:t>in</w:t>
      </w:r>
      <w:r>
        <w:rPr>
          <w:sz w:val="20"/>
          <w:szCs w:val="20"/>
          <w:lang w:val="de-DE"/>
        </w:rPr>
        <w:t xml:space="preserve"> </w:t>
      </w:r>
      <w:r w:rsidRPr="00D65958">
        <w:rPr>
          <w:i/>
          <w:iCs/>
          <w:sz w:val="20"/>
          <w:szCs w:val="20"/>
          <w:lang w:val="de-DE"/>
        </w:rPr>
        <w:t>Die Bourne Verschwörung</w:t>
      </w:r>
      <w:r w:rsidR="00FB06D0" w:rsidRPr="00FB06D0">
        <w:rPr>
          <w:sz w:val="20"/>
          <w:szCs w:val="20"/>
          <w:lang w:val="de-DE"/>
        </w:rPr>
        <w:t xml:space="preserve">. </w:t>
      </w:r>
      <w:r w:rsidR="00BB1DF7">
        <w:rPr>
          <w:sz w:val="20"/>
          <w:szCs w:val="20"/>
          <w:lang w:val="de-DE"/>
        </w:rPr>
        <w:t>In d</w:t>
      </w:r>
      <w:r w:rsidR="00FB06D0" w:rsidRPr="00FB06D0">
        <w:rPr>
          <w:sz w:val="20"/>
          <w:szCs w:val="20"/>
          <w:lang w:val="de-DE"/>
        </w:rPr>
        <w:t xml:space="preserve">as Westin Grand Berlin </w:t>
      </w:r>
      <w:r w:rsidR="00F65263">
        <w:rPr>
          <w:sz w:val="20"/>
          <w:szCs w:val="20"/>
          <w:lang w:val="de-DE"/>
        </w:rPr>
        <w:t xml:space="preserve">und sein </w:t>
      </w:r>
      <w:r w:rsidR="00BB1DF7">
        <w:rPr>
          <w:sz w:val="20"/>
          <w:szCs w:val="20"/>
          <w:lang w:val="de-DE"/>
        </w:rPr>
        <w:t>prachtvolles</w:t>
      </w:r>
      <w:r w:rsidR="00F65263" w:rsidRPr="00FB06D0">
        <w:rPr>
          <w:sz w:val="20"/>
          <w:szCs w:val="20"/>
          <w:lang w:val="de-DE"/>
        </w:rPr>
        <w:t xml:space="preserve"> Design </w:t>
      </w:r>
      <w:r w:rsidR="00FB06D0" w:rsidRPr="00FB06D0">
        <w:rPr>
          <w:sz w:val="20"/>
          <w:szCs w:val="20"/>
          <w:lang w:val="de-DE"/>
        </w:rPr>
        <w:t>ha</w:t>
      </w:r>
      <w:r w:rsidR="00F65263">
        <w:rPr>
          <w:sz w:val="20"/>
          <w:szCs w:val="20"/>
          <w:lang w:val="de-DE"/>
        </w:rPr>
        <w:t>ben</w:t>
      </w:r>
      <w:r w:rsidR="00FB06D0" w:rsidRPr="00FB06D0">
        <w:rPr>
          <w:sz w:val="20"/>
          <w:szCs w:val="20"/>
          <w:lang w:val="de-DE"/>
        </w:rPr>
        <w:t xml:space="preserve"> </w:t>
      </w:r>
      <w:r w:rsidR="00BB1DF7">
        <w:rPr>
          <w:sz w:val="20"/>
          <w:szCs w:val="20"/>
          <w:lang w:val="de-DE"/>
        </w:rPr>
        <w:t>sich auch</w:t>
      </w:r>
      <w:r w:rsidR="00FB06D0" w:rsidRPr="00FB06D0">
        <w:rPr>
          <w:sz w:val="20"/>
          <w:szCs w:val="20"/>
          <w:lang w:val="de-DE"/>
        </w:rPr>
        <w:t xml:space="preserve"> andere </w:t>
      </w:r>
      <w:r w:rsidR="00F65263">
        <w:rPr>
          <w:sz w:val="20"/>
          <w:szCs w:val="20"/>
          <w:lang w:val="de-DE"/>
        </w:rPr>
        <w:t>kunstaffine</w:t>
      </w:r>
      <w:r w:rsidR="00BB1DF7">
        <w:rPr>
          <w:sz w:val="20"/>
          <w:szCs w:val="20"/>
          <w:lang w:val="de-DE"/>
        </w:rPr>
        <w:t xml:space="preserve"> </w:t>
      </w:r>
      <w:r w:rsidR="00FB06D0" w:rsidRPr="00FB06D0">
        <w:rPr>
          <w:sz w:val="20"/>
          <w:szCs w:val="20"/>
          <w:lang w:val="de-DE"/>
        </w:rPr>
        <w:t xml:space="preserve">Regisseure </w:t>
      </w:r>
      <w:r w:rsidR="00BB1DF7">
        <w:rPr>
          <w:sz w:val="20"/>
          <w:szCs w:val="20"/>
          <w:lang w:val="de-DE"/>
        </w:rPr>
        <w:t>verliebt:</w:t>
      </w:r>
      <w:r w:rsidR="00FB06D0" w:rsidRPr="00FB06D0">
        <w:rPr>
          <w:sz w:val="20"/>
          <w:szCs w:val="20"/>
          <w:lang w:val="de-DE"/>
        </w:rPr>
        <w:t xml:space="preserve"> So wurden die Schlussszenen von </w:t>
      </w:r>
      <w:r w:rsidR="00FB06D0" w:rsidRPr="00F65263">
        <w:rPr>
          <w:i/>
          <w:iCs/>
          <w:sz w:val="20"/>
          <w:szCs w:val="20"/>
          <w:lang w:val="de-DE"/>
        </w:rPr>
        <w:t>Victoria</w:t>
      </w:r>
      <w:r w:rsidR="00FB06D0" w:rsidRPr="00FB06D0">
        <w:rPr>
          <w:sz w:val="20"/>
          <w:szCs w:val="20"/>
          <w:lang w:val="de-DE"/>
        </w:rPr>
        <w:t xml:space="preserve"> (2015) in der Präsidentensuite des Hotels gedreht, und 2016 </w:t>
      </w:r>
      <w:r w:rsidR="00F65263">
        <w:rPr>
          <w:sz w:val="20"/>
          <w:szCs w:val="20"/>
          <w:lang w:val="de-DE"/>
        </w:rPr>
        <w:t>war das Haus in einem</w:t>
      </w:r>
      <w:r w:rsidR="00F65263" w:rsidRPr="00FB06D0">
        <w:rPr>
          <w:sz w:val="20"/>
          <w:szCs w:val="20"/>
          <w:lang w:val="de-DE"/>
        </w:rPr>
        <w:t xml:space="preserve"> Porsche-Werbespot</w:t>
      </w:r>
      <w:r w:rsidR="00F65263">
        <w:rPr>
          <w:sz w:val="20"/>
          <w:szCs w:val="20"/>
          <w:lang w:val="de-DE"/>
        </w:rPr>
        <w:t xml:space="preserve"> mit </w:t>
      </w:r>
      <w:r w:rsidR="00F65263" w:rsidRPr="00FB06D0">
        <w:rPr>
          <w:sz w:val="20"/>
          <w:szCs w:val="20"/>
          <w:lang w:val="de-DE"/>
        </w:rPr>
        <w:t xml:space="preserve">Patrick Dempsey </w:t>
      </w:r>
      <w:r w:rsidR="00F65263">
        <w:rPr>
          <w:sz w:val="20"/>
          <w:szCs w:val="20"/>
          <w:lang w:val="de-DE"/>
        </w:rPr>
        <w:t xml:space="preserve">in der Hauptrolle von außen </w:t>
      </w:r>
      <w:r w:rsidR="00F65263" w:rsidRPr="00FB06D0">
        <w:rPr>
          <w:sz w:val="20"/>
          <w:szCs w:val="20"/>
          <w:lang w:val="de-DE"/>
        </w:rPr>
        <w:t>zu sehen</w:t>
      </w:r>
      <w:r w:rsidR="00FB06D0" w:rsidRPr="00FB06D0">
        <w:rPr>
          <w:sz w:val="20"/>
          <w:szCs w:val="20"/>
          <w:lang w:val="de-DE"/>
        </w:rPr>
        <w:t xml:space="preserve">, </w:t>
      </w:r>
      <w:r w:rsidR="000A798A">
        <w:rPr>
          <w:sz w:val="20"/>
          <w:szCs w:val="20"/>
          <w:lang w:val="de-DE"/>
        </w:rPr>
        <w:t>als</w:t>
      </w:r>
      <w:r w:rsidR="00F65263">
        <w:rPr>
          <w:sz w:val="20"/>
          <w:szCs w:val="20"/>
          <w:lang w:val="de-DE"/>
        </w:rPr>
        <w:t xml:space="preserve"> dieser zur</w:t>
      </w:r>
      <w:r w:rsidR="00FB06D0" w:rsidRPr="00FB06D0">
        <w:rPr>
          <w:sz w:val="20"/>
          <w:szCs w:val="20"/>
          <w:lang w:val="de-DE"/>
        </w:rPr>
        <w:t xml:space="preserve"> Premiere von </w:t>
      </w:r>
      <w:r w:rsidR="00FB06D0" w:rsidRPr="00F65263">
        <w:rPr>
          <w:i/>
          <w:iCs/>
          <w:sz w:val="20"/>
          <w:szCs w:val="20"/>
          <w:lang w:val="de-DE"/>
        </w:rPr>
        <w:t>Bridget Jones Baby</w:t>
      </w:r>
      <w:r w:rsidR="00FB06D0" w:rsidRPr="00FB06D0">
        <w:rPr>
          <w:sz w:val="20"/>
          <w:szCs w:val="20"/>
          <w:lang w:val="de-DE"/>
        </w:rPr>
        <w:t xml:space="preserve"> in einem roten 718 Boxster </w:t>
      </w:r>
      <w:r w:rsidR="00F65263">
        <w:rPr>
          <w:sz w:val="20"/>
          <w:szCs w:val="20"/>
          <w:lang w:val="de-DE"/>
        </w:rPr>
        <w:t>vorfährt</w:t>
      </w:r>
      <w:r w:rsidR="00FB06D0" w:rsidRPr="00FB06D0">
        <w:rPr>
          <w:sz w:val="20"/>
          <w:szCs w:val="20"/>
          <w:lang w:val="de-DE"/>
        </w:rPr>
        <w:t>.</w:t>
      </w:r>
    </w:p>
    <w:p w14:paraId="09344223" w14:textId="77777777" w:rsidR="00A25D11" w:rsidRPr="00BB1DF7" w:rsidRDefault="00A25D11" w:rsidP="00A25D11">
      <w:pPr>
        <w:jc w:val="both"/>
        <w:rPr>
          <w:sz w:val="20"/>
          <w:szCs w:val="20"/>
          <w:lang w:val="de-DE"/>
        </w:rPr>
      </w:pPr>
    </w:p>
    <w:p w14:paraId="329C4D39" w14:textId="3C87823D" w:rsidR="00A67C99" w:rsidRPr="00A67C99" w:rsidRDefault="00A67C99" w:rsidP="00A67C99">
      <w:pPr>
        <w:jc w:val="both"/>
        <w:rPr>
          <w:i/>
          <w:sz w:val="20"/>
          <w:szCs w:val="20"/>
          <w:lang w:val="de-DE"/>
        </w:rPr>
      </w:pPr>
      <w:r>
        <w:rPr>
          <w:i/>
          <w:sz w:val="20"/>
          <w:szCs w:val="20"/>
          <w:lang w:val="de-DE"/>
        </w:rPr>
        <w:t>Übernachtung</w:t>
      </w:r>
      <w:r w:rsidRPr="00832437">
        <w:rPr>
          <w:i/>
          <w:sz w:val="20"/>
          <w:szCs w:val="20"/>
          <w:lang w:val="de-DE"/>
        </w:rPr>
        <w:t xml:space="preserve"> ab </w:t>
      </w:r>
      <w:r w:rsidR="004D4674">
        <w:rPr>
          <w:i/>
          <w:sz w:val="20"/>
          <w:szCs w:val="20"/>
          <w:lang w:val="de-DE"/>
        </w:rPr>
        <w:t>310 Euro</w:t>
      </w:r>
      <w:r w:rsidRPr="00832437">
        <w:rPr>
          <w:i/>
          <w:sz w:val="20"/>
          <w:szCs w:val="20"/>
          <w:lang w:val="de-DE"/>
        </w:rPr>
        <w:t xml:space="preserve"> </w:t>
      </w:r>
      <w:r>
        <w:rPr>
          <w:i/>
          <w:sz w:val="20"/>
          <w:szCs w:val="20"/>
          <w:lang w:val="de-DE"/>
        </w:rPr>
        <w:t xml:space="preserve">pro Zimmer und Nacht. Weitere Informationen unter: </w:t>
      </w:r>
      <w:hyperlink r:id="rId27">
        <w:r w:rsidRPr="00A67C99">
          <w:rPr>
            <w:i/>
            <w:color w:val="1155CC"/>
            <w:sz w:val="20"/>
            <w:szCs w:val="20"/>
            <w:u w:val="single"/>
            <w:lang w:val="de-DE"/>
          </w:rPr>
          <w:t>www.marriott.com</w:t>
        </w:r>
      </w:hyperlink>
    </w:p>
    <w:p w14:paraId="055F430F" w14:textId="77777777" w:rsidR="00A67C99" w:rsidRPr="00A67C99" w:rsidRDefault="00A67C99" w:rsidP="00A25D11">
      <w:pPr>
        <w:jc w:val="both"/>
        <w:rPr>
          <w:i/>
          <w:sz w:val="20"/>
          <w:szCs w:val="20"/>
          <w:lang w:val="de-DE"/>
        </w:rPr>
      </w:pPr>
    </w:p>
    <w:p w14:paraId="36A4506D" w14:textId="125095C5" w:rsidR="00A25D11" w:rsidRPr="003923E2" w:rsidRDefault="00087BB1" w:rsidP="00A25D11">
      <w:pPr>
        <w:jc w:val="both"/>
        <w:rPr>
          <w:i/>
          <w:color w:val="0000FF"/>
          <w:sz w:val="20"/>
          <w:szCs w:val="20"/>
          <w:u w:val="single"/>
          <w:lang w:val="en-US"/>
        </w:rPr>
      </w:pPr>
      <w:r>
        <w:rPr>
          <w:i/>
          <w:sz w:val="20"/>
          <w:szCs w:val="20"/>
        </w:rPr>
        <w:t xml:space="preserve">Hotelbilder-Download </w:t>
      </w:r>
      <w:hyperlink r:id="rId28">
        <w:r w:rsidR="00673BF7" w:rsidRPr="003923E2">
          <w:rPr>
            <w:i/>
            <w:color w:val="0000FF"/>
            <w:sz w:val="20"/>
            <w:szCs w:val="20"/>
            <w:u w:val="single"/>
            <w:lang w:val="en-US"/>
          </w:rPr>
          <w:t>h</w:t>
        </w:r>
        <w:r w:rsidR="00673BF7" w:rsidRPr="003923E2">
          <w:rPr>
            <w:i/>
            <w:color w:val="0000FF"/>
            <w:sz w:val="20"/>
            <w:szCs w:val="20"/>
            <w:u w:val="single"/>
            <w:lang w:val="en-US"/>
          </w:rPr>
          <w:t>i</w:t>
        </w:r>
        <w:r w:rsidR="00673BF7" w:rsidRPr="003923E2">
          <w:rPr>
            <w:i/>
            <w:color w:val="0000FF"/>
            <w:sz w:val="20"/>
            <w:szCs w:val="20"/>
            <w:u w:val="single"/>
            <w:lang w:val="en-US"/>
          </w:rPr>
          <w:t>er</w:t>
        </w:r>
      </w:hyperlink>
    </w:p>
    <w:p w14:paraId="58AE2CB4" w14:textId="77777777" w:rsidR="00A25D11" w:rsidRPr="003923E2" w:rsidRDefault="00A25D11" w:rsidP="00A25D11">
      <w:pPr>
        <w:jc w:val="both"/>
        <w:rPr>
          <w:i/>
          <w:color w:val="0000FF"/>
          <w:sz w:val="20"/>
          <w:szCs w:val="20"/>
          <w:u w:val="single"/>
          <w:lang w:val="en-US"/>
        </w:rPr>
      </w:pPr>
    </w:p>
    <w:p w14:paraId="2CF5DDB1" w14:textId="77777777" w:rsidR="00A25D11" w:rsidRPr="003923E2" w:rsidRDefault="00A25D11" w:rsidP="00A25D11">
      <w:pPr>
        <w:rPr>
          <w:bCs/>
          <w:sz w:val="20"/>
          <w:szCs w:val="20"/>
          <w:lang w:val="en-US"/>
        </w:rPr>
      </w:pPr>
    </w:p>
    <w:p w14:paraId="6F46A325" w14:textId="3C7777B2" w:rsidR="00A25D11" w:rsidRPr="003923E2" w:rsidRDefault="00A25D11" w:rsidP="00A25D11">
      <w:pPr>
        <w:jc w:val="center"/>
        <w:rPr>
          <w:b/>
          <w:sz w:val="20"/>
          <w:szCs w:val="20"/>
          <w:lang w:val="en-US"/>
        </w:rPr>
      </w:pPr>
      <w:r w:rsidRPr="003923E2">
        <w:rPr>
          <w:b/>
          <w:sz w:val="20"/>
          <w:szCs w:val="20"/>
          <w:lang w:val="en-US"/>
        </w:rPr>
        <w:t xml:space="preserve">Dune </w:t>
      </w:r>
      <w:r w:rsidR="008F2042" w:rsidRPr="003923E2">
        <w:rPr>
          <w:b/>
          <w:sz w:val="20"/>
          <w:szCs w:val="20"/>
          <w:lang w:val="en-US"/>
        </w:rPr>
        <w:t>2</w:t>
      </w:r>
      <w:r w:rsidRPr="003923E2">
        <w:rPr>
          <w:b/>
          <w:sz w:val="20"/>
          <w:szCs w:val="20"/>
          <w:lang w:val="en-US"/>
        </w:rPr>
        <w:t xml:space="preserve"> (2023)</w:t>
      </w:r>
    </w:p>
    <w:p w14:paraId="03EDA61A" w14:textId="07790D9F" w:rsidR="00A25D11" w:rsidRDefault="00673BF7" w:rsidP="00A25D11">
      <w:pPr>
        <w:jc w:val="center"/>
        <w:rPr>
          <w:b/>
          <w:sz w:val="20"/>
          <w:szCs w:val="20"/>
        </w:rPr>
      </w:pPr>
      <w:r>
        <w:rPr>
          <w:sz w:val="20"/>
          <w:szCs w:val="20"/>
        </w:rPr>
        <w:t>Marriott-Bonvoy-Hotel:</w:t>
      </w:r>
      <w:r>
        <w:rPr>
          <w:b/>
          <w:sz w:val="20"/>
          <w:szCs w:val="20"/>
        </w:rPr>
        <w:t xml:space="preserve"> </w:t>
      </w:r>
      <w:hyperlink r:id="rId29">
        <w:r w:rsidR="00A25D11">
          <w:rPr>
            <w:b/>
            <w:color w:val="1155CC"/>
            <w:sz w:val="20"/>
            <w:szCs w:val="20"/>
            <w:u w:val="single"/>
          </w:rPr>
          <w:t>Al Wathba, a Luxury Collection Desert Resort &amp; Spa, Abu Dhabi</w:t>
        </w:r>
      </w:hyperlink>
    </w:p>
    <w:p w14:paraId="4F09D709" w14:textId="77777777" w:rsidR="00A25D11" w:rsidRDefault="00A25D11" w:rsidP="00A25D11">
      <w:pPr>
        <w:jc w:val="center"/>
        <w:rPr>
          <w:b/>
          <w:sz w:val="20"/>
          <w:szCs w:val="20"/>
        </w:rPr>
      </w:pPr>
    </w:p>
    <w:p w14:paraId="478B58D3" w14:textId="69D7AA4E" w:rsidR="00A25D11" w:rsidRPr="008F2042" w:rsidRDefault="00AC0F23" w:rsidP="00A25D11">
      <w:pPr>
        <w:jc w:val="center"/>
        <w:rPr>
          <w:b/>
          <w:sz w:val="20"/>
          <w:szCs w:val="20"/>
          <w:lang w:val="de-DE"/>
        </w:rPr>
      </w:pPr>
      <w:r>
        <w:rPr>
          <w:noProof/>
        </w:rPr>
        <w:lastRenderedPageBreak/>
        <w:drawing>
          <wp:inline distT="0" distB="0" distL="0" distR="0" wp14:anchorId="4D42CEBB" wp14:editId="5B9F92F3">
            <wp:extent cx="3239481" cy="2160000"/>
            <wp:effectExtent l="0" t="0" r="0" b="0"/>
            <wp:docPr id="516486882" name="Grafik 6" descr="Ein Bild, das draußen, Himmel, Dromedar, Gelän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86882" name="Grafik 6" descr="Ein Bild, das draußen, Himmel, Dromedar, Gelän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4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B675A" w14:textId="77777777" w:rsidR="00A25D11" w:rsidRPr="008F2042" w:rsidRDefault="00A25D11" w:rsidP="00A25D11">
      <w:pPr>
        <w:rPr>
          <w:sz w:val="20"/>
          <w:szCs w:val="20"/>
          <w:lang w:val="de-DE"/>
        </w:rPr>
      </w:pPr>
    </w:p>
    <w:p w14:paraId="5C47FFFD" w14:textId="4B1AD5F4" w:rsidR="008F2042" w:rsidRPr="008F2042" w:rsidRDefault="008F2042" w:rsidP="008F2042">
      <w:pPr>
        <w:shd w:val="clear" w:color="auto" w:fill="FFFFFF"/>
        <w:jc w:val="both"/>
        <w:rPr>
          <w:sz w:val="20"/>
          <w:szCs w:val="20"/>
          <w:lang w:val="de-DE"/>
        </w:rPr>
      </w:pPr>
      <w:r w:rsidRPr="008F2042">
        <w:rPr>
          <w:sz w:val="20"/>
          <w:szCs w:val="20"/>
          <w:lang w:val="de-DE"/>
        </w:rPr>
        <w:t xml:space="preserve">Der preisgekrönte Science-Fiction-/Abenteuerfilm </w:t>
      </w:r>
      <w:r w:rsidRPr="008F2042">
        <w:rPr>
          <w:i/>
          <w:iCs/>
          <w:sz w:val="20"/>
          <w:szCs w:val="20"/>
          <w:lang w:val="de-DE"/>
        </w:rPr>
        <w:t>Dune</w:t>
      </w:r>
      <w:r w:rsidRPr="008F2042">
        <w:rPr>
          <w:sz w:val="20"/>
          <w:szCs w:val="20"/>
          <w:lang w:val="de-DE"/>
        </w:rPr>
        <w:t xml:space="preserve"> von Regisseur Denis Villeneuve mit Timothée Chalamet und Zendaya in den Hauptrollen kehrt </w:t>
      </w:r>
      <w:r>
        <w:rPr>
          <w:sz w:val="20"/>
          <w:szCs w:val="20"/>
          <w:lang w:val="de-DE"/>
        </w:rPr>
        <w:t>im kommenden</w:t>
      </w:r>
      <w:r w:rsidRPr="008F2042">
        <w:rPr>
          <w:sz w:val="20"/>
          <w:szCs w:val="20"/>
          <w:lang w:val="de-DE"/>
        </w:rPr>
        <w:t xml:space="preserve"> November für ein weiteres fesselndes Abenteuer </w:t>
      </w:r>
      <w:r w:rsidR="00734575">
        <w:rPr>
          <w:sz w:val="20"/>
          <w:szCs w:val="20"/>
          <w:lang w:val="de-DE"/>
        </w:rPr>
        <w:t>namens</w:t>
      </w:r>
      <w:r w:rsidRPr="008F2042">
        <w:rPr>
          <w:sz w:val="20"/>
          <w:szCs w:val="20"/>
          <w:lang w:val="de-DE"/>
        </w:rPr>
        <w:t xml:space="preserve"> </w:t>
      </w:r>
      <w:r w:rsidRPr="008F2042">
        <w:rPr>
          <w:i/>
          <w:iCs/>
          <w:sz w:val="20"/>
          <w:szCs w:val="20"/>
          <w:lang w:val="de-DE"/>
        </w:rPr>
        <w:t xml:space="preserve">Dune </w:t>
      </w:r>
      <w:r>
        <w:rPr>
          <w:i/>
          <w:iCs/>
          <w:sz w:val="20"/>
          <w:szCs w:val="20"/>
          <w:lang w:val="de-DE"/>
        </w:rPr>
        <w:t>2</w:t>
      </w:r>
      <w:r w:rsidRPr="008F2042">
        <w:rPr>
          <w:i/>
          <w:iCs/>
          <w:sz w:val="20"/>
          <w:szCs w:val="20"/>
          <w:lang w:val="de-DE"/>
        </w:rPr>
        <w:t xml:space="preserve"> </w:t>
      </w:r>
      <w:r w:rsidRPr="008F2042">
        <w:rPr>
          <w:sz w:val="20"/>
          <w:szCs w:val="20"/>
          <w:lang w:val="de-DE"/>
        </w:rPr>
        <w:t>zurück</w:t>
      </w:r>
      <w:r w:rsidR="000A798A">
        <w:rPr>
          <w:sz w:val="20"/>
          <w:szCs w:val="20"/>
          <w:lang w:val="de-DE"/>
        </w:rPr>
        <w:t xml:space="preserve"> – </w:t>
      </w:r>
      <w:r w:rsidRPr="008F2042">
        <w:rPr>
          <w:sz w:val="20"/>
          <w:szCs w:val="20"/>
          <w:lang w:val="de-DE"/>
        </w:rPr>
        <w:t>mit</w:t>
      </w:r>
      <w:r w:rsidR="000A798A">
        <w:rPr>
          <w:sz w:val="20"/>
          <w:szCs w:val="20"/>
          <w:lang w:val="de-DE"/>
        </w:rPr>
        <w:t xml:space="preserve"> </w:t>
      </w:r>
      <w:r w:rsidRPr="008F2042">
        <w:rPr>
          <w:sz w:val="20"/>
          <w:szCs w:val="20"/>
          <w:lang w:val="de-DE"/>
        </w:rPr>
        <w:t xml:space="preserve">Szenen, die </w:t>
      </w:r>
      <w:r w:rsidR="000A798A">
        <w:rPr>
          <w:sz w:val="20"/>
          <w:szCs w:val="20"/>
          <w:lang w:val="de-DE"/>
        </w:rPr>
        <w:t>garantiert</w:t>
      </w:r>
      <w:r w:rsidRPr="008F2042">
        <w:rPr>
          <w:sz w:val="20"/>
          <w:szCs w:val="20"/>
          <w:lang w:val="de-DE"/>
        </w:rPr>
        <w:t xml:space="preserve"> Lust</w:t>
      </w:r>
      <w:r w:rsidR="00734575" w:rsidRPr="008F2042">
        <w:rPr>
          <w:sz w:val="20"/>
          <w:szCs w:val="20"/>
          <w:lang w:val="de-DE"/>
        </w:rPr>
        <w:t xml:space="preserve"> </w:t>
      </w:r>
      <w:r w:rsidRPr="008F2042">
        <w:rPr>
          <w:sz w:val="20"/>
          <w:szCs w:val="20"/>
          <w:lang w:val="de-DE"/>
        </w:rPr>
        <w:t>auf eine Wüstent</w:t>
      </w:r>
      <w:r w:rsidR="00734575">
        <w:rPr>
          <w:sz w:val="20"/>
          <w:szCs w:val="20"/>
          <w:lang w:val="de-DE"/>
        </w:rPr>
        <w:t>our</w:t>
      </w:r>
      <w:r w:rsidR="00BE324D" w:rsidRPr="008F2042">
        <w:rPr>
          <w:sz w:val="20"/>
          <w:szCs w:val="20"/>
          <w:lang w:val="de-DE"/>
        </w:rPr>
        <w:t xml:space="preserve"> machen</w:t>
      </w:r>
      <w:r w:rsidRPr="008F2042">
        <w:rPr>
          <w:sz w:val="20"/>
          <w:szCs w:val="20"/>
          <w:lang w:val="de-DE"/>
        </w:rPr>
        <w:t xml:space="preserve">. </w:t>
      </w:r>
      <w:r w:rsidR="00734575">
        <w:rPr>
          <w:sz w:val="20"/>
          <w:szCs w:val="20"/>
          <w:lang w:val="de-DE"/>
        </w:rPr>
        <w:t>Wen die geheimnisvolle Wüste rund um die</w:t>
      </w:r>
      <w:r w:rsidRPr="008F2042">
        <w:rPr>
          <w:sz w:val="20"/>
          <w:szCs w:val="20"/>
          <w:lang w:val="de-DE"/>
        </w:rPr>
        <w:t xml:space="preserve"> Liwa-</w:t>
      </w:r>
      <w:r w:rsidR="00734575">
        <w:rPr>
          <w:sz w:val="20"/>
          <w:szCs w:val="20"/>
          <w:lang w:val="de-DE"/>
        </w:rPr>
        <w:t>Oase</w:t>
      </w:r>
      <w:r w:rsidRPr="008F2042">
        <w:rPr>
          <w:sz w:val="20"/>
          <w:szCs w:val="20"/>
          <w:lang w:val="de-DE"/>
        </w:rPr>
        <w:t xml:space="preserve">, in der der Film </w:t>
      </w:r>
      <w:r w:rsidR="00734575">
        <w:rPr>
          <w:sz w:val="20"/>
          <w:szCs w:val="20"/>
          <w:lang w:val="de-DE"/>
        </w:rPr>
        <w:t>entstand</w:t>
      </w:r>
      <w:r w:rsidRPr="008F2042">
        <w:rPr>
          <w:sz w:val="20"/>
          <w:szCs w:val="20"/>
          <w:lang w:val="de-DE"/>
        </w:rPr>
        <w:t xml:space="preserve">, </w:t>
      </w:r>
      <w:r w:rsidR="000A798A">
        <w:rPr>
          <w:sz w:val="20"/>
          <w:szCs w:val="20"/>
          <w:lang w:val="de-DE"/>
        </w:rPr>
        <w:t xml:space="preserve">fasziniert, </w:t>
      </w:r>
      <w:r w:rsidR="00734575">
        <w:rPr>
          <w:sz w:val="20"/>
          <w:szCs w:val="20"/>
          <w:lang w:val="de-DE"/>
        </w:rPr>
        <w:t>für den ist das</w:t>
      </w:r>
      <w:r w:rsidRPr="008F2042">
        <w:rPr>
          <w:sz w:val="20"/>
          <w:szCs w:val="20"/>
          <w:lang w:val="de-DE"/>
        </w:rPr>
        <w:t xml:space="preserve"> Al Wathba, a Luxury Collection Desert Resort &amp; Spa, Abu Dhabi der perfekte Rückzugsort. Das Hotel </w:t>
      </w:r>
      <w:r w:rsidR="00734575">
        <w:rPr>
          <w:sz w:val="20"/>
          <w:szCs w:val="20"/>
          <w:lang w:val="de-DE"/>
        </w:rPr>
        <w:t>befindet sich</w:t>
      </w:r>
      <w:r w:rsidRPr="008F2042">
        <w:rPr>
          <w:sz w:val="20"/>
          <w:szCs w:val="20"/>
          <w:lang w:val="de-DE"/>
        </w:rPr>
        <w:t xml:space="preserve"> inmitten de</w:t>
      </w:r>
      <w:r w:rsidR="000A798A">
        <w:rPr>
          <w:sz w:val="20"/>
          <w:szCs w:val="20"/>
          <w:lang w:val="de-DE"/>
        </w:rPr>
        <w:t xml:space="preserve">r </w:t>
      </w:r>
      <w:r w:rsidRPr="008F2042">
        <w:rPr>
          <w:sz w:val="20"/>
          <w:szCs w:val="20"/>
          <w:lang w:val="de-DE"/>
        </w:rPr>
        <w:t>Arabischen Wüste, nur etwa zwei Stunden vom Drehort entfernt</w:t>
      </w:r>
      <w:r w:rsidR="00734575">
        <w:rPr>
          <w:sz w:val="20"/>
          <w:szCs w:val="20"/>
          <w:lang w:val="de-DE"/>
        </w:rPr>
        <w:t xml:space="preserve"> – </w:t>
      </w:r>
      <w:r w:rsidRPr="008F2042">
        <w:rPr>
          <w:sz w:val="20"/>
          <w:szCs w:val="20"/>
          <w:lang w:val="de-DE"/>
        </w:rPr>
        <w:t>eine</w:t>
      </w:r>
      <w:r w:rsidR="00734575">
        <w:rPr>
          <w:sz w:val="20"/>
          <w:szCs w:val="20"/>
          <w:lang w:val="de-DE"/>
        </w:rPr>
        <w:t xml:space="preserve"> </w:t>
      </w:r>
      <w:r w:rsidRPr="008F2042">
        <w:rPr>
          <w:sz w:val="20"/>
          <w:szCs w:val="20"/>
          <w:lang w:val="de-DE"/>
        </w:rPr>
        <w:t xml:space="preserve">intime Oase für Gäste, die </w:t>
      </w:r>
      <w:r w:rsidR="00087BB1">
        <w:rPr>
          <w:sz w:val="20"/>
          <w:szCs w:val="20"/>
          <w:lang w:val="de-DE"/>
        </w:rPr>
        <w:t xml:space="preserve">sich </w:t>
      </w:r>
      <w:r w:rsidR="00734575">
        <w:rPr>
          <w:sz w:val="20"/>
          <w:szCs w:val="20"/>
          <w:lang w:val="de-DE"/>
        </w:rPr>
        <w:t xml:space="preserve">ein </w:t>
      </w:r>
      <w:r w:rsidRPr="008F2042">
        <w:rPr>
          <w:sz w:val="20"/>
          <w:szCs w:val="20"/>
          <w:lang w:val="de-DE"/>
        </w:rPr>
        <w:t>Wellness-</w:t>
      </w:r>
      <w:r w:rsidR="00734575">
        <w:rPr>
          <w:sz w:val="20"/>
          <w:szCs w:val="20"/>
          <w:lang w:val="de-DE"/>
        </w:rPr>
        <w:t>Verwöhnerlebnis</w:t>
      </w:r>
      <w:r w:rsidRPr="008F2042">
        <w:rPr>
          <w:sz w:val="20"/>
          <w:szCs w:val="20"/>
          <w:lang w:val="de-DE"/>
        </w:rPr>
        <w:t xml:space="preserve"> </w:t>
      </w:r>
      <w:r w:rsidR="00087BB1">
        <w:rPr>
          <w:sz w:val="20"/>
          <w:szCs w:val="20"/>
          <w:lang w:val="de-DE"/>
        </w:rPr>
        <w:t xml:space="preserve">gönnen </w:t>
      </w:r>
      <w:r w:rsidRPr="008F2042">
        <w:rPr>
          <w:sz w:val="20"/>
          <w:szCs w:val="20"/>
          <w:lang w:val="de-DE"/>
        </w:rPr>
        <w:t xml:space="preserve">und inmitten der atemberaubenden Dünen wieder mit der Natur in Einklang kommen möchten. </w:t>
      </w:r>
      <w:r w:rsidR="00087BB1">
        <w:rPr>
          <w:sz w:val="20"/>
          <w:szCs w:val="20"/>
          <w:lang w:val="de-DE"/>
        </w:rPr>
        <w:t>Für Gäste, denen der Sinn nach Abenteuer steht, bietet das</w:t>
      </w:r>
      <w:r w:rsidRPr="008F2042">
        <w:rPr>
          <w:sz w:val="20"/>
          <w:szCs w:val="20"/>
          <w:lang w:val="de-DE"/>
        </w:rPr>
        <w:t xml:space="preserve"> Hotel eine Reihe </w:t>
      </w:r>
      <w:r w:rsidR="00087BB1">
        <w:rPr>
          <w:sz w:val="20"/>
          <w:szCs w:val="20"/>
          <w:lang w:val="de-DE"/>
        </w:rPr>
        <w:t>von</w:t>
      </w:r>
      <w:r w:rsidRPr="008F2042">
        <w:rPr>
          <w:sz w:val="20"/>
          <w:szCs w:val="20"/>
          <w:lang w:val="de-DE"/>
        </w:rPr>
        <w:t xml:space="preserve"> </w:t>
      </w:r>
      <w:r w:rsidR="000A798A">
        <w:rPr>
          <w:sz w:val="20"/>
          <w:szCs w:val="20"/>
          <w:lang w:val="de-DE"/>
        </w:rPr>
        <w:t>Wüstena</w:t>
      </w:r>
      <w:r w:rsidRPr="008F2042">
        <w:rPr>
          <w:sz w:val="20"/>
          <w:szCs w:val="20"/>
          <w:lang w:val="de-DE"/>
        </w:rPr>
        <w:t xml:space="preserve">ktivitäten </w:t>
      </w:r>
      <w:r w:rsidR="00087BB1">
        <w:rPr>
          <w:sz w:val="20"/>
          <w:szCs w:val="20"/>
          <w:lang w:val="de-DE"/>
        </w:rPr>
        <w:t>an</w:t>
      </w:r>
      <w:r w:rsidRPr="008F2042">
        <w:rPr>
          <w:sz w:val="20"/>
          <w:szCs w:val="20"/>
          <w:lang w:val="de-DE"/>
        </w:rPr>
        <w:t xml:space="preserve">, </w:t>
      </w:r>
      <w:r w:rsidR="00087BB1">
        <w:rPr>
          <w:sz w:val="20"/>
          <w:szCs w:val="20"/>
          <w:lang w:val="de-DE"/>
        </w:rPr>
        <w:t>darunter</w:t>
      </w:r>
      <w:r w:rsidRPr="008F2042">
        <w:rPr>
          <w:sz w:val="20"/>
          <w:szCs w:val="20"/>
          <w:lang w:val="de-DE"/>
        </w:rPr>
        <w:t xml:space="preserve"> Bogenschießen, </w:t>
      </w:r>
      <w:r w:rsidR="000A798A">
        <w:rPr>
          <w:sz w:val="20"/>
          <w:szCs w:val="20"/>
          <w:lang w:val="de-DE"/>
        </w:rPr>
        <w:t>Ausritte</w:t>
      </w:r>
      <w:r w:rsidRPr="008F2042">
        <w:rPr>
          <w:sz w:val="20"/>
          <w:szCs w:val="20"/>
          <w:lang w:val="de-DE"/>
        </w:rPr>
        <w:t xml:space="preserve"> </w:t>
      </w:r>
      <w:r w:rsidR="00087BB1">
        <w:rPr>
          <w:sz w:val="20"/>
          <w:szCs w:val="20"/>
          <w:lang w:val="de-DE"/>
        </w:rPr>
        <w:t>oder</w:t>
      </w:r>
      <w:r w:rsidRPr="008F2042">
        <w:rPr>
          <w:sz w:val="20"/>
          <w:szCs w:val="20"/>
          <w:lang w:val="de-DE"/>
        </w:rPr>
        <w:t xml:space="preserve"> Kamelreiten. Im Rahmen </w:t>
      </w:r>
      <w:r w:rsidR="00087BB1">
        <w:rPr>
          <w:sz w:val="20"/>
          <w:szCs w:val="20"/>
          <w:lang w:val="de-DE"/>
        </w:rPr>
        <w:t>der über</w:t>
      </w:r>
      <w:r w:rsidRPr="008F2042">
        <w:rPr>
          <w:sz w:val="20"/>
          <w:szCs w:val="20"/>
          <w:lang w:val="de-DE"/>
        </w:rPr>
        <w:t xml:space="preserve"> </w:t>
      </w:r>
      <w:hyperlink r:id="rId31" w:history="1">
        <w:r w:rsidR="00087BB1" w:rsidRPr="00087BB1">
          <w:rPr>
            <w:rStyle w:val="Hyperlink"/>
            <w:sz w:val="20"/>
            <w:szCs w:val="20"/>
            <w:lang w:val="de-DE"/>
          </w:rPr>
          <w:t>Marriott Bonvoy</w:t>
        </w:r>
      </w:hyperlink>
      <w:r w:rsidR="00087BB1" w:rsidRPr="00087BB1">
        <w:rPr>
          <w:color w:val="1155CC"/>
          <w:sz w:val="20"/>
          <w:szCs w:val="20"/>
          <w:lang w:val="de-DE"/>
        </w:rPr>
        <w:t xml:space="preserve"> </w:t>
      </w:r>
      <w:r w:rsidRPr="008F2042">
        <w:rPr>
          <w:sz w:val="20"/>
          <w:szCs w:val="20"/>
          <w:lang w:val="de-DE"/>
        </w:rPr>
        <w:t>b</w:t>
      </w:r>
      <w:r w:rsidR="00087BB1">
        <w:rPr>
          <w:sz w:val="20"/>
          <w:szCs w:val="20"/>
          <w:lang w:val="de-DE"/>
        </w:rPr>
        <w:t>uchbaren Erlebnisse und Touren b</w:t>
      </w:r>
      <w:r w:rsidRPr="008F2042">
        <w:rPr>
          <w:sz w:val="20"/>
          <w:szCs w:val="20"/>
          <w:lang w:val="de-DE"/>
        </w:rPr>
        <w:t xml:space="preserve">esteht </w:t>
      </w:r>
      <w:r w:rsidR="00087BB1">
        <w:rPr>
          <w:sz w:val="20"/>
          <w:szCs w:val="20"/>
          <w:lang w:val="de-DE"/>
        </w:rPr>
        <w:t>zudem</w:t>
      </w:r>
      <w:r w:rsidRPr="008F2042">
        <w:rPr>
          <w:sz w:val="20"/>
          <w:szCs w:val="20"/>
          <w:lang w:val="de-DE"/>
        </w:rPr>
        <w:t xml:space="preserve"> die Möglichkeit, </w:t>
      </w:r>
      <w:r w:rsidR="00087BB1">
        <w:rPr>
          <w:sz w:val="20"/>
          <w:szCs w:val="20"/>
          <w:lang w:val="de-DE"/>
        </w:rPr>
        <w:t xml:space="preserve">die </w:t>
      </w:r>
      <w:r w:rsidRPr="008F2042">
        <w:rPr>
          <w:sz w:val="20"/>
          <w:szCs w:val="20"/>
          <w:lang w:val="de-DE"/>
        </w:rPr>
        <w:t xml:space="preserve">Wüste </w:t>
      </w:r>
      <w:r w:rsidR="00087BB1">
        <w:rPr>
          <w:sz w:val="20"/>
          <w:szCs w:val="20"/>
          <w:lang w:val="de-DE"/>
        </w:rPr>
        <w:t xml:space="preserve">auf den Spuren von </w:t>
      </w:r>
      <w:r w:rsidR="00087BB1" w:rsidRPr="00087BB1">
        <w:rPr>
          <w:i/>
          <w:iCs/>
          <w:sz w:val="20"/>
          <w:szCs w:val="20"/>
          <w:lang w:val="de-DE"/>
        </w:rPr>
        <w:t>Dunes</w:t>
      </w:r>
      <w:r w:rsidR="00087BB1">
        <w:rPr>
          <w:sz w:val="20"/>
          <w:szCs w:val="20"/>
          <w:lang w:val="de-DE"/>
        </w:rPr>
        <w:t xml:space="preserve"> </w:t>
      </w:r>
      <w:r w:rsidRPr="008F2042">
        <w:rPr>
          <w:sz w:val="20"/>
          <w:szCs w:val="20"/>
          <w:lang w:val="de-DE"/>
        </w:rPr>
        <w:t>zu erkunden.</w:t>
      </w:r>
    </w:p>
    <w:p w14:paraId="19A06F25" w14:textId="77777777" w:rsidR="00A25D11" w:rsidRPr="003923E2" w:rsidRDefault="00A25D11" w:rsidP="00A25D11">
      <w:pPr>
        <w:shd w:val="clear" w:color="auto" w:fill="FFFFFF"/>
        <w:jc w:val="both"/>
        <w:rPr>
          <w:sz w:val="20"/>
          <w:szCs w:val="20"/>
          <w:lang w:val="de-DE"/>
        </w:rPr>
      </w:pPr>
    </w:p>
    <w:p w14:paraId="3E094A51" w14:textId="5DAE2DAF" w:rsidR="00A67C99" w:rsidRPr="00A67C99" w:rsidRDefault="00A67C99" w:rsidP="00A67C99">
      <w:pPr>
        <w:jc w:val="both"/>
        <w:rPr>
          <w:i/>
          <w:sz w:val="20"/>
          <w:szCs w:val="20"/>
          <w:lang w:val="de-DE"/>
        </w:rPr>
      </w:pPr>
      <w:r>
        <w:rPr>
          <w:i/>
          <w:sz w:val="20"/>
          <w:szCs w:val="20"/>
          <w:lang w:val="de-DE"/>
        </w:rPr>
        <w:t>Übernachtung</w:t>
      </w:r>
      <w:r w:rsidRPr="00832437">
        <w:rPr>
          <w:i/>
          <w:sz w:val="20"/>
          <w:szCs w:val="20"/>
          <w:lang w:val="de-DE"/>
        </w:rPr>
        <w:t xml:space="preserve"> ab </w:t>
      </w:r>
      <w:r w:rsidR="00064104">
        <w:rPr>
          <w:i/>
          <w:sz w:val="20"/>
          <w:szCs w:val="20"/>
          <w:lang w:val="de-DE"/>
        </w:rPr>
        <w:t>234 Euro</w:t>
      </w:r>
      <w:r w:rsidRPr="00832437">
        <w:rPr>
          <w:i/>
          <w:sz w:val="20"/>
          <w:szCs w:val="20"/>
          <w:lang w:val="de-DE"/>
        </w:rPr>
        <w:t xml:space="preserve"> </w:t>
      </w:r>
      <w:r>
        <w:rPr>
          <w:i/>
          <w:sz w:val="20"/>
          <w:szCs w:val="20"/>
          <w:lang w:val="de-DE"/>
        </w:rPr>
        <w:t xml:space="preserve">pro Zimmer und Nacht. Weitere Informationen unter: </w:t>
      </w:r>
      <w:hyperlink r:id="rId32">
        <w:r w:rsidR="00044A9A" w:rsidRPr="00A67C99">
          <w:rPr>
            <w:i/>
            <w:color w:val="1155CC"/>
            <w:sz w:val="20"/>
            <w:szCs w:val="20"/>
            <w:u w:val="single"/>
            <w:lang w:val="de-DE"/>
          </w:rPr>
          <w:t>www.marriott.com</w:t>
        </w:r>
      </w:hyperlink>
    </w:p>
    <w:p w14:paraId="0AD7348D" w14:textId="77777777" w:rsidR="00A25D11" w:rsidRPr="00D65958" w:rsidRDefault="00A25D11" w:rsidP="00A25D11">
      <w:pPr>
        <w:shd w:val="clear" w:color="auto" w:fill="FFFFFF"/>
        <w:jc w:val="both"/>
        <w:rPr>
          <w:i/>
          <w:sz w:val="20"/>
          <w:szCs w:val="20"/>
          <w:lang w:val="de-DE"/>
        </w:rPr>
      </w:pPr>
    </w:p>
    <w:p w14:paraId="19C79532" w14:textId="07F7E62F" w:rsidR="000A798A" w:rsidRPr="00064104" w:rsidRDefault="00A25D11">
      <w:pPr>
        <w:jc w:val="both"/>
        <w:rPr>
          <w:i/>
          <w:sz w:val="20"/>
          <w:szCs w:val="20"/>
          <w:lang w:val="de-DE"/>
        </w:rPr>
      </w:pPr>
      <w:r w:rsidRPr="00064104">
        <w:rPr>
          <w:i/>
          <w:sz w:val="20"/>
          <w:szCs w:val="20"/>
          <w:lang w:val="de-DE"/>
        </w:rPr>
        <w:t>Hotel</w:t>
      </w:r>
      <w:r w:rsidR="00673BF7" w:rsidRPr="00064104">
        <w:rPr>
          <w:i/>
          <w:sz w:val="20"/>
          <w:szCs w:val="20"/>
          <w:lang w:val="de-DE"/>
        </w:rPr>
        <w:t>bilder</w:t>
      </w:r>
      <w:r w:rsidR="00087BB1" w:rsidRPr="00064104">
        <w:rPr>
          <w:i/>
          <w:sz w:val="20"/>
          <w:szCs w:val="20"/>
          <w:lang w:val="de-DE"/>
        </w:rPr>
        <w:t>-Download</w:t>
      </w:r>
      <w:r w:rsidRPr="00064104">
        <w:rPr>
          <w:i/>
          <w:sz w:val="20"/>
          <w:szCs w:val="20"/>
          <w:lang w:val="de-DE"/>
        </w:rPr>
        <w:t xml:space="preserve"> </w:t>
      </w:r>
      <w:r w:rsidR="00751EA3">
        <w:fldChar w:fldCharType="begin"/>
      </w:r>
      <w:r w:rsidR="00751EA3">
        <w:instrText>HYPERLINK "https://www.marriottassetlibrary.com/workspaces/262694?r=QpbREi3C" \h</w:instrText>
      </w:r>
      <w:r w:rsidR="00751EA3">
        <w:fldChar w:fldCharType="separate"/>
      </w:r>
      <w:r w:rsidR="00673BF7" w:rsidRPr="00064104">
        <w:rPr>
          <w:i/>
          <w:color w:val="0000FF"/>
          <w:sz w:val="20"/>
          <w:szCs w:val="20"/>
          <w:u w:val="single"/>
          <w:lang w:val="de-DE"/>
        </w:rPr>
        <w:t>hie</w:t>
      </w:r>
      <w:r w:rsidR="00673BF7" w:rsidRPr="00064104">
        <w:rPr>
          <w:i/>
          <w:color w:val="0000FF"/>
          <w:sz w:val="20"/>
          <w:szCs w:val="20"/>
          <w:u w:val="single"/>
          <w:lang w:val="de-DE"/>
        </w:rPr>
        <w:t>r</w:t>
      </w:r>
      <w:r w:rsidR="00751EA3">
        <w:rPr>
          <w:i/>
          <w:color w:val="0000FF"/>
          <w:sz w:val="20"/>
          <w:szCs w:val="20"/>
          <w:u w:val="single"/>
          <w:lang w:val="de-DE"/>
        </w:rPr>
        <w:fldChar w:fldCharType="end"/>
      </w:r>
    </w:p>
    <w:sectPr w:rsidR="000A798A" w:rsidRPr="00064104" w:rsidSect="00E02B0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CCF"/>
    <w:rsid w:val="000356AF"/>
    <w:rsid w:val="00035F6D"/>
    <w:rsid w:val="00044A9A"/>
    <w:rsid w:val="00064104"/>
    <w:rsid w:val="00087BB1"/>
    <w:rsid w:val="000A5CC4"/>
    <w:rsid w:val="000A798A"/>
    <w:rsid w:val="000E7EB9"/>
    <w:rsid w:val="001C4BD9"/>
    <w:rsid w:val="002824FF"/>
    <w:rsid w:val="002B495A"/>
    <w:rsid w:val="002E0841"/>
    <w:rsid w:val="003923E2"/>
    <w:rsid w:val="00464923"/>
    <w:rsid w:val="0047648E"/>
    <w:rsid w:val="00491E69"/>
    <w:rsid w:val="004D4674"/>
    <w:rsid w:val="00534EB6"/>
    <w:rsid w:val="00543F10"/>
    <w:rsid w:val="005B3F9D"/>
    <w:rsid w:val="00606A0B"/>
    <w:rsid w:val="00673BF7"/>
    <w:rsid w:val="006B4DF4"/>
    <w:rsid w:val="006D19B3"/>
    <w:rsid w:val="006F69F9"/>
    <w:rsid w:val="0071274E"/>
    <w:rsid w:val="00734575"/>
    <w:rsid w:val="007363B8"/>
    <w:rsid w:val="00832437"/>
    <w:rsid w:val="0083716D"/>
    <w:rsid w:val="008540C3"/>
    <w:rsid w:val="008F116B"/>
    <w:rsid w:val="008F2042"/>
    <w:rsid w:val="009C7122"/>
    <w:rsid w:val="009F0D93"/>
    <w:rsid w:val="00A06C1E"/>
    <w:rsid w:val="00A25D11"/>
    <w:rsid w:val="00A67C99"/>
    <w:rsid w:val="00AA625E"/>
    <w:rsid w:val="00AC0F23"/>
    <w:rsid w:val="00AD7F9A"/>
    <w:rsid w:val="00BB1DF7"/>
    <w:rsid w:val="00BC6872"/>
    <w:rsid w:val="00BD50F4"/>
    <w:rsid w:val="00BE324D"/>
    <w:rsid w:val="00C017B4"/>
    <w:rsid w:val="00C41F6D"/>
    <w:rsid w:val="00CD252B"/>
    <w:rsid w:val="00D5431F"/>
    <w:rsid w:val="00D65958"/>
    <w:rsid w:val="00E02B05"/>
    <w:rsid w:val="00E05CCF"/>
    <w:rsid w:val="00EF6944"/>
    <w:rsid w:val="00F03787"/>
    <w:rsid w:val="00F30F8F"/>
    <w:rsid w:val="00F65263"/>
    <w:rsid w:val="00F67C86"/>
    <w:rsid w:val="00FB06D0"/>
    <w:rsid w:val="00FE2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2E48A"/>
  <w15:docId w15:val="{40286ABA-EE54-4C8F-8F08-FD967F254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67C99"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4246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4246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4246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4246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42464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F04C2C"/>
    <w:pPr>
      <w:spacing w:line="240" w:lineRule="auto"/>
    </w:pPr>
  </w:style>
  <w:style w:type="character" w:styleId="Hyperlink">
    <w:name w:val="Hyperlink"/>
    <w:basedOn w:val="Absatz-Standardschriftart"/>
    <w:uiPriority w:val="99"/>
    <w:unhideWhenUsed/>
    <w:rsid w:val="00401584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01584"/>
    <w:rPr>
      <w:color w:val="605E5C"/>
      <w:shd w:val="clear" w:color="auto" w:fill="E1DFDD"/>
    </w:rPr>
  </w:style>
  <w:style w:type="character" w:customStyle="1" w:styleId="cf01">
    <w:name w:val="cf01"/>
    <w:basedOn w:val="Absatz-Standardschriftart"/>
    <w:rsid w:val="002B495A"/>
    <w:rPr>
      <w:rFonts w:ascii="Segoe UI" w:hAnsi="Segoe UI" w:cs="Segoe UI" w:hint="default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7363B8"/>
    <w:rPr>
      <w:color w:val="800080" w:themeColor="followedHyperlink"/>
      <w:u w:val="single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064104"/>
    <w:pPr>
      <w:spacing w:line="240" w:lineRule="auto"/>
      <w:jc w:val="both"/>
    </w:pPr>
    <w:rPr>
      <w:rFonts w:eastAsiaTheme="minorHAnsi"/>
      <w:color w:val="000000"/>
      <w:sz w:val="32"/>
      <w:szCs w:val="32"/>
      <w:lang w:val="de-DE" w:eastAsia="de-DE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064104"/>
    <w:rPr>
      <w:rFonts w:eastAsiaTheme="minorHAnsi"/>
      <w:color w:val="000000"/>
      <w:sz w:val="32"/>
      <w:szCs w:val="32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3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rriottassetlibrary.com/workspaces/262790?r=RPmqPnZJ" TargetMode="External"/><Relationship Id="rId18" Type="http://schemas.openxmlformats.org/officeDocument/2006/relationships/hyperlink" Target="http://www.marriott.com" TargetMode="External"/><Relationship Id="rId26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hyperlink" Target="https://www.marriott.com/en-gb/hotels/longr-sheraton-grand-london-park-lane/overview/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marriott.com/en-us/hotels/vcegl-the-gritti-palace-a-luxury-collection-hotel-venice/experiences/" TargetMode="External"/><Relationship Id="rId12" Type="http://schemas.openxmlformats.org/officeDocument/2006/relationships/hyperlink" Target="https://www.marriott.com/en-gb/hotels/travel/easlc-hotel-maria-cristina-a-luxury-collection-hotel-san-sebastian/" TargetMode="External"/><Relationship Id="rId17" Type="http://schemas.openxmlformats.org/officeDocument/2006/relationships/hyperlink" Target="https://www.marriott.com/de/hotels/tbsmc-tbilisi-marriott-hotel/overview/" TargetMode="External"/><Relationship Id="rId25" Type="http://schemas.openxmlformats.org/officeDocument/2006/relationships/hyperlink" Target="https://www.marriott.com/de/hotels/berwi-the-westin-grand-berlin/overview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im.ge/" TargetMode="External"/><Relationship Id="rId20" Type="http://schemas.openxmlformats.org/officeDocument/2006/relationships/hyperlink" Target="https://onedrive.live.com/?authkey=%21AG2kaNY%5FMNSjWo0&amp;id=419424587591A36%21779&amp;cid=0419424587591A36" TargetMode="External"/><Relationship Id="rId29" Type="http://schemas.openxmlformats.org/officeDocument/2006/relationships/hyperlink" Target="https://www.marriott.com/en-gb/hotels/travel/auhlc-al-wathba-a-luxury-collection-desert-resort-and-spa-abu-dhabi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hyperlink" Target="https://www.marriottassetlibrary.com/workspaces/241427?r=gqLzAYYf" TargetMode="External"/><Relationship Id="rId32" Type="http://schemas.openxmlformats.org/officeDocument/2006/relationships/hyperlink" Target="https://www.marriott.com/default.mi" TargetMode="External"/><Relationship Id="rId5" Type="http://schemas.openxmlformats.org/officeDocument/2006/relationships/hyperlink" Target="https://www.marriott.de/hotels/travel/vcegl-the-gritti-palace-a-luxury-collection-hotel-venice/?hybridAEMFallbackRedirect=true" TargetMode="External"/><Relationship Id="rId15" Type="http://schemas.openxmlformats.org/officeDocument/2006/relationships/image" Target="media/image3.jpeg"/><Relationship Id="rId23" Type="http://schemas.openxmlformats.org/officeDocument/2006/relationships/hyperlink" Target="https://www.marriott.com/en-gb/hotels/longr-sheraton-grand-london-park-lane/overview/" TargetMode="External"/><Relationship Id="rId28" Type="http://schemas.openxmlformats.org/officeDocument/2006/relationships/hyperlink" Target="https://www.marriottassetlibrary.com/workspaces/262791?r=RNyTic7O" TargetMode="External"/><Relationship Id="rId10" Type="http://schemas.openxmlformats.org/officeDocument/2006/relationships/hyperlink" Target="https://www.marriott.de/hotels/travel/easlc-hotel-maria-cristina-a-luxury-collection-hotel-san-sebastian/?hybridAEMFallbackRedirect=true" TargetMode="External"/><Relationship Id="rId19" Type="http://schemas.openxmlformats.org/officeDocument/2006/relationships/hyperlink" Target="https://www.marriottassetlibrary.com/workspaces/262693?r=mGEeMNCL" TargetMode="External"/><Relationship Id="rId31" Type="http://schemas.openxmlformats.org/officeDocument/2006/relationships/hyperlink" Target="https://activities.marriott.com/things-to-do/V28Hi3ELn0u7p7-liwa-full-day-desert-safari-explor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arriottassetlibrary.com/workspaces/262692?r=YJT8Sc8g" TargetMode="External"/><Relationship Id="rId14" Type="http://schemas.openxmlformats.org/officeDocument/2006/relationships/hyperlink" Target="https://www.marriott.com/de/hotels/tbsmc-tbilisi-marriott-hotel/overview/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s://www.marriott.com/en-gb/hotels/travel/berwi-the-westin-grand-berlin/" TargetMode="External"/><Relationship Id="rId30" Type="http://schemas.openxmlformats.org/officeDocument/2006/relationships/image" Target="media/image6.jpeg"/><Relationship Id="rId8" Type="http://schemas.openxmlformats.org/officeDocument/2006/relationships/hyperlink" Target="https://www.marriott.com/default.m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LQWzMx1X61q3SfeHS66QBw9fcw==">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1381</Words>
  <Characters>8702</Characters>
  <Application>Microsoft Office Word</Application>
  <DocSecurity>0</DocSecurity>
  <Lines>72</Lines>
  <Paragraphs>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Kong, Rachelle</dc:creator>
  <cp:lastModifiedBy>Svenja Liebhart</cp:lastModifiedBy>
  <cp:revision>4</cp:revision>
  <dcterms:created xsi:type="dcterms:W3CDTF">2023-08-22T14:44:00Z</dcterms:created>
  <dcterms:modified xsi:type="dcterms:W3CDTF">2023-08-23T13:07:00Z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bac74f1aba48b43e09e6c92f0916f96808b786fe53af3a53d95d810af1d01c56</vt:lpwstr>
  </property>
  <property fmtid="{D5CDD505-2E9C-101B-9397-08002B2CF9AE}" pid="3" name="ContentTypeId">
    <vt:lpwstr>0x010100B7C6A1D0B32D9F40B0B95F33192E34C3</vt:lpwstr>
  </property>
  <property fmtid="{D5CDD505-2E9C-101B-9397-08002B2CF9AE}" pid="4" name="MediaServiceImageTags">
    <vt:lpwstr/>
  </property>
</Properties>
</file>