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6F38" w14:textId="05AFDF5B" w:rsidR="004A5A5F" w:rsidRPr="0008579B" w:rsidRDefault="0008579B" w:rsidP="0008579B">
      <w:pPr>
        <w:rPr>
          <w:rFonts w:cstheme="minorHAnsi"/>
          <w:color w:val="000000" w:themeColor="text1"/>
          <w:sz w:val="24"/>
          <w:szCs w:val="24"/>
          <w:lang w:val="de-DE"/>
        </w:rPr>
      </w:pPr>
      <w:r w:rsidRPr="0008579B">
        <w:rPr>
          <w:rFonts w:cstheme="minorHAnsi"/>
          <w:color w:val="000000" w:themeColor="text1"/>
          <w:sz w:val="24"/>
          <w:szCs w:val="24"/>
          <w:lang w:val="de-DE"/>
        </w:rPr>
        <w:t>Presseinformation</w:t>
      </w:r>
    </w:p>
    <w:p w14:paraId="5177B359" w14:textId="77777777" w:rsidR="004A5A5F" w:rsidRPr="00241790" w:rsidRDefault="004A5A5F" w:rsidP="004A5A5F">
      <w:pPr>
        <w:pStyle w:val="paragraph"/>
        <w:spacing w:before="0" w:beforeAutospacing="0" w:after="0" w:afterAutospacing="0"/>
        <w:jc w:val="center"/>
        <w:textAlignment w:val="baseline"/>
        <w:rPr>
          <w:rStyle w:val="normaltextrun"/>
          <w:rFonts w:asciiTheme="minorHAnsi" w:hAnsiTheme="minorHAnsi" w:cstheme="minorHAnsi"/>
          <w:b/>
          <w:bCs/>
          <w:sz w:val="22"/>
          <w:szCs w:val="22"/>
          <w:lang w:val="de-DE"/>
        </w:rPr>
      </w:pPr>
    </w:p>
    <w:p w14:paraId="3F7A179F" w14:textId="57EED5F4" w:rsidR="00301B9E" w:rsidRPr="00301B9E" w:rsidRDefault="00301B9E" w:rsidP="00301B9E">
      <w:pPr>
        <w:jc w:val="center"/>
        <w:rPr>
          <w:b/>
          <w:sz w:val="28"/>
          <w:szCs w:val="28"/>
          <w:lang w:val="de-DE"/>
        </w:rPr>
      </w:pPr>
      <w:r w:rsidRPr="00301B9E">
        <w:rPr>
          <w:b/>
          <w:sz w:val="28"/>
          <w:szCs w:val="28"/>
          <w:lang w:val="de-DE"/>
        </w:rPr>
        <w:t xml:space="preserve">The St. Regis Red Sea Resort </w:t>
      </w:r>
      <w:r>
        <w:rPr>
          <w:b/>
          <w:sz w:val="28"/>
          <w:szCs w:val="28"/>
          <w:lang w:val="de-DE"/>
        </w:rPr>
        <w:t xml:space="preserve">eröffnet </w:t>
      </w:r>
      <w:r w:rsidR="00D35F52">
        <w:rPr>
          <w:b/>
          <w:sz w:val="28"/>
          <w:szCs w:val="28"/>
          <w:lang w:val="de-DE"/>
        </w:rPr>
        <w:t xml:space="preserve">im </w:t>
      </w:r>
      <w:r>
        <w:rPr>
          <w:b/>
          <w:sz w:val="28"/>
          <w:szCs w:val="28"/>
          <w:lang w:val="de-DE"/>
        </w:rPr>
        <w:t>Dezember 2023</w:t>
      </w:r>
    </w:p>
    <w:p w14:paraId="0E9B2967" w14:textId="646C99A1" w:rsidR="00301B9E" w:rsidRPr="00301B9E" w:rsidRDefault="00301B9E" w:rsidP="00301B9E">
      <w:pPr>
        <w:jc w:val="center"/>
        <w:rPr>
          <w:rStyle w:val="eop"/>
          <w:i/>
          <w:lang w:val="de-DE"/>
        </w:rPr>
      </w:pPr>
      <w:r w:rsidRPr="008444DE">
        <w:rPr>
          <w:i/>
          <w:lang w:val="de-DE"/>
        </w:rPr>
        <w:t xml:space="preserve">Buchungen für das </w:t>
      </w:r>
      <w:r>
        <w:rPr>
          <w:i/>
          <w:lang w:val="de-DE"/>
        </w:rPr>
        <w:t xml:space="preserve">Resort auf der </w:t>
      </w:r>
      <w:r w:rsidRPr="00301B9E">
        <w:rPr>
          <w:i/>
          <w:lang w:val="de-DE"/>
        </w:rPr>
        <w:t xml:space="preserve">Privatinsel Ummahat </w:t>
      </w:r>
      <w:r>
        <w:rPr>
          <w:i/>
          <w:lang w:val="de-DE"/>
        </w:rPr>
        <w:t xml:space="preserve">im Roten Meer sind </w:t>
      </w:r>
      <w:r w:rsidRPr="008444DE">
        <w:rPr>
          <w:i/>
          <w:lang w:val="de-DE"/>
        </w:rPr>
        <w:t>ab sofort möglich</w:t>
      </w:r>
    </w:p>
    <w:p w14:paraId="3D62DBEB" w14:textId="77777777" w:rsidR="004A5A5F" w:rsidRPr="00301B9E" w:rsidRDefault="004A5A5F" w:rsidP="004A5A5F">
      <w:pPr>
        <w:pStyle w:val="paragraph"/>
        <w:spacing w:before="0" w:beforeAutospacing="0" w:after="0" w:afterAutospacing="0"/>
        <w:jc w:val="center"/>
        <w:textAlignment w:val="baseline"/>
        <w:rPr>
          <w:rFonts w:asciiTheme="minorHAnsi" w:hAnsiTheme="minorHAnsi" w:cstheme="minorHAnsi"/>
          <w:sz w:val="18"/>
          <w:szCs w:val="18"/>
          <w:lang w:val="de-DE"/>
        </w:rPr>
      </w:pPr>
    </w:p>
    <w:p w14:paraId="2094E022" w14:textId="77777777" w:rsidR="0008579B" w:rsidRDefault="004A5A5F" w:rsidP="004A5A5F">
      <w:pPr>
        <w:pStyle w:val="paragraph"/>
        <w:spacing w:before="0" w:beforeAutospacing="0" w:after="0" w:afterAutospacing="0"/>
        <w:jc w:val="center"/>
        <w:textAlignment w:val="baseline"/>
        <w:rPr>
          <w:rFonts w:asciiTheme="minorHAnsi" w:hAnsiTheme="minorHAnsi" w:cstheme="minorHAnsi"/>
          <w:sz w:val="22"/>
          <w:szCs w:val="22"/>
        </w:rPr>
      </w:pPr>
      <w:r w:rsidRPr="0008579B">
        <w:rPr>
          <w:rFonts w:asciiTheme="minorHAnsi" w:eastAsiaTheme="minorHAnsi" w:hAnsiTheme="minorHAnsi" w:cstheme="minorHAnsi"/>
          <w:noProof/>
          <w:sz w:val="22"/>
          <w:szCs w:val="22"/>
        </w:rPr>
        <w:drawing>
          <wp:inline distT="0" distB="0" distL="0" distR="0" wp14:anchorId="68EF80B3" wp14:editId="4729302A">
            <wp:extent cx="3733800" cy="2603500"/>
            <wp:effectExtent l="0" t="0" r="0" b="0"/>
            <wp:docPr id="876197982" name="Grafik 876197982" descr="Ein Bild, das Wasser, Himmel, draußen, Küsten- und Ozeanlandscha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97982" name="Grafik 876197982" descr="Ein Bild, das Wasser, Himmel, draußen, Küsten- und Ozeanlandscha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2603500"/>
                    </a:xfrm>
                    <a:prstGeom prst="rect">
                      <a:avLst/>
                    </a:prstGeom>
                    <a:noFill/>
                    <a:ln>
                      <a:noFill/>
                    </a:ln>
                  </pic:spPr>
                </pic:pic>
              </a:graphicData>
            </a:graphic>
          </wp:inline>
        </w:drawing>
      </w:r>
    </w:p>
    <w:p w14:paraId="35DD9519" w14:textId="77777777" w:rsidR="0008579B" w:rsidRDefault="0008579B" w:rsidP="004A5A5F">
      <w:pPr>
        <w:pStyle w:val="paragraph"/>
        <w:spacing w:before="0" w:beforeAutospacing="0" w:after="0" w:afterAutospacing="0"/>
        <w:jc w:val="center"/>
        <w:textAlignment w:val="baseline"/>
        <w:rPr>
          <w:rFonts w:asciiTheme="minorHAnsi" w:hAnsiTheme="minorHAnsi" w:cstheme="minorHAnsi"/>
          <w:sz w:val="22"/>
          <w:szCs w:val="22"/>
        </w:rPr>
      </w:pPr>
    </w:p>
    <w:p w14:paraId="10ADB6C7" w14:textId="37A59342" w:rsidR="0008579B" w:rsidRPr="00356F30" w:rsidRDefault="0008579B" w:rsidP="0008579B">
      <w:pPr>
        <w:spacing w:after="0" w:line="240" w:lineRule="auto"/>
        <w:jc w:val="center"/>
        <w:rPr>
          <w:rStyle w:val="Hyperlink"/>
          <w:sz w:val="20"/>
          <w:szCs w:val="20"/>
          <w:lang w:val="de-DE"/>
        </w:rPr>
      </w:pPr>
      <w:r>
        <w:rPr>
          <w:rFonts w:cstheme="minorHAnsi"/>
          <w:i/>
          <w:iCs/>
          <w:sz w:val="20"/>
          <w:szCs w:val="20"/>
          <w:lang w:val="de-DE"/>
        </w:rPr>
        <w:t xml:space="preserve">Renderings </w:t>
      </w:r>
      <w:r w:rsidRPr="00356F30">
        <w:rPr>
          <w:rFonts w:cstheme="minorHAnsi"/>
          <w:i/>
          <w:iCs/>
          <w:sz w:val="20"/>
          <w:szCs w:val="20"/>
          <w:lang w:val="de-DE"/>
        </w:rPr>
        <w:t xml:space="preserve">zum </w:t>
      </w:r>
      <w:hyperlink r:id="rId7" w:history="1">
        <w:r w:rsidRPr="00356F30">
          <w:rPr>
            <w:rStyle w:val="Hyperlink"/>
            <w:i/>
            <w:iCs/>
            <w:sz w:val="20"/>
            <w:szCs w:val="20"/>
            <w:lang w:val="de-DE"/>
          </w:rPr>
          <w:t>DOWNLOAD</w:t>
        </w:r>
      </w:hyperlink>
    </w:p>
    <w:p w14:paraId="149BA60F" w14:textId="5BA123E6" w:rsidR="004A5A5F" w:rsidRPr="0008579B" w:rsidRDefault="0008579B" w:rsidP="0008579B">
      <w:pPr>
        <w:spacing w:after="0" w:line="240" w:lineRule="auto"/>
        <w:jc w:val="center"/>
        <w:rPr>
          <w:sz w:val="20"/>
          <w:szCs w:val="20"/>
          <w:lang w:val="de-DE"/>
        </w:rPr>
      </w:pPr>
      <w:r w:rsidRPr="00356F30">
        <w:rPr>
          <w:i/>
          <w:iCs/>
          <w:color w:val="000000" w:themeColor="text1"/>
          <w:sz w:val="20"/>
          <w:szCs w:val="20"/>
          <w:lang w:val="de-DE"/>
        </w:rPr>
        <w:t>© Marriott International</w:t>
      </w:r>
      <w:r w:rsidR="004A5A5F" w:rsidRPr="0008579B">
        <w:rPr>
          <w:rFonts w:cstheme="minorHAnsi"/>
          <w:lang w:val="de-DE"/>
        </w:rPr>
        <w:br/>
      </w:r>
    </w:p>
    <w:p w14:paraId="055FEC1B" w14:textId="5CF40186" w:rsidR="004A5A5F" w:rsidRPr="0008579B" w:rsidRDefault="0008579B" w:rsidP="004A5A5F">
      <w:pPr>
        <w:pStyle w:val="paragraph"/>
        <w:spacing w:before="0" w:beforeAutospacing="0" w:after="0" w:afterAutospacing="0"/>
        <w:jc w:val="both"/>
        <w:textAlignment w:val="baseline"/>
        <w:rPr>
          <w:rStyle w:val="normaltextrun"/>
          <w:rFonts w:asciiTheme="minorHAnsi" w:hAnsiTheme="minorHAnsi" w:cstheme="minorHAnsi"/>
          <w:b/>
          <w:bCs/>
          <w:sz w:val="22"/>
          <w:szCs w:val="22"/>
          <w:lang w:val="de-DE"/>
        </w:rPr>
      </w:pPr>
      <w:r w:rsidRPr="0008579B">
        <w:rPr>
          <w:rFonts w:asciiTheme="minorHAnsi" w:hAnsiTheme="minorHAnsi" w:cstheme="minorHAnsi"/>
          <w:color w:val="000000" w:themeColor="text1"/>
          <w:sz w:val="22"/>
          <w:szCs w:val="22"/>
          <w:lang w:val="de-DE"/>
        </w:rPr>
        <w:t xml:space="preserve">München, </w:t>
      </w:r>
      <w:r>
        <w:rPr>
          <w:rFonts w:asciiTheme="minorHAnsi" w:hAnsiTheme="minorHAnsi" w:cstheme="minorHAnsi"/>
          <w:color w:val="000000" w:themeColor="text1"/>
          <w:sz w:val="22"/>
          <w:szCs w:val="22"/>
          <w:lang w:val="de-DE"/>
        </w:rPr>
        <w:t>14</w:t>
      </w:r>
      <w:r w:rsidRPr="0008579B">
        <w:rPr>
          <w:rFonts w:asciiTheme="minorHAnsi" w:hAnsiTheme="minorHAnsi" w:cstheme="minorHAnsi"/>
          <w:color w:val="000000" w:themeColor="text1"/>
          <w:sz w:val="22"/>
          <w:szCs w:val="22"/>
          <w:lang w:val="de-DE"/>
        </w:rPr>
        <w:t xml:space="preserve">. </w:t>
      </w:r>
      <w:r>
        <w:rPr>
          <w:rFonts w:asciiTheme="minorHAnsi" w:hAnsiTheme="minorHAnsi" w:cstheme="minorHAnsi"/>
          <w:color w:val="000000" w:themeColor="text1"/>
          <w:sz w:val="22"/>
          <w:szCs w:val="22"/>
          <w:lang w:val="de-DE"/>
        </w:rPr>
        <w:t>September</w:t>
      </w:r>
      <w:r w:rsidRPr="0008579B">
        <w:rPr>
          <w:rFonts w:asciiTheme="minorHAnsi" w:hAnsiTheme="minorHAnsi" w:cstheme="minorHAnsi"/>
          <w:color w:val="000000" w:themeColor="text1"/>
          <w:sz w:val="22"/>
          <w:szCs w:val="22"/>
          <w:lang w:val="de-DE"/>
        </w:rPr>
        <w:t xml:space="preserve"> 2023 –</w:t>
      </w:r>
      <w:hyperlink r:id="rId8" w:tgtFrame="_blank" w:history="1">
        <w:r w:rsidR="004A5A5F" w:rsidRPr="0008579B">
          <w:rPr>
            <w:rStyle w:val="normaltextrun"/>
            <w:rFonts w:asciiTheme="minorHAnsi" w:hAnsiTheme="minorHAnsi" w:cstheme="minorHAnsi"/>
            <w:b/>
            <w:bCs/>
            <w:color w:val="000000" w:themeColor="text1"/>
            <w:sz w:val="22"/>
            <w:szCs w:val="22"/>
            <w:u w:val="single"/>
            <w:lang w:val="de-DE"/>
          </w:rPr>
          <w:t>The St. Regis Red Sea Resort</w:t>
        </w:r>
      </w:hyperlink>
      <w:r>
        <w:rPr>
          <w:rStyle w:val="normaltextrun"/>
          <w:rFonts w:asciiTheme="minorHAnsi" w:hAnsiTheme="minorHAnsi" w:cstheme="minorHAnsi"/>
          <w:b/>
          <w:bCs/>
          <w:color w:val="000000" w:themeColor="text1"/>
          <w:sz w:val="22"/>
          <w:szCs w:val="22"/>
          <w:lang w:val="de-DE"/>
        </w:rPr>
        <w:t>, d</w:t>
      </w:r>
      <w:r w:rsidRPr="0008579B">
        <w:rPr>
          <w:rFonts w:asciiTheme="minorHAnsi" w:hAnsiTheme="minorHAnsi" w:cstheme="minorHAnsi"/>
          <w:b/>
          <w:bCs/>
          <w:sz w:val="22"/>
          <w:szCs w:val="22"/>
          <w:lang w:val="de-DE"/>
        </w:rPr>
        <w:t xml:space="preserve">as im kommenden </w:t>
      </w:r>
      <w:r w:rsidRPr="0008579B">
        <w:rPr>
          <w:rFonts w:asciiTheme="minorHAnsi" w:hAnsiTheme="minorHAnsi" w:cstheme="minorHAnsi"/>
          <w:b/>
          <w:bCs/>
          <w:color w:val="000000" w:themeColor="text1"/>
          <w:sz w:val="22"/>
          <w:szCs w:val="22"/>
          <w:lang w:val="de-DE"/>
        </w:rPr>
        <w:t>Dezember eröffnen</w:t>
      </w:r>
      <w:r>
        <w:rPr>
          <w:rFonts w:asciiTheme="minorHAnsi" w:hAnsiTheme="minorHAnsi" w:cstheme="minorHAnsi"/>
          <w:b/>
          <w:bCs/>
          <w:color w:val="000000" w:themeColor="text1"/>
          <w:sz w:val="22"/>
          <w:szCs w:val="22"/>
          <w:lang w:val="de-DE"/>
        </w:rPr>
        <w:t xml:space="preserve"> wird,</w:t>
      </w:r>
      <w:r w:rsidRPr="0008579B">
        <w:rPr>
          <w:rFonts w:asciiTheme="minorHAnsi" w:hAnsiTheme="minorHAnsi" w:cstheme="minorHAnsi"/>
          <w:b/>
          <w:bCs/>
          <w:color w:val="000000" w:themeColor="text1"/>
          <w:sz w:val="22"/>
          <w:szCs w:val="22"/>
          <w:lang w:val="de-DE"/>
        </w:rPr>
        <w:t xml:space="preserve"> </w:t>
      </w:r>
      <w:r w:rsidR="00E3272D" w:rsidRPr="0008579B">
        <w:rPr>
          <w:rStyle w:val="normaltextrun"/>
          <w:rFonts w:asciiTheme="minorHAnsi" w:hAnsiTheme="minorHAnsi" w:cstheme="minorHAnsi"/>
          <w:b/>
          <w:bCs/>
          <w:color w:val="000000" w:themeColor="text1"/>
          <w:sz w:val="22"/>
          <w:szCs w:val="22"/>
          <w:lang w:val="de-DE"/>
        </w:rPr>
        <w:t xml:space="preserve">ist ab </w:t>
      </w:r>
      <w:r w:rsidR="004A5A5F" w:rsidRPr="0008579B">
        <w:rPr>
          <w:rStyle w:val="normaltextrun"/>
          <w:rFonts w:asciiTheme="minorHAnsi" w:hAnsiTheme="minorHAnsi" w:cstheme="minorHAnsi"/>
          <w:b/>
          <w:bCs/>
          <w:color w:val="000000" w:themeColor="text1"/>
          <w:sz w:val="22"/>
          <w:szCs w:val="22"/>
          <w:lang w:val="de-DE"/>
        </w:rPr>
        <w:t xml:space="preserve">sofort </w:t>
      </w:r>
      <w:r w:rsidR="00E3272D" w:rsidRPr="0008579B">
        <w:rPr>
          <w:rStyle w:val="normaltextrun"/>
          <w:rFonts w:asciiTheme="minorHAnsi" w:hAnsiTheme="minorHAnsi" w:cstheme="minorHAnsi"/>
          <w:b/>
          <w:bCs/>
          <w:color w:val="000000" w:themeColor="text1"/>
          <w:sz w:val="22"/>
          <w:szCs w:val="22"/>
          <w:lang w:val="de-DE"/>
        </w:rPr>
        <w:t>buchbar</w:t>
      </w:r>
      <w:r w:rsidR="00E3272D" w:rsidRPr="0008579B">
        <w:rPr>
          <w:rStyle w:val="normaltextrun"/>
          <w:rFonts w:asciiTheme="minorHAnsi" w:hAnsiTheme="minorHAnsi" w:cstheme="minorHAnsi"/>
          <w:b/>
          <w:bCs/>
          <w:i/>
          <w:iCs/>
          <w:color w:val="000000" w:themeColor="text1"/>
          <w:sz w:val="22"/>
          <w:szCs w:val="22"/>
          <w:lang w:val="de-DE"/>
        </w:rPr>
        <w:t>.</w:t>
      </w:r>
      <w:r w:rsidR="00E3272D" w:rsidRPr="0008579B">
        <w:rPr>
          <w:rStyle w:val="eop"/>
          <w:rFonts w:asciiTheme="minorHAnsi" w:hAnsiTheme="minorHAnsi" w:cstheme="minorHAnsi"/>
          <w:b/>
          <w:bCs/>
          <w:color w:val="000000" w:themeColor="text1"/>
          <w:sz w:val="22"/>
          <w:szCs w:val="22"/>
          <w:lang w:val="de-DE"/>
        </w:rPr>
        <w:t xml:space="preserve"> </w:t>
      </w:r>
      <w:r w:rsidR="004A5A5F" w:rsidRPr="0008579B">
        <w:rPr>
          <w:rStyle w:val="normaltextrun"/>
          <w:rFonts w:asciiTheme="minorHAnsi" w:hAnsiTheme="minorHAnsi" w:cstheme="minorHAnsi"/>
          <w:b/>
          <w:bCs/>
          <w:color w:val="000000" w:themeColor="text1"/>
          <w:sz w:val="22"/>
          <w:szCs w:val="22"/>
          <w:lang w:val="de-DE"/>
        </w:rPr>
        <w:t xml:space="preserve">Das </w:t>
      </w:r>
      <w:r w:rsidR="00E3272D" w:rsidRPr="0008579B">
        <w:rPr>
          <w:rStyle w:val="normaltextrun"/>
          <w:rFonts w:asciiTheme="minorHAnsi" w:hAnsiTheme="minorHAnsi" w:cstheme="minorHAnsi"/>
          <w:b/>
          <w:bCs/>
          <w:color w:val="000000" w:themeColor="text1"/>
          <w:sz w:val="22"/>
          <w:szCs w:val="22"/>
          <w:lang w:val="de-DE"/>
        </w:rPr>
        <w:t xml:space="preserve">elegante </w:t>
      </w:r>
      <w:r w:rsidR="007E7449" w:rsidRPr="0008579B">
        <w:rPr>
          <w:rStyle w:val="normaltextrun"/>
          <w:rFonts w:asciiTheme="minorHAnsi" w:hAnsiTheme="minorHAnsi" w:cstheme="minorHAnsi"/>
          <w:b/>
          <w:bCs/>
          <w:color w:val="000000" w:themeColor="text1"/>
          <w:sz w:val="22"/>
          <w:szCs w:val="22"/>
          <w:lang w:val="de-DE"/>
        </w:rPr>
        <w:t>H</w:t>
      </w:r>
      <w:r w:rsidRPr="0008579B">
        <w:rPr>
          <w:rStyle w:val="normaltextrun"/>
          <w:rFonts w:asciiTheme="minorHAnsi" w:hAnsiTheme="minorHAnsi" w:cstheme="minorHAnsi"/>
          <w:b/>
          <w:bCs/>
          <w:color w:val="000000" w:themeColor="text1"/>
          <w:sz w:val="22"/>
          <w:szCs w:val="22"/>
          <w:lang w:val="de-DE"/>
        </w:rPr>
        <w:t>otel</w:t>
      </w:r>
      <w:r w:rsidR="00E3272D" w:rsidRPr="0008579B">
        <w:rPr>
          <w:rStyle w:val="normaltextrun"/>
          <w:rFonts w:asciiTheme="minorHAnsi" w:hAnsiTheme="minorHAnsi" w:cstheme="minorHAnsi"/>
          <w:b/>
          <w:bCs/>
          <w:color w:val="000000" w:themeColor="text1"/>
          <w:sz w:val="22"/>
          <w:szCs w:val="22"/>
          <w:lang w:val="de-DE"/>
        </w:rPr>
        <w:t xml:space="preserve"> mit 90 ebenso großzügigen wie eleganten Strand- und Überwasservillen mit ein bis vier Schlafzimmern, Privatpool und Sonnendeck </w:t>
      </w:r>
      <w:r w:rsidR="004A5A5F" w:rsidRPr="0008579B">
        <w:rPr>
          <w:rStyle w:val="normaltextrun"/>
          <w:rFonts w:asciiTheme="minorHAnsi" w:hAnsiTheme="minorHAnsi" w:cstheme="minorHAnsi"/>
          <w:b/>
          <w:bCs/>
          <w:color w:val="000000" w:themeColor="text1"/>
          <w:sz w:val="22"/>
          <w:szCs w:val="22"/>
          <w:lang w:val="de-DE"/>
        </w:rPr>
        <w:t>ist Teil des welt</w:t>
      </w:r>
      <w:r w:rsidRPr="0008579B">
        <w:rPr>
          <w:rStyle w:val="normaltextrun"/>
          <w:rFonts w:asciiTheme="minorHAnsi" w:hAnsiTheme="minorHAnsi" w:cstheme="minorHAnsi"/>
          <w:b/>
          <w:bCs/>
          <w:color w:val="000000" w:themeColor="text1"/>
          <w:sz w:val="22"/>
          <w:szCs w:val="22"/>
          <w:lang w:val="de-DE"/>
        </w:rPr>
        <w:t>weiten</w:t>
      </w:r>
      <w:r w:rsidR="004A5A5F" w:rsidRPr="0008579B">
        <w:rPr>
          <w:rStyle w:val="normaltextrun"/>
          <w:rFonts w:asciiTheme="minorHAnsi" w:hAnsiTheme="minorHAnsi" w:cstheme="minorHAnsi"/>
          <w:b/>
          <w:bCs/>
          <w:color w:val="000000" w:themeColor="text1"/>
          <w:sz w:val="22"/>
          <w:szCs w:val="22"/>
          <w:lang w:val="de-DE"/>
        </w:rPr>
        <w:t xml:space="preserve"> Portfolios von Marriott Bonvoy mit 31 außergewöhnlichen Hotelmarken</w:t>
      </w:r>
      <w:r w:rsidRPr="0008579B">
        <w:rPr>
          <w:rStyle w:val="normaltextrun"/>
          <w:rFonts w:asciiTheme="minorHAnsi" w:hAnsiTheme="minorHAnsi" w:cstheme="minorHAnsi"/>
          <w:b/>
          <w:bCs/>
          <w:color w:val="000000" w:themeColor="text1"/>
          <w:sz w:val="22"/>
          <w:szCs w:val="22"/>
          <w:lang w:val="de-DE"/>
        </w:rPr>
        <w:t>. Es</w:t>
      </w:r>
      <w:r w:rsidR="004A5A5F" w:rsidRPr="0008579B">
        <w:rPr>
          <w:rStyle w:val="normaltextrun"/>
          <w:rFonts w:asciiTheme="minorHAnsi" w:hAnsiTheme="minorHAnsi" w:cstheme="minorHAnsi"/>
          <w:b/>
          <w:bCs/>
          <w:color w:val="000000" w:themeColor="text1"/>
          <w:sz w:val="22"/>
          <w:szCs w:val="22"/>
          <w:lang w:val="de-DE"/>
        </w:rPr>
        <w:t xml:space="preserve"> befindet sich auf </w:t>
      </w:r>
      <w:r w:rsidR="00D24D67">
        <w:rPr>
          <w:rStyle w:val="normaltextrun"/>
          <w:rFonts w:asciiTheme="minorHAnsi" w:hAnsiTheme="minorHAnsi" w:cstheme="minorHAnsi"/>
          <w:b/>
          <w:bCs/>
          <w:color w:val="000000" w:themeColor="text1"/>
          <w:sz w:val="22"/>
          <w:szCs w:val="22"/>
          <w:lang w:val="de-DE"/>
        </w:rPr>
        <w:t xml:space="preserve">der </w:t>
      </w:r>
      <w:r w:rsidR="004A5A5F" w:rsidRPr="0008579B">
        <w:rPr>
          <w:rStyle w:val="normaltextrun"/>
          <w:rFonts w:asciiTheme="minorHAnsi" w:hAnsiTheme="minorHAnsi" w:cstheme="minorHAnsi"/>
          <w:b/>
          <w:bCs/>
          <w:color w:val="000000" w:themeColor="text1"/>
          <w:sz w:val="22"/>
          <w:szCs w:val="22"/>
          <w:lang w:val="de-DE"/>
        </w:rPr>
        <w:t>unberührten Privatinsel Ummahat, an einem unter Naturschutz stehenden Küstenabschnitt des Roten Meers</w:t>
      </w:r>
      <w:r w:rsidR="00037E60">
        <w:rPr>
          <w:rStyle w:val="normaltextrun"/>
          <w:rFonts w:asciiTheme="minorHAnsi" w:hAnsiTheme="minorHAnsi" w:cstheme="minorHAnsi"/>
          <w:b/>
          <w:bCs/>
          <w:color w:val="000000" w:themeColor="text1"/>
          <w:sz w:val="22"/>
          <w:szCs w:val="22"/>
          <w:lang w:val="de-DE"/>
        </w:rPr>
        <w:t xml:space="preserve"> vor Saudi-Arabien</w:t>
      </w:r>
      <w:r w:rsidR="004A5A5F" w:rsidRPr="0008579B">
        <w:rPr>
          <w:rStyle w:val="normaltextrun"/>
          <w:rFonts w:asciiTheme="minorHAnsi" w:hAnsiTheme="minorHAnsi" w:cstheme="minorHAnsi"/>
          <w:b/>
          <w:bCs/>
          <w:color w:val="000000" w:themeColor="text1"/>
          <w:sz w:val="22"/>
          <w:szCs w:val="22"/>
          <w:lang w:val="de-DE"/>
        </w:rPr>
        <w:t xml:space="preserve">. </w:t>
      </w:r>
      <w:r w:rsidRPr="0008579B">
        <w:rPr>
          <w:rStyle w:val="normaltextrun"/>
          <w:rFonts w:asciiTheme="minorHAnsi" w:hAnsiTheme="minorHAnsi" w:cstheme="minorHAnsi"/>
          <w:b/>
          <w:bCs/>
          <w:color w:val="000000" w:themeColor="text1"/>
          <w:sz w:val="22"/>
          <w:szCs w:val="22"/>
          <w:lang w:val="de-DE"/>
        </w:rPr>
        <w:t xml:space="preserve">Auf dem von einem blühenden Korallenriff und einem artenreichen Lebensraum für geschützte Flora und Fauna umrahmten Eiland erwarten </w:t>
      </w:r>
      <w:r w:rsidRPr="0008579B">
        <w:rPr>
          <w:rStyle w:val="normaltextrun"/>
          <w:rFonts w:asciiTheme="minorHAnsi" w:hAnsiTheme="minorHAnsi" w:cstheme="minorHAnsi"/>
          <w:b/>
          <w:bCs/>
          <w:color w:val="000000"/>
          <w:sz w:val="22"/>
          <w:szCs w:val="22"/>
          <w:lang w:val="de-DE"/>
        </w:rPr>
        <w:t>Gäste weiße Sandstrände und üppige tropische Vegetation.</w:t>
      </w:r>
      <w:r w:rsidRPr="0008579B">
        <w:rPr>
          <w:rFonts w:asciiTheme="minorHAnsi" w:hAnsiTheme="minorHAnsi" w:cstheme="minorHAnsi"/>
          <w:b/>
          <w:bCs/>
          <w:sz w:val="22"/>
          <w:szCs w:val="22"/>
          <w:lang w:val="de-DE"/>
        </w:rPr>
        <w:t xml:space="preserve"> </w:t>
      </w:r>
      <w:r w:rsidR="004A5A5F" w:rsidRPr="0008579B">
        <w:rPr>
          <w:rStyle w:val="normaltextrun"/>
          <w:rFonts w:asciiTheme="minorHAnsi" w:hAnsiTheme="minorHAnsi" w:cstheme="minorHAnsi"/>
          <w:b/>
          <w:bCs/>
          <w:color w:val="000000"/>
          <w:sz w:val="22"/>
          <w:szCs w:val="22"/>
          <w:lang w:val="de-DE"/>
        </w:rPr>
        <w:t>Die Anreise erfolgt per Charterboot oder Wasserflugzeug.</w:t>
      </w:r>
    </w:p>
    <w:p w14:paraId="09AEEA03" w14:textId="58127460" w:rsidR="00AA4117" w:rsidRPr="0008579B" w:rsidRDefault="00AA4117" w:rsidP="00AA4117">
      <w:pPr>
        <w:pStyle w:val="paragraph"/>
        <w:spacing w:after="0"/>
        <w:jc w:val="both"/>
        <w:textAlignment w:val="baseline"/>
        <w:rPr>
          <w:rStyle w:val="normaltextrun"/>
          <w:rFonts w:asciiTheme="minorHAnsi" w:hAnsiTheme="minorHAnsi" w:cstheme="minorHAnsi"/>
          <w:color w:val="000000"/>
          <w:sz w:val="22"/>
          <w:szCs w:val="22"/>
          <w:lang w:val="de-DE"/>
        </w:rPr>
      </w:pPr>
      <w:r w:rsidRPr="0008579B">
        <w:rPr>
          <w:rStyle w:val="normaltextrun"/>
          <w:rFonts w:asciiTheme="minorHAnsi" w:hAnsiTheme="minorHAnsi" w:cstheme="minorHAnsi"/>
          <w:color w:val="000000"/>
          <w:sz w:val="22"/>
          <w:szCs w:val="22"/>
          <w:lang w:val="de-DE"/>
        </w:rPr>
        <w:t xml:space="preserve">Das Rote Meer </w:t>
      </w:r>
      <w:r w:rsidR="007E7449" w:rsidRPr="0008579B">
        <w:rPr>
          <w:rStyle w:val="normaltextrun"/>
          <w:rFonts w:asciiTheme="minorHAnsi" w:hAnsiTheme="minorHAnsi" w:cstheme="minorHAnsi"/>
          <w:color w:val="000000"/>
          <w:sz w:val="22"/>
          <w:szCs w:val="22"/>
          <w:lang w:val="de-DE"/>
        </w:rPr>
        <w:t>rühmt sich des</w:t>
      </w:r>
      <w:r w:rsidRPr="0008579B">
        <w:rPr>
          <w:rStyle w:val="normaltextrun"/>
          <w:rFonts w:asciiTheme="minorHAnsi" w:hAnsiTheme="minorHAnsi" w:cstheme="minorHAnsi"/>
          <w:color w:val="000000"/>
          <w:sz w:val="22"/>
          <w:szCs w:val="22"/>
          <w:lang w:val="de-DE"/>
        </w:rPr>
        <w:t xml:space="preserve"> weltweit viertgrößte</w:t>
      </w:r>
      <w:r w:rsidR="007E7449" w:rsidRPr="0008579B">
        <w:rPr>
          <w:rStyle w:val="normaltextrun"/>
          <w:rFonts w:asciiTheme="minorHAnsi" w:hAnsiTheme="minorHAnsi" w:cstheme="minorHAnsi"/>
          <w:color w:val="000000"/>
          <w:sz w:val="22"/>
          <w:szCs w:val="22"/>
          <w:lang w:val="de-DE"/>
        </w:rPr>
        <w:t>n</w:t>
      </w:r>
      <w:r w:rsidRPr="0008579B">
        <w:rPr>
          <w:rStyle w:val="normaltextrun"/>
          <w:rFonts w:asciiTheme="minorHAnsi" w:hAnsiTheme="minorHAnsi" w:cstheme="minorHAnsi"/>
          <w:color w:val="000000"/>
          <w:sz w:val="22"/>
          <w:szCs w:val="22"/>
          <w:lang w:val="de-DE"/>
        </w:rPr>
        <w:t xml:space="preserve"> Barriereriffsystem</w:t>
      </w:r>
      <w:r w:rsidR="007E7449" w:rsidRPr="0008579B">
        <w:rPr>
          <w:rStyle w:val="normaltextrun"/>
          <w:rFonts w:asciiTheme="minorHAnsi" w:hAnsiTheme="minorHAnsi" w:cstheme="minorHAnsi"/>
          <w:color w:val="000000"/>
          <w:sz w:val="22"/>
          <w:szCs w:val="22"/>
          <w:lang w:val="de-DE"/>
        </w:rPr>
        <w:t>s</w:t>
      </w:r>
      <w:r w:rsidRPr="0008579B">
        <w:rPr>
          <w:rStyle w:val="normaltextrun"/>
          <w:rFonts w:asciiTheme="minorHAnsi" w:hAnsiTheme="minorHAnsi" w:cstheme="minorHAnsi"/>
          <w:color w:val="000000"/>
          <w:sz w:val="22"/>
          <w:szCs w:val="22"/>
          <w:lang w:val="de-DE"/>
        </w:rPr>
        <w:t xml:space="preserve"> und erstreckt sich </w:t>
      </w:r>
      <w:r w:rsidR="009C2A9B" w:rsidRPr="0008579B">
        <w:rPr>
          <w:rStyle w:val="normaltextrun"/>
          <w:rFonts w:asciiTheme="minorHAnsi" w:hAnsiTheme="minorHAnsi" w:cstheme="minorHAnsi"/>
          <w:color w:val="000000"/>
          <w:sz w:val="22"/>
          <w:szCs w:val="22"/>
          <w:lang w:val="de-DE"/>
        </w:rPr>
        <w:t>auf einer Fläche von</w:t>
      </w:r>
      <w:r w:rsidRPr="0008579B">
        <w:rPr>
          <w:rStyle w:val="normaltextrun"/>
          <w:rFonts w:asciiTheme="minorHAnsi" w:hAnsiTheme="minorHAnsi" w:cstheme="minorHAnsi"/>
          <w:color w:val="000000"/>
          <w:sz w:val="22"/>
          <w:szCs w:val="22"/>
          <w:lang w:val="de-DE"/>
        </w:rPr>
        <w:t xml:space="preserve"> 28.000 Quadratkilometer</w:t>
      </w:r>
      <w:r w:rsidR="009C2A9B" w:rsidRPr="0008579B">
        <w:rPr>
          <w:rStyle w:val="normaltextrun"/>
          <w:rFonts w:asciiTheme="minorHAnsi" w:hAnsiTheme="minorHAnsi" w:cstheme="minorHAnsi"/>
          <w:color w:val="000000"/>
          <w:sz w:val="22"/>
          <w:szCs w:val="22"/>
          <w:lang w:val="de-DE"/>
        </w:rPr>
        <w:t>n</w:t>
      </w:r>
      <w:r w:rsidRPr="0008579B">
        <w:rPr>
          <w:rStyle w:val="normaltextrun"/>
          <w:rFonts w:asciiTheme="minorHAnsi" w:hAnsiTheme="minorHAnsi" w:cstheme="minorHAnsi"/>
          <w:color w:val="000000"/>
          <w:sz w:val="22"/>
          <w:szCs w:val="22"/>
          <w:lang w:val="de-DE"/>
        </w:rPr>
        <w:t xml:space="preserve"> mit einem Archipel </w:t>
      </w:r>
      <w:r w:rsidR="009C2A9B" w:rsidRPr="0008579B">
        <w:rPr>
          <w:rStyle w:val="normaltextrun"/>
          <w:rFonts w:asciiTheme="minorHAnsi" w:hAnsiTheme="minorHAnsi" w:cstheme="minorHAnsi"/>
          <w:color w:val="000000"/>
          <w:sz w:val="22"/>
          <w:szCs w:val="22"/>
          <w:lang w:val="de-DE"/>
        </w:rPr>
        <w:t>von</w:t>
      </w:r>
      <w:r w:rsidRPr="0008579B">
        <w:rPr>
          <w:rStyle w:val="normaltextrun"/>
          <w:rFonts w:asciiTheme="minorHAnsi" w:hAnsiTheme="minorHAnsi" w:cstheme="minorHAnsi"/>
          <w:color w:val="000000"/>
          <w:sz w:val="22"/>
          <w:szCs w:val="22"/>
          <w:lang w:val="de-DE"/>
        </w:rPr>
        <w:t xml:space="preserve"> mehr als 90 unberührten Inseln, inaktiven Vulkanen, weitläufigen Wüstendünen, Bergschluchten und historischen Kulturstätten. Resortgäste haben die Gelegenheit, </w:t>
      </w:r>
      <w:r w:rsidR="009C2A9B" w:rsidRPr="0008579B">
        <w:rPr>
          <w:rStyle w:val="normaltextrun"/>
          <w:rFonts w:asciiTheme="minorHAnsi" w:hAnsiTheme="minorHAnsi" w:cstheme="minorHAnsi"/>
          <w:color w:val="000000"/>
          <w:sz w:val="22"/>
          <w:szCs w:val="22"/>
          <w:lang w:val="de-DE"/>
        </w:rPr>
        <w:t>einige d</w:t>
      </w:r>
      <w:r w:rsidR="00301B9E">
        <w:rPr>
          <w:rStyle w:val="normaltextrun"/>
          <w:rFonts w:asciiTheme="minorHAnsi" w:hAnsiTheme="minorHAnsi" w:cstheme="minorHAnsi"/>
          <w:color w:val="000000"/>
          <w:sz w:val="22"/>
          <w:szCs w:val="22"/>
          <w:lang w:val="de-DE"/>
        </w:rPr>
        <w:t>iese</w:t>
      </w:r>
      <w:r w:rsidR="009C2A9B" w:rsidRPr="0008579B">
        <w:rPr>
          <w:rStyle w:val="normaltextrun"/>
          <w:rFonts w:asciiTheme="minorHAnsi" w:hAnsiTheme="minorHAnsi" w:cstheme="minorHAnsi"/>
          <w:color w:val="000000"/>
          <w:sz w:val="22"/>
          <w:szCs w:val="22"/>
          <w:lang w:val="de-DE"/>
        </w:rPr>
        <w:t>r</w:t>
      </w:r>
      <w:r w:rsidRPr="0008579B">
        <w:rPr>
          <w:rStyle w:val="normaltextrun"/>
          <w:rFonts w:asciiTheme="minorHAnsi" w:hAnsiTheme="minorHAnsi" w:cstheme="minorHAnsi"/>
          <w:color w:val="000000"/>
          <w:sz w:val="22"/>
          <w:szCs w:val="22"/>
          <w:lang w:val="de-DE"/>
        </w:rPr>
        <w:t xml:space="preserve"> </w:t>
      </w:r>
      <w:r w:rsidR="009C2A9B" w:rsidRPr="0008579B">
        <w:rPr>
          <w:rStyle w:val="normaltextrun"/>
          <w:rFonts w:asciiTheme="minorHAnsi" w:hAnsiTheme="minorHAnsi" w:cstheme="minorHAnsi"/>
          <w:color w:val="000000"/>
          <w:sz w:val="22"/>
          <w:szCs w:val="22"/>
          <w:lang w:val="de-DE"/>
        </w:rPr>
        <w:t>noch</w:t>
      </w:r>
      <w:r w:rsidRPr="0008579B">
        <w:rPr>
          <w:rStyle w:val="normaltextrun"/>
          <w:rFonts w:asciiTheme="minorHAnsi" w:hAnsiTheme="minorHAnsi" w:cstheme="minorHAnsi"/>
          <w:color w:val="000000"/>
          <w:sz w:val="22"/>
          <w:szCs w:val="22"/>
          <w:lang w:val="de-DE"/>
        </w:rPr>
        <w:t xml:space="preserve"> wenig bekannten Naturschätze bei Aktivitäten wie Tauchen, Schnorcheln, Paddelboarding und Kajakfahren zu erkunden.</w:t>
      </w:r>
    </w:p>
    <w:p w14:paraId="3C179445" w14:textId="4B5C5E59" w:rsidR="007E7449" w:rsidRPr="0008579B" w:rsidRDefault="007E7449" w:rsidP="007E7449">
      <w:pPr>
        <w:pStyle w:val="paragraph"/>
        <w:spacing w:after="0"/>
        <w:jc w:val="both"/>
        <w:textAlignment w:val="baseline"/>
        <w:rPr>
          <w:rStyle w:val="normaltextrun"/>
          <w:rFonts w:asciiTheme="minorHAnsi" w:hAnsiTheme="minorHAnsi" w:cstheme="minorHAnsi"/>
          <w:color w:val="000000"/>
          <w:sz w:val="22"/>
          <w:szCs w:val="22"/>
          <w:lang w:val="de-DE"/>
        </w:rPr>
      </w:pPr>
      <w:r w:rsidRPr="0008579B">
        <w:rPr>
          <w:rStyle w:val="normaltextrun"/>
          <w:rFonts w:asciiTheme="minorHAnsi" w:hAnsiTheme="minorHAnsi" w:cstheme="minorHAnsi"/>
          <w:color w:val="000000"/>
          <w:sz w:val="22"/>
          <w:szCs w:val="22"/>
          <w:lang w:val="de-DE"/>
        </w:rPr>
        <w:lastRenderedPageBreak/>
        <w:t xml:space="preserve">Die </w:t>
      </w:r>
      <w:r w:rsidR="00301B9E" w:rsidRPr="00301B9E">
        <w:rPr>
          <w:rStyle w:val="normaltextrun"/>
          <w:rFonts w:asciiTheme="minorHAnsi" w:hAnsiTheme="minorHAnsi" w:cstheme="minorHAnsi"/>
          <w:color w:val="000000"/>
          <w:sz w:val="22"/>
          <w:szCs w:val="22"/>
          <w:lang w:val="de-DE"/>
        </w:rPr>
        <w:t xml:space="preserve">90 Strand- und Überwasservillen </w:t>
      </w:r>
      <w:r w:rsidR="00301B9E">
        <w:rPr>
          <w:rStyle w:val="normaltextrun"/>
          <w:rFonts w:asciiTheme="minorHAnsi" w:hAnsiTheme="minorHAnsi" w:cstheme="minorHAnsi"/>
          <w:color w:val="000000"/>
          <w:sz w:val="22"/>
          <w:szCs w:val="22"/>
          <w:lang w:val="de-DE"/>
        </w:rPr>
        <w:t xml:space="preserve">im The St. Regis Red Sea Resort </w:t>
      </w:r>
      <w:r w:rsidRPr="0008579B">
        <w:rPr>
          <w:rStyle w:val="normaltextrun"/>
          <w:rFonts w:asciiTheme="minorHAnsi" w:hAnsiTheme="minorHAnsi" w:cstheme="minorHAnsi"/>
          <w:color w:val="000000"/>
          <w:sz w:val="22"/>
          <w:szCs w:val="22"/>
          <w:lang w:val="de-DE"/>
        </w:rPr>
        <w:t xml:space="preserve">sind so ausgerichtet, dass </w:t>
      </w:r>
      <w:r w:rsidR="00E3272D" w:rsidRPr="0008579B">
        <w:rPr>
          <w:rStyle w:val="normaltextrun"/>
          <w:rFonts w:asciiTheme="minorHAnsi" w:hAnsiTheme="minorHAnsi" w:cstheme="minorHAnsi"/>
          <w:color w:val="000000"/>
          <w:sz w:val="22"/>
          <w:szCs w:val="22"/>
          <w:lang w:val="de-DE"/>
        </w:rPr>
        <w:t>sie</w:t>
      </w:r>
      <w:r w:rsidRPr="0008579B">
        <w:rPr>
          <w:rStyle w:val="normaltextrun"/>
          <w:rFonts w:asciiTheme="minorHAnsi" w:hAnsiTheme="minorHAnsi" w:cstheme="minorHAnsi"/>
          <w:color w:val="000000"/>
          <w:sz w:val="22"/>
          <w:szCs w:val="22"/>
          <w:lang w:val="de-DE"/>
        </w:rPr>
        <w:t xml:space="preserve"> einen herrlichen Blick auf die untergehende Sonne und das weite, azurblaue Meer</w:t>
      </w:r>
      <w:r w:rsidR="00E3272D" w:rsidRPr="0008579B">
        <w:rPr>
          <w:rStyle w:val="normaltextrun"/>
          <w:rFonts w:asciiTheme="minorHAnsi" w:hAnsiTheme="minorHAnsi" w:cstheme="minorHAnsi"/>
          <w:color w:val="000000"/>
          <w:sz w:val="22"/>
          <w:szCs w:val="22"/>
          <w:lang w:val="de-DE"/>
        </w:rPr>
        <w:t xml:space="preserve"> freigeben</w:t>
      </w:r>
      <w:r w:rsidRPr="0008579B">
        <w:rPr>
          <w:rStyle w:val="normaltextrun"/>
          <w:rFonts w:asciiTheme="minorHAnsi" w:hAnsiTheme="minorHAnsi" w:cstheme="minorHAnsi"/>
          <w:color w:val="000000"/>
          <w:sz w:val="22"/>
          <w:szCs w:val="22"/>
          <w:lang w:val="de-DE"/>
        </w:rPr>
        <w:t xml:space="preserve">. Als Hommage an die </w:t>
      </w:r>
      <w:r w:rsidR="009C2A9B" w:rsidRPr="0008579B">
        <w:rPr>
          <w:rStyle w:val="normaltextrun"/>
          <w:rFonts w:asciiTheme="minorHAnsi" w:hAnsiTheme="minorHAnsi" w:cstheme="minorHAnsi"/>
          <w:color w:val="000000"/>
          <w:sz w:val="22"/>
          <w:szCs w:val="22"/>
          <w:lang w:val="de-DE"/>
        </w:rPr>
        <w:t>atemberaubende Natur</w:t>
      </w:r>
      <w:r w:rsidRPr="0008579B">
        <w:rPr>
          <w:rStyle w:val="normaltextrun"/>
          <w:rFonts w:asciiTheme="minorHAnsi" w:hAnsiTheme="minorHAnsi" w:cstheme="minorHAnsi"/>
          <w:color w:val="000000"/>
          <w:sz w:val="22"/>
          <w:szCs w:val="22"/>
          <w:lang w:val="de-DE"/>
        </w:rPr>
        <w:t xml:space="preserve"> zeigt sich die luxuriöse Inneneinrichtung inspiriert von den Elementen Wind und Wasser </w:t>
      </w:r>
      <w:r w:rsidR="00301B9E">
        <w:rPr>
          <w:rStyle w:val="normaltextrun"/>
          <w:rFonts w:asciiTheme="minorHAnsi" w:hAnsiTheme="minorHAnsi" w:cstheme="minorHAnsi"/>
          <w:color w:val="000000"/>
          <w:sz w:val="22"/>
          <w:szCs w:val="22"/>
          <w:lang w:val="de-DE"/>
        </w:rPr>
        <w:t>sowie von den</w:t>
      </w:r>
      <w:r w:rsidRPr="0008579B">
        <w:rPr>
          <w:rStyle w:val="normaltextrun"/>
          <w:rFonts w:asciiTheme="minorHAnsi" w:hAnsiTheme="minorHAnsi" w:cstheme="minorHAnsi"/>
          <w:color w:val="000000"/>
          <w:sz w:val="22"/>
          <w:szCs w:val="22"/>
          <w:lang w:val="de-DE"/>
        </w:rPr>
        <w:t xml:space="preserve"> Korallen.</w:t>
      </w:r>
    </w:p>
    <w:p w14:paraId="654C9A1D" w14:textId="352A2DFC" w:rsidR="007E7449" w:rsidRPr="00301B9E" w:rsidRDefault="007E7449" w:rsidP="007E7449">
      <w:pPr>
        <w:pStyle w:val="paragraph"/>
        <w:spacing w:after="0"/>
        <w:jc w:val="both"/>
        <w:textAlignment w:val="baseline"/>
        <w:rPr>
          <w:rStyle w:val="normaltextrun"/>
          <w:rFonts w:asciiTheme="minorHAnsi" w:hAnsiTheme="minorHAnsi" w:cstheme="minorHAnsi"/>
          <w:color w:val="000000"/>
          <w:sz w:val="22"/>
          <w:szCs w:val="22"/>
          <w:lang w:val="de-DE"/>
        </w:rPr>
      </w:pPr>
      <w:r w:rsidRPr="0008579B">
        <w:rPr>
          <w:rStyle w:val="normaltextrun"/>
          <w:rFonts w:asciiTheme="minorHAnsi" w:hAnsiTheme="minorHAnsi" w:cstheme="minorHAnsi"/>
          <w:color w:val="000000"/>
          <w:sz w:val="22"/>
          <w:szCs w:val="22"/>
          <w:lang w:val="de-DE"/>
        </w:rPr>
        <w:t>Das Resort verkörper</w:t>
      </w:r>
      <w:r w:rsidR="009C2A9B" w:rsidRPr="0008579B">
        <w:rPr>
          <w:rStyle w:val="normaltextrun"/>
          <w:rFonts w:asciiTheme="minorHAnsi" w:hAnsiTheme="minorHAnsi" w:cstheme="minorHAnsi"/>
          <w:color w:val="000000"/>
          <w:sz w:val="22"/>
          <w:szCs w:val="22"/>
          <w:lang w:val="de-DE"/>
        </w:rPr>
        <w:t>t</w:t>
      </w:r>
      <w:r w:rsidRPr="0008579B">
        <w:rPr>
          <w:rStyle w:val="normaltextrun"/>
          <w:rFonts w:asciiTheme="minorHAnsi" w:hAnsiTheme="minorHAnsi" w:cstheme="minorHAnsi"/>
          <w:color w:val="000000"/>
          <w:sz w:val="22"/>
          <w:szCs w:val="22"/>
          <w:lang w:val="de-DE"/>
        </w:rPr>
        <w:t xml:space="preserve"> den visionären Geist, den avantgardistischen Stil </w:t>
      </w:r>
      <w:r w:rsidR="009C2A9B" w:rsidRPr="0008579B">
        <w:rPr>
          <w:rStyle w:val="normaltextrun"/>
          <w:rFonts w:asciiTheme="minorHAnsi" w:hAnsiTheme="minorHAnsi" w:cstheme="minorHAnsi"/>
          <w:color w:val="000000"/>
          <w:sz w:val="22"/>
          <w:szCs w:val="22"/>
          <w:lang w:val="de-DE"/>
        </w:rPr>
        <w:t>sowie</w:t>
      </w:r>
      <w:r w:rsidRPr="0008579B">
        <w:rPr>
          <w:rStyle w:val="normaltextrun"/>
          <w:rFonts w:asciiTheme="minorHAnsi" w:hAnsiTheme="minorHAnsi" w:cstheme="minorHAnsi"/>
          <w:color w:val="000000"/>
          <w:sz w:val="22"/>
          <w:szCs w:val="22"/>
          <w:lang w:val="de-DE"/>
        </w:rPr>
        <w:t xml:space="preserve"> den maßgeschneiderten Service der Marke St. Regis</w:t>
      </w:r>
      <w:r w:rsidR="009C2A9B" w:rsidRPr="0008579B">
        <w:rPr>
          <w:rStyle w:val="normaltextrun"/>
          <w:rFonts w:asciiTheme="minorHAnsi" w:hAnsiTheme="minorHAnsi" w:cstheme="minorHAnsi"/>
          <w:color w:val="000000"/>
          <w:sz w:val="22"/>
          <w:szCs w:val="22"/>
          <w:lang w:val="de-DE"/>
        </w:rPr>
        <w:t xml:space="preserve">. Hierzu zählen unter anderem </w:t>
      </w:r>
      <w:r w:rsidRPr="0008579B">
        <w:rPr>
          <w:rStyle w:val="normaltextrun"/>
          <w:rFonts w:asciiTheme="minorHAnsi" w:hAnsiTheme="minorHAnsi" w:cstheme="minorHAnsi"/>
          <w:color w:val="000000"/>
          <w:sz w:val="22"/>
          <w:szCs w:val="22"/>
          <w:lang w:val="de-DE"/>
        </w:rPr>
        <w:t>der renommierte St.-Regis-Butlerservice und eine ausgewählte Reihe außergewöhnliche</w:t>
      </w:r>
      <w:r w:rsidR="009C2A9B" w:rsidRPr="0008579B">
        <w:rPr>
          <w:rStyle w:val="normaltextrun"/>
          <w:rFonts w:asciiTheme="minorHAnsi" w:hAnsiTheme="minorHAnsi" w:cstheme="minorHAnsi"/>
          <w:color w:val="000000"/>
          <w:sz w:val="22"/>
          <w:szCs w:val="22"/>
          <w:lang w:val="de-DE"/>
        </w:rPr>
        <w:t>r</w:t>
      </w:r>
      <w:r w:rsidRPr="0008579B">
        <w:rPr>
          <w:rStyle w:val="normaltextrun"/>
          <w:rFonts w:asciiTheme="minorHAnsi" w:hAnsiTheme="minorHAnsi" w:cstheme="minorHAnsi"/>
          <w:color w:val="000000"/>
          <w:sz w:val="22"/>
          <w:szCs w:val="22"/>
          <w:lang w:val="de-DE"/>
        </w:rPr>
        <w:t xml:space="preserve"> markeneigene</w:t>
      </w:r>
      <w:r w:rsidR="009C2A9B" w:rsidRPr="0008579B">
        <w:rPr>
          <w:rStyle w:val="normaltextrun"/>
          <w:rFonts w:asciiTheme="minorHAnsi" w:hAnsiTheme="minorHAnsi" w:cstheme="minorHAnsi"/>
          <w:color w:val="000000"/>
          <w:sz w:val="22"/>
          <w:szCs w:val="22"/>
          <w:lang w:val="de-DE"/>
        </w:rPr>
        <w:t>r</w:t>
      </w:r>
      <w:r w:rsidRPr="0008579B">
        <w:rPr>
          <w:rStyle w:val="normaltextrun"/>
          <w:rFonts w:asciiTheme="minorHAnsi" w:hAnsiTheme="minorHAnsi" w:cstheme="minorHAnsi"/>
          <w:color w:val="000000"/>
          <w:sz w:val="22"/>
          <w:szCs w:val="22"/>
          <w:lang w:val="de-DE"/>
        </w:rPr>
        <w:t xml:space="preserve"> Rituale. Darüber hinaus finden sich im Resort fünf Restaurants mit einzigartigen kulinarischen Konzepten, zwei Außenpools, ein Hightech-Fitnesscenter, ein </w:t>
      </w:r>
      <w:r w:rsidRPr="00301B9E">
        <w:rPr>
          <w:rStyle w:val="normaltextrun"/>
          <w:rFonts w:asciiTheme="minorHAnsi" w:hAnsiTheme="minorHAnsi" w:cstheme="minorHAnsi"/>
          <w:color w:val="000000"/>
          <w:sz w:val="22"/>
          <w:szCs w:val="22"/>
          <w:lang w:val="de-DE"/>
        </w:rPr>
        <w:t>eigenes Spa und ein Kinderclub.</w:t>
      </w:r>
      <w:r w:rsidR="00E3272D" w:rsidRPr="00301B9E">
        <w:rPr>
          <w:rStyle w:val="normaltextrun"/>
          <w:rFonts w:asciiTheme="minorHAnsi" w:hAnsiTheme="minorHAnsi" w:cstheme="minorHAnsi"/>
          <w:color w:val="000000"/>
          <w:sz w:val="22"/>
          <w:szCs w:val="22"/>
          <w:lang w:val="de-DE"/>
        </w:rPr>
        <w:t xml:space="preserve"> </w:t>
      </w:r>
    </w:p>
    <w:p w14:paraId="381EEE4F" w14:textId="5B61958E" w:rsidR="004A5A5F" w:rsidRPr="00301B9E" w:rsidRDefault="00E3272D" w:rsidP="00D35F52">
      <w:pPr>
        <w:pStyle w:val="paragraph"/>
        <w:spacing w:before="0" w:beforeAutospacing="0" w:after="240" w:afterAutospacing="0"/>
        <w:jc w:val="both"/>
        <w:textAlignment w:val="baseline"/>
        <w:rPr>
          <w:rStyle w:val="normaltextrun"/>
          <w:rFonts w:asciiTheme="minorHAnsi" w:hAnsiTheme="minorHAnsi" w:cstheme="minorHAnsi"/>
          <w:i/>
          <w:iCs/>
          <w:sz w:val="22"/>
          <w:szCs w:val="22"/>
          <w:lang w:val="de-DE"/>
        </w:rPr>
      </w:pPr>
      <w:r w:rsidRPr="00301B9E">
        <w:rPr>
          <w:rStyle w:val="normaltextrun"/>
          <w:rFonts w:asciiTheme="minorHAnsi" w:hAnsiTheme="minorHAnsi" w:cstheme="minorHAnsi"/>
          <w:i/>
          <w:iCs/>
          <w:sz w:val="22"/>
          <w:szCs w:val="22"/>
          <w:lang w:val="de-DE"/>
        </w:rPr>
        <w:t xml:space="preserve">Eine Übernachtung kostet ab </w:t>
      </w:r>
      <w:r w:rsidR="00301B9E" w:rsidRPr="00301B9E">
        <w:rPr>
          <w:rStyle w:val="normaltextrun"/>
          <w:rFonts w:asciiTheme="minorHAnsi" w:hAnsiTheme="minorHAnsi" w:cstheme="minorHAnsi"/>
          <w:i/>
          <w:iCs/>
          <w:sz w:val="22"/>
          <w:szCs w:val="22"/>
          <w:lang w:val="de-DE"/>
        </w:rPr>
        <w:t xml:space="preserve">EUR 1240 </w:t>
      </w:r>
      <w:r w:rsidRPr="00301B9E">
        <w:rPr>
          <w:rStyle w:val="normaltextrun"/>
          <w:rFonts w:asciiTheme="minorHAnsi" w:hAnsiTheme="minorHAnsi" w:cstheme="minorHAnsi"/>
          <w:i/>
          <w:iCs/>
          <w:sz w:val="22"/>
          <w:szCs w:val="22"/>
          <w:lang w:val="de-DE"/>
        </w:rPr>
        <w:t xml:space="preserve">(5000 SAR). </w:t>
      </w:r>
      <w:r w:rsidR="00301B9E" w:rsidRPr="00301B9E">
        <w:rPr>
          <w:rStyle w:val="normaltextrun"/>
          <w:rFonts w:asciiTheme="minorHAnsi" w:hAnsiTheme="minorHAnsi" w:cstheme="minorHAnsi"/>
          <w:i/>
          <w:iCs/>
          <w:sz w:val="22"/>
          <w:szCs w:val="22"/>
          <w:lang w:val="de-DE"/>
        </w:rPr>
        <w:t xml:space="preserve">Buchung möglich unter </w:t>
      </w:r>
      <w:hyperlink r:id="rId9" w:tgtFrame="_blank" w:history="1">
        <w:r w:rsidR="00301B9E" w:rsidRPr="00301B9E">
          <w:rPr>
            <w:rStyle w:val="normaltextrun"/>
            <w:rFonts w:asciiTheme="minorHAnsi" w:hAnsiTheme="minorHAnsi" w:cstheme="minorHAnsi"/>
            <w:i/>
            <w:iCs/>
            <w:color w:val="0000FF"/>
            <w:sz w:val="22"/>
            <w:szCs w:val="22"/>
            <w:u w:val="single"/>
            <w:lang w:val="de-DE"/>
          </w:rPr>
          <w:t>www.marriott.com</w:t>
        </w:r>
      </w:hyperlink>
      <w:r w:rsidR="00301B9E" w:rsidRPr="00301B9E">
        <w:rPr>
          <w:rStyle w:val="normaltextrun"/>
          <w:rFonts w:asciiTheme="minorHAnsi" w:hAnsiTheme="minorHAnsi" w:cstheme="minorHAnsi"/>
          <w:i/>
          <w:iCs/>
          <w:sz w:val="22"/>
          <w:szCs w:val="22"/>
          <w:lang w:val="de-DE"/>
        </w:rPr>
        <w:t>.</w:t>
      </w:r>
    </w:p>
    <w:p w14:paraId="6ADE0C78" w14:textId="6F7E2B21" w:rsidR="004A5A5F" w:rsidRPr="0008579B" w:rsidRDefault="004A5A5F" w:rsidP="004A5A5F">
      <w:pPr>
        <w:pStyle w:val="paragraph"/>
        <w:spacing w:before="0" w:beforeAutospacing="0" w:after="0" w:afterAutospacing="0"/>
        <w:jc w:val="both"/>
        <w:textAlignment w:val="baseline"/>
        <w:rPr>
          <w:rFonts w:asciiTheme="minorHAnsi" w:hAnsiTheme="minorHAnsi" w:cstheme="minorHAnsi"/>
          <w:sz w:val="20"/>
          <w:szCs w:val="20"/>
          <w:lang w:val="de-DE"/>
        </w:rPr>
      </w:pPr>
      <w:r w:rsidRPr="0008579B">
        <w:rPr>
          <w:rStyle w:val="normaltextrun"/>
          <w:rFonts w:asciiTheme="minorHAnsi" w:hAnsiTheme="minorHAnsi" w:cstheme="minorHAnsi"/>
          <w:b/>
          <w:bCs/>
          <w:sz w:val="20"/>
          <w:szCs w:val="20"/>
          <w:lang w:val="de-DE"/>
        </w:rPr>
        <w:t>St. Regis Hotels &amp; Resorts</w:t>
      </w:r>
    </w:p>
    <w:p w14:paraId="5598176A" w14:textId="0A739D07" w:rsidR="001D3FA1" w:rsidRPr="0008579B" w:rsidRDefault="00037E60" w:rsidP="001D3FA1">
      <w:pPr>
        <w:spacing w:line="240" w:lineRule="auto"/>
        <w:jc w:val="both"/>
        <w:rPr>
          <w:rFonts w:cstheme="minorHAnsi"/>
          <w:sz w:val="20"/>
          <w:szCs w:val="20"/>
          <w:lang w:val="de-DE"/>
        </w:rPr>
      </w:pPr>
      <w:hyperlink r:id="rId10" w:history="1">
        <w:r w:rsidR="001D3FA1" w:rsidRPr="0008579B">
          <w:rPr>
            <w:rStyle w:val="Hyperlink"/>
            <w:rFonts w:cstheme="minorHAnsi"/>
            <w:bCs/>
            <w:sz w:val="20"/>
            <w:szCs w:val="20"/>
            <w:lang w:val="de-AT"/>
          </w:rPr>
          <w:t>St. Regis Hotels &amp; Resorts</w:t>
        </w:r>
      </w:hyperlink>
      <w:r w:rsidR="001D3FA1" w:rsidRPr="0008579B">
        <w:rPr>
          <w:rFonts w:cstheme="minorHAnsi"/>
          <w:bCs/>
          <w:sz w:val="20"/>
          <w:szCs w:val="20"/>
          <w:lang w:val="de-AT"/>
        </w:rPr>
        <w:t xml:space="preserve"> verbindet zeitlosen Glamour mit avantgardistischem Zeitgeist und bietet in mehr als 50 Luxushotels und Resorts an den besten Adressen der Welt außergewöhnliche Erlebnisse. Seit der Eröffnung des ersten St. Regis Hotels in New York City vor über einem Jahrhundert durch John Jacob Astor IV. hat sich die Marke einem kompromisslosen Niveau an maßgeschneidertem und vorausschauendem Service für alle Gäste verschrieben, der durch den charakteristischen St. Regis-Butler-Service tadellos umgesetzt wird. Weitere Informationen unter </w:t>
      </w:r>
      <w:hyperlink r:id="rId11" w:history="1">
        <w:r w:rsidR="001D3FA1" w:rsidRPr="0008579B">
          <w:rPr>
            <w:rStyle w:val="Hyperlink"/>
            <w:rFonts w:cstheme="minorHAnsi"/>
            <w:bCs/>
            <w:sz w:val="20"/>
            <w:szCs w:val="20"/>
            <w:lang w:val="de-DE"/>
          </w:rPr>
          <w:t>www.stregis.com</w:t>
        </w:r>
      </w:hyperlink>
      <w:r w:rsidR="001D3FA1" w:rsidRPr="0008579B">
        <w:rPr>
          <w:rFonts w:cstheme="minorHAnsi"/>
          <w:bCs/>
          <w:sz w:val="20"/>
          <w:szCs w:val="20"/>
          <w:lang w:val="de-DE"/>
        </w:rPr>
        <w:t xml:space="preserve"> sowie auf </w:t>
      </w:r>
      <w:hyperlink r:id="rId12" w:history="1">
        <w:r w:rsidR="001D3FA1" w:rsidRPr="0008579B">
          <w:rPr>
            <w:rStyle w:val="Hyperlink"/>
            <w:rFonts w:cstheme="minorHAnsi"/>
            <w:bCs/>
            <w:sz w:val="20"/>
            <w:szCs w:val="20"/>
            <w:lang w:val="de-DE"/>
          </w:rPr>
          <w:t>Facebook</w:t>
        </w:r>
      </w:hyperlink>
      <w:r w:rsidR="001D3FA1" w:rsidRPr="0008579B">
        <w:rPr>
          <w:rFonts w:cstheme="minorHAnsi"/>
          <w:bCs/>
          <w:sz w:val="20"/>
          <w:szCs w:val="20"/>
          <w:lang w:val="de-DE"/>
        </w:rPr>
        <w:t xml:space="preserve">, </w:t>
      </w:r>
      <w:hyperlink r:id="rId13" w:history="1">
        <w:r w:rsidR="001D3FA1" w:rsidRPr="0008579B">
          <w:rPr>
            <w:rStyle w:val="Hyperlink"/>
            <w:rFonts w:cstheme="minorHAnsi"/>
            <w:bCs/>
            <w:sz w:val="20"/>
            <w:szCs w:val="20"/>
            <w:lang w:val="de-DE"/>
          </w:rPr>
          <w:t>Instagram</w:t>
        </w:r>
      </w:hyperlink>
      <w:r w:rsidR="001D3FA1" w:rsidRPr="0008579B">
        <w:rPr>
          <w:rFonts w:cstheme="minorHAnsi"/>
          <w:bCs/>
          <w:sz w:val="20"/>
          <w:szCs w:val="20"/>
          <w:lang w:val="de-DE"/>
        </w:rPr>
        <w:t xml:space="preserve"> und </w:t>
      </w:r>
      <w:hyperlink r:id="rId14" w:history="1">
        <w:r w:rsidR="001D3FA1" w:rsidRPr="0008579B">
          <w:rPr>
            <w:rStyle w:val="Hyperlink"/>
            <w:rFonts w:cstheme="minorHAnsi"/>
            <w:bCs/>
            <w:sz w:val="20"/>
            <w:szCs w:val="20"/>
            <w:lang w:val="de-DE"/>
          </w:rPr>
          <w:t>Twitter</w:t>
        </w:r>
      </w:hyperlink>
      <w:r w:rsidR="001D3FA1" w:rsidRPr="0008579B">
        <w:rPr>
          <w:rFonts w:cstheme="minorHAnsi"/>
          <w:bCs/>
          <w:sz w:val="20"/>
          <w:szCs w:val="20"/>
          <w:lang w:val="de-DE"/>
        </w:rPr>
        <w:t xml:space="preserve">. </w:t>
      </w:r>
      <w:r w:rsidR="001D3FA1" w:rsidRPr="0008579B">
        <w:rPr>
          <w:rFonts w:cstheme="minorHAnsi"/>
          <w:bCs/>
          <w:iCs/>
          <w:sz w:val="20"/>
          <w:szCs w:val="20"/>
          <w:lang w:val="de-DE"/>
        </w:rPr>
        <w:t xml:space="preserve">St. Regis Hotels &amp; Resorts </w:t>
      </w:r>
      <w:bookmarkStart w:id="0" w:name="_Hlk135405544"/>
      <w:r w:rsidR="001D3FA1" w:rsidRPr="0008579B">
        <w:rPr>
          <w:rFonts w:cstheme="minorHAnsi"/>
          <w:sz w:val="20"/>
          <w:szCs w:val="20"/>
          <w:lang w:val="de-DE"/>
        </w:rPr>
        <w:t xml:space="preserve">nehmen am Bonusprogramm von Marriott International, Marriott Bonvoy, teil. </w:t>
      </w:r>
      <w:bookmarkEnd w:id="0"/>
      <w:r w:rsidR="001D3FA1" w:rsidRPr="0008579B">
        <w:rPr>
          <w:rFonts w:cstheme="minorHAnsi"/>
          <w:sz w:val="20"/>
          <w:szCs w:val="20"/>
          <w:lang w:val="de-DE"/>
        </w:rPr>
        <w:t xml:space="preserve">Das Programm bietet Mitgliedern ein außergewöhnliches Portfolio globaler Marken, einzigartige Erlebnisse mit </w:t>
      </w:r>
      <w:hyperlink r:id="rId15" w:tgtFrame="_blank" w:history="1">
        <w:r w:rsidR="001D3FA1" w:rsidRPr="0008579B">
          <w:rPr>
            <w:rStyle w:val="normaltextrun"/>
            <w:rFonts w:cstheme="minorHAnsi"/>
            <w:color w:val="0000FF"/>
            <w:sz w:val="20"/>
            <w:szCs w:val="20"/>
            <w:u w:val="single"/>
            <w:lang w:val="de-DE"/>
          </w:rPr>
          <w:t>Marriott Bonvoy Moments</w:t>
        </w:r>
      </w:hyperlink>
      <w:r w:rsidR="001D3FA1" w:rsidRPr="0008579B">
        <w:rPr>
          <w:rFonts w:cstheme="minorHAnsi"/>
          <w:sz w:val="20"/>
          <w:szCs w:val="20"/>
          <w:lang w:val="de-DE"/>
        </w:rPr>
        <w:t xml:space="preserve"> und unvergleichliche Vorteile wie Gratis-Übernachtungen und -Aufenthalte sowie Elite-Mitgliedschaftsstatus. Kostenlose Anmeldung sowie weitere Informationen unter </w:t>
      </w:r>
      <w:hyperlink r:id="rId16" w:history="1">
        <w:r w:rsidR="001D3FA1" w:rsidRPr="0008579B">
          <w:rPr>
            <w:rStyle w:val="Hyperlink"/>
            <w:rFonts w:cstheme="minorHAnsi"/>
            <w:bCs/>
            <w:iCs/>
            <w:sz w:val="20"/>
            <w:szCs w:val="20"/>
            <w:lang w:val="de-DE"/>
          </w:rPr>
          <w:t>www.marriottbonvoy.com</w:t>
        </w:r>
      </w:hyperlink>
    </w:p>
    <w:p w14:paraId="54973895" w14:textId="77777777" w:rsidR="0008579B" w:rsidRPr="0008579B" w:rsidRDefault="0008579B" w:rsidP="0008579B">
      <w:pPr>
        <w:spacing w:after="0" w:line="240" w:lineRule="auto"/>
        <w:jc w:val="both"/>
        <w:rPr>
          <w:rFonts w:cstheme="minorHAnsi"/>
          <w:b/>
          <w:bCs/>
          <w:color w:val="000000"/>
          <w:sz w:val="20"/>
          <w:szCs w:val="20"/>
          <w:lang w:val="de-AT"/>
        </w:rPr>
      </w:pPr>
      <w:r w:rsidRPr="0008579B">
        <w:rPr>
          <w:rFonts w:cstheme="minorHAnsi"/>
          <w:b/>
          <w:bCs/>
          <w:color w:val="000000"/>
          <w:sz w:val="20"/>
          <w:szCs w:val="20"/>
          <w:lang w:val="de-AT"/>
        </w:rPr>
        <w:t>Marriott Bonvoy</w:t>
      </w:r>
    </w:p>
    <w:p w14:paraId="48628299" w14:textId="77777777" w:rsidR="0008579B" w:rsidRPr="00356F30" w:rsidRDefault="0008579B" w:rsidP="0008579B">
      <w:pPr>
        <w:spacing w:after="0" w:line="240" w:lineRule="auto"/>
        <w:jc w:val="both"/>
        <w:rPr>
          <w:rFonts w:cstheme="minorHAnsi"/>
          <w:color w:val="000000"/>
          <w:sz w:val="20"/>
          <w:szCs w:val="20"/>
          <w:lang w:val="de-AT"/>
        </w:rPr>
      </w:pPr>
      <w:r w:rsidRPr="0008579B">
        <w:rPr>
          <w:rFonts w:cstheme="minorHAnsi"/>
          <w:color w:val="000000"/>
          <w:sz w:val="20"/>
          <w:szCs w:val="20"/>
          <w:lang w:val="de-AT"/>
        </w:rPr>
        <w:t xml:space="preserve">Das Portfolio von Marriott Bonvoy umfasst </w:t>
      </w:r>
      <w:r w:rsidRPr="0008579B">
        <w:rPr>
          <w:rFonts w:cstheme="minorHAnsi"/>
          <w:sz w:val="20"/>
          <w:szCs w:val="20"/>
          <w:lang w:val="de-AT"/>
        </w:rPr>
        <w:t xml:space="preserve">31 Hotelmarken </w:t>
      </w:r>
      <w:r w:rsidRPr="0008579B">
        <w:rPr>
          <w:rFonts w:cstheme="minorHAnsi"/>
          <w:color w:val="000000"/>
          <w:sz w:val="20"/>
          <w:szCs w:val="20"/>
          <w:lang w:val="de-AT"/>
        </w:rPr>
        <w:t>an den unvergesslichsten Reisezielen der Welt, die auf die individuellen Bedürfnisse der Reisenden</w:t>
      </w:r>
      <w:r w:rsidRPr="00356F30">
        <w:rPr>
          <w:rFonts w:cstheme="minorHAnsi"/>
          <w:color w:val="000000"/>
          <w:sz w:val="20"/>
          <w:szCs w:val="20"/>
          <w:lang w:val="de-AT"/>
        </w:rPr>
        <w:t xml:space="preserve"> zugeschnitten sind. Von The Ritz-Carlton über St. Regis bis zu W Hotels und weiteren Marken, verfügt Marriott Bonvoy über ein größeres Luxusangebot, als jedes andere Bonusprogramm. Mitglieder sammeln Punkte für ihre Aufenthalte in Hotels und Resorts, einschließlich der All-inclusive-Resorts und der privaten Vermietungsimmobilien von Homes &amp; Villas by Marriott International, sowie für Einkäufe mit Co-Branding Kreditkarten. Eingelöst werden können die Punkte unter anderem für Aufenthalte, Marriott Bonvoy Moments oder über Partner beim Einkauf in den Marriott Bonvoy Boutiquen. Kostenlose Anmeldung und Informationen unter </w:t>
      </w:r>
      <w:hyperlink r:id="rId17" w:history="1">
        <w:r w:rsidRPr="00356F30">
          <w:rPr>
            <w:rStyle w:val="Hyperlink"/>
            <w:rFonts w:cstheme="minorHAnsi"/>
            <w:color w:val="000000"/>
            <w:sz w:val="20"/>
            <w:szCs w:val="20"/>
            <w:lang w:val="de-AT"/>
          </w:rPr>
          <w:t>MarriottBonvoy.com</w:t>
        </w:r>
      </w:hyperlink>
      <w:r w:rsidRPr="00356F30">
        <w:rPr>
          <w:rFonts w:cstheme="minorHAnsi"/>
          <w:color w:val="000000"/>
          <w:sz w:val="20"/>
          <w:szCs w:val="20"/>
          <w:lang w:val="de-AT"/>
        </w:rPr>
        <w:t>.</w:t>
      </w:r>
    </w:p>
    <w:p w14:paraId="0638F297" w14:textId="77777777" w:rsidR="0008579B" w:rsidRPr="00356F30" w:rsidRDefault="0008579B" w:rsidP="0008579B">
      <w:pPr>
        <w:spacing w:after="0" w:line="240" w:lineRule="auto"/>
        <w:jc w:val="both"/>
        <w:rPr>
          <w:rFonts w:cstheme="minorHAnsi"/>
          <w:color w:val="000000"/>
          <w:sz w:val="20"/>
          <w:szCs w:val="20"/>
          <w:lang w:val="de-DE"/>
        </w:rPr>
      </w:pPr>
    </w:p>
    <w:p w14:paraId="51BF3783" w14:textId="77777777" w:rsidR="0008579B" w:rsidRPr="00356F30" w:rsidRDefault="0008579B" w:rsidP="0008579B">
      <w:pPr>
        <w:spacing w:after="0" w:line="240" w:lineRule="auto"/>
        <w:jc w:val="both"/>
        <w:rPr>
          <w:rFonts w:cstheme="minorHAnsi"/>
          <w:color w:val="000000"/>
          <w:sz w:val="20"/>
          <w:szCs w:val="20"/>
          <w:lang w:val="fr-FR" w:eastAsia="ar-SA"/>
        </w:rPr>
      </w:pPr>
      <w:r w:rsidRPr="00356F30">
        <w:rPr>
          <w:rFonts w:cstheme="minorHAnsi"/>
          <w:b/>
          <w:bCs/>
          <w:color w:val="000000"/>
          <w:sz w:val="20"/>
          <w:szCs w:val="20"/>
          <w:lang w:val="fr-FR" w:eastAsia="ar-SA"/>
        </w:rPr>
        <w:t>Pressekontakt uschi liebl pr:</w:t>
      </w:r>
      <w:r w:rsidRPr="00356F30">
        <w:rPr>
          <w:rFonts w:cstheme="minorHAnsi"/>
          <w:color w:val="000000"/>
          <w:sz w:val="20"/>
          <w:szCs w:val="20"/>
          <w:lang w:val="fr-FR" w:eastAsia="ar-SA"/>
        </w:rPr>
        <w:t xml:space="preserve"> </w:t>
      </w:r>
    </w:p>
    <w:p w14:paraId="2FC18052" w14:textId="77777777" w:rsidR="0008579B" w:rsidRPr="00356F30" w:rsidRDefault="0008579B" w:rsidP="0008579B">
      <w:pPr>
        <w:spacing w:after="0" w:line="240" w:lineRule="auto"/>
        <w:jc w:val="both"/>
        <w:rPr>
          <w:rFonts w:cstheme="minorHAnsi"/>
          <w:sz w:val="20"/>
          <w:szCs w:val="20"/>
          <w:lang w:val="de-DE"/>
        </w:rPr>
      </w:pPr>
      <w:r w:rsidRPr="00356F30">
        <w:rPr>
          <w:rFonts w:cstheme="minorHAnsi"/>
          <w:noProof/>
          <w:sz w:val="20"/>
          <w:szCs w:val="20"/>
        </w:rPr>
        <w:drawing>
          <wp:anchor distT="0" distB="0" distL="114300" distR="114300" simplePos="0" relativeHeight="251659264" behindDoc="0" locked="0" layoutInCell="1" allowOverlap="1" wp14:anchorId="3B46F558" wp14:editId="2C3EF681">
            <wp:simplePos x="0" y="0"/>
            <wp:positionH relativeFrom="column">
              <wp:posOffset>5251450</wp:posOffset>
            </wp:positionH>
            <wp:positionV relativeFrom="paragraph">
              <wp:posOffset>36195</wp:posOffset>
            </wp:positionV>
            <wp:extent cx="491490" cy="442595"/>
            <wp:effectExtent l="0" t="0" r="3810" b="0"/>
            <wp:wrapNone/>
            <wp:docPr id="1390005228"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05228" name="Grafik 5" descr="Ein Bild, das Text, Schrift, Grafiken, Logo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 cy="442595"/>
                    </a:xfrm>
                    <a:prstGeom prst="rect">
                      <a:avLst/>
                    </a:prstGeom>
                    <a:noFill/>
                  </pic:spPr>
                </pic:pic>
              </a:graphicData>
            </a:graphic>
            <wp14:sizeRelH relativeFrom="page">
              <wp14:pctWidth>0</wp14:pctWidth>
            </wp14:sizeRelH>
            <wp14:sizeRelV relativeFrom="page">
              <wp14:pctHeight>0</wp14:pctHeight>
            </wp14:sizeRelV>
          </wp:anchor>
        </w:drawing>
      </w:r>
      <w:r w:rsidRPr="00356F30">
        <w:rPr>
          <w:rFonts w:cstheme="minorHAnsi"/>
          <w:color w:val="000000"/>
          <w:sz w:val="20"/>
          <w:szCs w:val="20"/>
          <w:lang w:val="de-DE"/>
        </w:rPr>
        <w:t>Sina Goßler | Svenja Liebhart</w:t>
      </w:r>
      <w:r w:rsidRPr="00356F30">
        <w:rPr>
          <w:rFonts w:cstheme="minorHAnsi"/>
          <w:color w:val="1F497D"/>
          <w:sz w:val="20"/>
          <w:szCs w:val="20"/>
          <w:lang w:val="de-DE"/>
        </w:rPr>
        <w:t xml:space="preserve"> </w:t>
      </w:r>
      <w:r w:rsidRPr="00356F30">
        <w:rPr>
          <w:rFonts w:cstheme="minorHAnsi"/>
          <w:sz w:val="20"/>
          <w:szCs w:val="20"/>
          <w:lang w:val="de-DE"/>
        </w:rPr>
        <w:t>| Nicola Schlauderer</w:t>
      </w:r>
    </w:p>
    <w:p w14:paraId="2D649A90" w14:textId="77777777" w:rsidR="0008579B" w:rsidRPr="00356F30" w:rsidRDefault="0008579B" w:rsidP="0008579B">
      <w:pPr>
        <w:spacing w:after="0" w:line="240" w:lineRule="auto"/>
        <w:jc w:val="both"/>
        <w:rPr>
          <w:rFonts w:cstheme="minorHAnsi"/>
          <w:sz w:val="20"/>
          <w:szCs w:val="20"/>
          <w:lang w:val="de-DE"/>
        </w:rPr>
      </w:pPr>
      <w:r w:rsidRPr="00356F30">
        <w:rPr>
          <w:rFonts w:cstheme="minorHAnsi"/>
          <w:sz w:val="20"/>
          <w:szCs w:val="20"/>
          <w:lang w:val="de-DE"/>
        </w:rPr>
        <w:t>Emil-Geis-Straße 1 | D-81379 München</w:t>
      </w:r>
    </w:p>
    <w:p w14:paraId="078A58D0" w14:textId="77777777" w:rsidR="0008579B" w:rsidRPr="00037E60" w:rsidRDefault="0008579B" w:rsidP="0008579B">
      <w:pPr>
        <w:spacing w:after="0" w:line="240" w:lineRule="auto"/>
        <w:jc w:val="both"/>
        <w:rPr>
          <w:rFonts w:cstheme="minorHAnsi"/>
          <w:sz w:val="20"/>
          <w:szCs w:val="20"/>
          <w:lang w:val="de-DE"/>
        </w:rPr>
      </w:pPr>
      <w:r w:rsidRPr="00037E60">
        <w:rPr>
          <w:rFonts w:cstheme="minorHAnsi"/>
          <w:sz w:val="20"/>
          <w:szCs w:val="20"/>
          <w:lang w:val="de-DE"/>
        </w:rPr>
        <w:t xml:space="preserve">Tel. +49 (0)89 7240292-0; Email: </w:t>
      </w:r>
      <w:hyperlink r:id="rId19" w:history="1">
        <w:r w:rsidRPr="00037E60">
          <w:rPr>
            <w:rStyle w:val="Hyperlink"/>
            <w:rFonts w:cstheme="minorHAnsi"/>
            <w:sz w:val="20"/>
            <w:szCs w:val="20"/>
            <w:lang w:val="de-DE"/>
          </w:rPr>
          <w:t>sg@liebl-pr.de</w:t>
        </w:r>
      </w:hyperlink>
      <w:r w:rsidRPr="00037E60">
        <w:rPr>
          <w:rFonts w:cstheme="minorHAnsi"/>
          <w:sz w:val="20"/>
          <w:szCs w:val="20"/>
          <w:lang w:val="de-DE"/>
        </w:rPr>
        <w:t xml:space="preserve"> | </w:t>
      </w:r>
      <w:hyperlink r:id="rId20" w:history="1">
        <w:r w:rsidRPr="00037E60">
          <w:rPr>
            <w:rStyle w:val="Hyperlink"/>
            <w:rFonts w:cstheme="minorHAnsi"/>
            <w:sz w:val="20"/>
            <w:szCs w:val="20"/>
            <w:lang w:val="de-DE"/>
          </w:rPr>
          <w:t>sl@liebl-pr.de</w:t>
        </w:r>
      </w:hyperlink>
      <w:r w:rsidRPr="00037E60">
        <w:rPr>
          <w:rFonts w:cstheme="minorHAnsi"/>
          <w:sz w:val="20"/>
          <w:szCs w:val="20"/>
          <w:lang w:val="de-DE"/>
        </w:rPr>
        <w:t xml:space="preserve"> | </w:t>
      </w:r>
      <w:hyperlink r:id="rId21" w:history="1">
        <w:r w:rsidRPr="00037E60">
          <w:rPr>
            <w:rStyle w:val="Hyperlink"/>
            <w:rFonts w:cstheme="minorHAnsi"/>
            <w:sz w:val="20"/>
            <w:szCs w:val="20"/>
            <w:lang w:val="de-DE"/>
          </w:rPr>
          <w:t>nis@liebl-pr.de</w:t>
        </w:r>
      </w:hyperlink>
      <w:r w:rsidRPr="00037E60">
        <w:rPr>
          <w:rFonts w:cstheme="minorHAnsi"/>
          <w:sz w:val="20"/>
          <w:szCs w:val="20"/>
          <w:lang w:val="de-DE"/>
        </w:rPr>
        <w:t xml:space="preserve"> </w:t>
      </w:r>
    </w:p>
    <w:p w14:paraId="617DD683" w14:textId="77777777" w:rsidR="0008579B" w:rsidRPr="00037E60" w:rsidRDefault="0008579B" w:rsidP="0008579B">
      <w:pPr>
        <w:spacing w:after="0" w:line="240" w:lineRule="auto"/>
        <w:jc w:val="both"/>
        <w:rPr>
          <w:rFonts w:cstheme="minorHAnsi"/>
          <w:sz w:val="20"/>
          <w:szCs w:val="20"/>
          <w:lang w:val="de-DE"/>
        </w:rPr>
      </w:pPr>
    </w:p>
    <w:p w14:paraId="339B4D36" w14:textId="77777777" w:rsidR="0008579B" w:rsidRPr="00037E60" w:rsidRDefault="0008579B" w:rsidP="0008579B">
      <w:pPr>
        <w:spacing w:after="0" w:line="240" w:lineRule="auto"/>
        <w:jc w:val="both"/>
        <w:rPr>
          <w:rFonts w:cstheme="minorHAnsi"/>
          <w:b/>
          <w:bCs/>
          <w:color w:val="000000"/>
          <w:sz w:val="20"/>
          <w:szCs w:val="20"/>
          <w:lang w:val="fr-FR" w:eastAsia="ar-SA"/>
        </w:rPr>
      </w:pPr>
      <w:r w:rsidRPr="00037E60">
        <w:rPr>
          <w:rFonts w:cstheme="minorHAnsi"/>
          <w:b/>
          <w:bCs/>
          <w:color w:val="000000"/>
          <w:sz w:val="20"/>
          <w:szCs w:val="20"/>
          <w:lang w:val="fr-FR" w:eastAsia="ar-SA"/>
        </w:rPr>
        <w:t>Pressekontakt Marriott International</w:t>
      </w:r>
    </w:p>
    <w:p w14:paraId="67EDE07D" w14:textId="77777777" w:rsidR="0008579B" w:rsidRPr="00037E60" w:rsidRDefault="0008579B" w:rsidP="0008579B">
      <w:pPr>
        <w:spacing w:after="0" w:line="240" w:lineRule="auto"/>
        <w:jc w:val="both"/>
        <w:rPr>
          <w:rFonts w:cstheme="minorHAnsi"/>
          <w:color w:val="000000"/>
          <w:sz w:val="20"/>
          <w:szCs w:val="20"/>
        </w:rPr>
      </w:pPr>
      <w:r w:rsidRPr="00037E60">
        <w:rPr>
          <w:rFonts w:cstheme="minorHAnsi"/>
          <w:color w:val="000000"/>
          <w:sz w:val="20"/>
          <w:szCs w:val="20"/>
        </w:rPr>
        <w:t>Michaela Belling, Director Communications, Germany, Austria &amp; Switzerland</w:t>
      </w:r>
    </w:p>
    <w:p w14:paraId="2BCA0D61" w14:textId="77777777" w:rsidR="0008579B" w:rsidRPr="00037E60" w:rsidRDefault="0008579B" w:rsidP="0008579B">
      <w:pPr>
        <w:spacing w:after="0" w:line="240" w:lineRule="auto"/>
        <w:jc w:val="both"/>
        <w:rPr>
          <w:rFonts w:cstheme="minorHAnsi"/>
          <w:color w:val="000000"/>
          <w:sz w:val="20"/>
          <w:szCs w:val="20"/>
          <w:lang w:val="de-DE"/>
        </w:rPr>
      </w:pPr>
      <w:r w:rsidRPr="00037E60">
        <w:rPr>
          <w:rFonts w:cstheme="minorHAnsi"/>
          <w:color w:val="000000"/>
          <w:sz w:val="20"/>
          <w:szCs w:val="20"/>
        </w:rPr>
        <w:t xml:space="preserve">c/o Four Points by Sheraton Munich Arabellapark / Büro 404 | Arabellastr. </w:t>
      </w:r>
      <w:r w:rsidRPr="00037E60">
        <w:rPr>
          <w:rFonts w:cstheme="minorHAnsi"/>
          <w:color w:val="000000"/>
          <w:sz w:val="20"/>
          <w:szCs w:val="20"/>
          <w:lang w:val="de-DE"/>
        </w:rPr>
        <w:t>5 | D-81925 München</w:t>
      </w:r>
    </w:p>
    <w:p w14:paraId="01700048" w14:textId="77777777" w:rsidR="0008579B" w:rsidRPr="00037E60" w:rsidRDefault="0008579B" w:rsidP="0008579B">
      <w:pPr>
        <w:spacing w:after="0" w:line="240" w:lineRule="auto"/>
        <w:jc w:val="both"/>
        <w:rPr>
          <w:rFonts w:cstheme="minorHAnsi"/>
          <w:color w:val="000000"/>
          <w:sz w:val="20"/>
          <w:szCs w:val="20"/>
          <w:lang w:val="de-DE"/>
        </w:rPr>
      </w:pPr>
      <w:r w:rsidRPr="00037E60">
        <w:rPr>
          <w:rFonts w:cstheme="minorHAnsi"/>
          <w:color w:val="000000"/>
          <w:sz w:val="20"/>
          <w:szCs w:val="20"/>
          <w:lang w:val="de-DE"/>
        </w:rPr>
        <w:t xml:space="preserve">Tel. +49 (0)89 93001-6427; E-Mail: </w:t>
      </w:r>
      <w:hyperlink r:id="rId22" w:tgtFrame="_blank" w:history="1">
        <w:r w:rsidRPr="00037E60">
          <w:rPr>
            <w:rStyle w:val="Hyperlink"/>
            <w:rFonts w:cstheme="minorHAnsi"/>
            <w:color w:val="000000"/>
            <w:sz w:val="20"/>
            <w:szCs w:val="20"/>
            <w:lang w:val="fr-FR"/>
          </w:rPr>
          <w:t>michaela.belling@marriott.com</w:t>
        </w:r>
      </w:hyperlink>
    </w:p>
    <w:p w14:paraId="40C78CEB" w14:textId="6321373B" w:rsidR="0008579B" w:rsidRPr="00037E60" w:rsidRDefault="00037E60" w:rsidP="00037E60">
      <w:pPr>
        <w:pStyle w:val="StandardWeb"/>
        <w:spacing w:before="0" w:beforeAutospacing="0" w:after="0" w:afterAutospacing="0"/>
        <w:rPr>
          <w:rStyle w:val="Hyperlink"/>
          <w:rFonts w:asciiTheme="minorHAnsi" w:hAnsiTheme="minorHAnsi" w:cstheme="minorHAnsi"/>
          <w:color w:val="000000" w:themeColor="text1"/>
          <w:sz w:val="20"/>
          <w:szCs w:val="20"/>
          <w:u w:val="none"/>
        </w:rPr>
      </w:pPr>
      <w:hyperlink r:id="rId23" w:tgtFrame="_blank" w:history="1">
        <w:r w:rsidR="0008579B" w:rsidRPr="00037E60">
          <w:rPr>
            <w:rStyle w:val="Hyperlink"/>
            <w:rFonts w:asciiTheme="minorHAnsi" w:hAnsiTheme="minorHAnsi" w:cstheme="minorHAnsi"/>
            <w:color w:val="000000"/>
            <w:sz w:val="20"/>
            <w:szCs w:val="20"/>
            <w:lang w:val="fr-FR"/>
          </w:rPr>
          <w:t>www.marriott.com</w:t>
        </w:r>
      </w:hyperlink>
      <w:r w:rsidR="0008579B" w:rsidRPr="00037E60">
        <w:rPr>
          <w:rFonts w:asciiTheme="minorHAnsi" w:hAnsiTheme="minorHAnsi" w:cstheme="minorHAnsi"/>
          <w:color w:val="000000"/>
          <w:sz w:val="20"/>
          <w:szCs w:val="20"/>
        </w:rPr>
        <w:t xml:space="preserve">; Instagram: </w:t>
      </w:r>
      <w:hyperlink r:id="rId24" w:history="1">
        <w:r w:rsidRPr="00037E60">
          <w:rPr>
            <w:rStyle w:val="Hyperlink"/>
            <w:rFonts w:asciiTheme="minorHAnsi" w:hAnsiTheme="minorHAnsi" w:cstheme="minorHAnsi"/>
            <w:color w:val="000000" w:themeColor="text1"/>
            <w:sz w:val="20"/>
            <w:szCs w:val="20"/>
            <w:shd w:val="clear" w:color="auto" w:fill="FFFFFF"/>
          </w:rPr>
          <w:t>www.instagram.com/marriottpr_germany/</w:t>
        </w:r>
      </w:hyperlink>
    </w:p>
    <w:p w14:paraId="4275E724" w14:textId="77777777" w:rsidR="0008579B" w:rsidRPr="00037E60" w:rsidRDefault="0008579B" w:rsidP="0008579B">
      <w:pPr>
        <w:spacing w:after="0" w:line="240" w:lineRule="auto"/>
        <w:jc w:val="both"/>
        <w:rPr>
          <w:rFonts w:cstheme="minorHAnsi"/>
          <w:color w:val="1F497D"/>
          <w:sz w:val="20"/>
          <w:szCs w:val="20"/>
          <w:lang w:val="de-DE"/>
        </w:rPr>
      </w:pPr>
    </w:p>
    <w:p w14:paraId="39B2A645" w14:textId="77777777" w:rsidR="00D35F52" w:rsidRPr="00037E60" w:rsidRDefault="00D35F52" w:rsidP="00D35F52">
      <w:pPr>
        <w:pStyle w:val="StandardWeb"/>
        <w:spacing w:before="0" w:beforeAutospacing="0" w:after="0" w:afterAutospacing="0"/>
        <w:rPr>
          <w:rFonts w:asciiTheme="minorHAnsi" w:hAnsiTheme="minorHAnsi" w:cstheme="minorHAnsi"/>
          <w:color w:val="000000" w:themeColor="text1"/>
          <w:sz w:val="20"/>
          <w:szCs w:val="20"/>
          <w:lang w:val="en-US"/>
        </w:rPr>
      </w:pPr>
      <w:r w:rsidRPr="00037E60">
        <w:rPr>
          <w:rFonts w:asciiTheme="minorHAnsi" w:hAnsiTheme="minorHAnsi" w:cstheme="minorHAnsi"/>
          <w:color w:val="000000" w:themeColor="text1"/>
          <w:sz w:val="20"/>
          <w:szCs w:val="20"/>
          <w:lang w:val="en-US"/>
        </w:rPr>
        <w:lastRenderedPageBreak/>
        <w:t xml:space="preserve">Colette Hering, PR Manager – Germany, Austria &amp; Switzerland </w:t>
      </w:r>
    </w:p>
    <w:p w14:paraId="15A168BB" w14:textId="77777777" w:rsidR="00D35F52" w:rsidRPr="00037E60" w:rsidRDefault="00D35F52" w:rsidP="00D35F52">
      <w:pPr>
        <w:pStyle w:val="StandardWeb"/>
        <w:spacing w:before="0" w:beforeAutospacing="0" w:after="0" w:afterAutospacing="0"/>
        <w:rPr>
          <w:rFonts w:asciiTheme="minorHAnsi" w:hAnsiTheme="minorHAnsi" w:cstheme="minorHAnsi"/>
          <w:color w:val="000000" w:themeColor="text1"/>
          <w:sz w:val="20"/>
          <w:szCs w:val="20"/>
          <w:lang w:val="en-US"/>
        </w:rPr>
      </w:pPr>
      <w:r w:rsidRPr="00037E60">
        <w:rPr>
          <w:rFonts w:asciiTheme="minorHAnsi" w:hAnsiTheme="minorHAnsi" w:cstheme="minorHAnsi"/>
          <w:color w:val="000000" w:themeColor="text1"/>
          <w:sz w:val="20"/>
          <w:szCs w:val="20"/>
          <w:lang w:val="en-US"/>
        </w:rPr>
        <w:t xml:space="preserve">M. +49 (0) 160 9075 2440; Email: </w:t>
      </w:r>
      <w:hyperlink r:id="rId25" w:history="1">
        <w:r w:rsidRPr="00037E60">
          <w:rPr>
            <w:rStyle w:val="Hyperlink"/>
            <w:rFonts w:asciiTheme="minorHAnsi" w:hAnsiTheme="minorHAnsi" w:cstheme="minorHAnsi"/>
            <w:color w:val="000000" w:themeColor="text1"/>
            <w:sz w:val="20"/>
            <w:szCs w:val="20"/>
            <w:lang w:val="en-US"/>
          </w:rPr>
          <w:t>colette.hering@marriott.com</w:t>
        </w:r>
      </w:hyperlink>
      <w:r w:rsidRPr="00037E60">
        <w:rPr>
          <w:rFonts w:asciiTheme="minorHAnsi" w:hAnsiTheme="minorHAnsi" w:cstheme="minorHAnsi"/>
          <w:color w:val="000000" w:themeColor="text1"/>
          <w:sz w:val="20"/>
          <w:szCs w:val="20"/>
          <w:lang w:val="en-US"/>
        </w:rPr>
        <w:t xml:space="preserve"> </w:t>
      </w:r>
    </w:p>
    <w:p w14:paraId="6C3B823B" w14:textId="77777777" w:rsidR="00D35F52" w:rsidRPr="00037E60" w:rsidRDefault="00037E60" w:rsidP="00D35F52">
      <w:pPr>
        <w:pStyle w:val="StandardWeb"/>
        <w:spacing w:before="0" w:beforeAutospacing="0" w:after="0" w:afterAutospacing="0"/>
        <w:rPr>
          <w:rFonts w:asciiTheme="minorHAnsi" w:hAnsiTheme="minorHAnsi" w:cstheme="minorHAnsi"/>
          <w:color w:val="000000" w:themeColor="text1"/>
          <w:sz w:val="20"/>
          <w:szCs w:val="20"/>
        </w:rPr>
      </w:pPr>
      <w:hyperlink r:id="rId26" w:tgtFrame="_blank" w:history="1">
        <w:r w:rsidR="00D35F52" w:rsidRPr="00037E60">
          <w:rPr>
            <w:rStyle w:val="Hyperlink"/>
            <w:rFonts w:asciiTheme="minorHAnsi" w:hAnsiTheme="minorHAnsi" w:cstheme="minorHAnsi"/>
            <w:color w:val="000000" w:themeColor="text1"/>
            <w:sz w:val="20"/>
            <w:szCs w:val="20"/>
            <w:shd w:val="clear" w:color="auto" w:fill="FFFFFF"/>
          </w:rPr>
          <w:t>www.marriott.com</w:t>
        </w:r>
      </w:hyperlink>
      <w:r w:rsidR="00D35F52" w:rsidRPr="00037E60">
        <w:rPr>
          <w:rFonts w:asciiTheme="minorHAnsi" w:hAnsiTheme="minorHAnsi" w:cstheme="minorHAnsi"/>
          <w:color w:val="000000" w:themeColor="text1"/>
          <w:sz w:val="20"/>
          <w:szCs w:val="20"/>
          <w:shd w:val="clear" w:color="auto" w:fill="FFFFFF"/>
        </w:rPr>
        <w:t xml:space="preserve">; Instagram: </w:t>
      </w:r>
      <w:hyperlink r:id="rId27" w:history="1">
        <w:r w:rsidR="00D35F52" w:rsidRPr="00037E60">
          <w:rPr>
            <w:rStyle w:val="Hyperlink"/>
            <w:rFonts w:asciiTheme="minorHAnsi" w:hAnsiTheme="minorHAnsi" w:cstheme="minorHAnsi"/>
            <w:color w:val="000000" w:themeColor="text1"/>
            <w:sz w:val="20"/>
            <w:szCs w:val="20"/>
            <w:shd w:val="clear" w:color="auto" w:fill="FFFFFF"/>
          </w:rPr>
          <w:t>www.instagram.com/marriottpr_germany/</w:t>
        </w:r>
      </w:hyperlink>
    </w:p>
    <w:p w14:paraId="42DA66B0" w14:textId="1D329CB6" w:rsidR="00731A53" w:rsidRPr="00D35F52" w:rsidRDefault="00731A53" w:rsidP="00D35F52">
      <w:pPr>
        <w:spacing w:after="0" w:line="240" w:lineRule="auto"/>
        <w:jc w:val="both"/>
        <w:rPr>
          <w:rFonts w:cstheme="minorHAnsi"/>
          <w:color w:val="000000"/>
          <w:sz w:val="20"/>
          <w:szCs w:val="20"/>
          <w:lang w:val="de-DE"/>
        </w:rPr>
      </w:pPr>
    </w:p>
    <w:sectPr w:rsidR="00731A53" w:rsidRPr="00D35F52">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E2AA" w14:textId="77777777" w:rsidR="006805F8" w:rsidRDefault="006805F8" w:rsidP="0008579B">
      <w:pPr>
        <w:spacing w:after="0" w:line="240" w:lineRule="auto"/>
      </w:pPr>
      <w:r>
        <w:separator/>
      </w:r>
    </w:p>
  </w:endnote>
  <w:endnote w:type="continuationSeparator" w:id="0">
    <w:p w14:paraId="4A46D2C5" w14:textId="77777777" w:rsidR="006805F8" w:rsidRDefault="006805F8" w:rsidP="0008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4CFE" w14:textId="77777777" w:rsidR="006805F8" w:rsidRDefault="006805F8" w:rsidP="0008579B">
      <w:pPr>
        <w:spacing w:after="0" w:line="240" w:lineRule="auto"/>
      </w:pPr>
      <w:r>
        <w:separator/>
      </w:r>
    </w:p>
  </w:footnote>
  <w:footnote w:type="continuationSeparator" w:id="0">
    <w:p w14:paraId="73B05699" w14:textId="77777777" w:rsidR="006805F8" w:rsidRDefault="006805F8" w:rsidP="00085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2F30" w14:textId="6C09BD2E" w:rsidR="0008579B" w:rsidRDefault="0008579B" w:rsidP="0008579B">
    <w:pPr>
      <w:pStyle w:val="Kopfzeile"/>
      <w:jc w:val="center"/>
    </w:pPr>
    <w:r>
      <w:rPr>
        <w:noProof/>
      </w:rPr>
      <w:drawing>
        <wp:inline distT="0" distB="0" distL="0" distR="0" wp14:anchorId="4CAB866C" wp14:editId="6B50A8AF">
          <wp:extent cx="1371600" cy="1217296"/>
          <wp:effectExtent l="0" t="0" r="0" b="0"/>
          <wp:docPr id="1745547040" name="Grafik 1745547040" descr="Ein Bild, das Schrift, Tex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47040" name="Grafik 1745547040" descr="Ein Bild, das Schrift, Text, Logo, Symbol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556" cy="1224357"/>
                  </a:xfrm>
                  <a:prstGeom prst="rect">
                    <a:avLst/>
                  </a:prstGeom>
                  <a:noFill/>
                  <a:ln>
                    <a:noFill/>
                  </a:ln>
                </pic:spPr>
              </pic:pic>
            </a:graphicData>
          </a:graphic>
        </wp:inline>
      </w:drawing>
    </w:r>
  </w:p>
  <w:p w14:paraId="5DDD3446" w14:textId="77777777" w:rsidR="00301B9E" w:rsidRDefault="00301B9E" w:rsidP="0008579B">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D4"/>
    <w:rsid w:val="00037E60"/>
    <w:rsid w:val="0008579B"/>
    <w:rsid w:val="00153A94"/>
    <w:rsid w:val="001D3FA1"/>
    <w:rsid w:val="00241790"/>
    <w:rsid w:val="00301B9E"/>
    <w:rsid w:val="004A5A5F"/>
    <w:rsid w:val="00616781"/>
    <w:rsid w:val="006805F8"/>
    <w:rsid w:val="00731A53"/>
    <w:rsid w:val="007E7449"/>
    <w:rsid w:val="008057FA"/>
    <w:rsid w:val="009C2A9B"/>
    <w:rsid w:val="009C44C1"/>
    <w:rsid w:val="00AA4117"/>
    <w:rsid w:val="00B069A4"/>
    <w:rsid w:val="00BD7282"/>
    <w:rsid w:val="00D24D67"/>
    <w:rsid w:val="00D35F52"/>
    <w:rsid w:val="00E3272D"/>
    <w:rsid w:val="00FA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51E3"/>
  <w15:chartTrackingRefBased/>
  <w15:docId w15:val="{E54758C2-35ED-44DC-9A9D-CEA0DE92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FA0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bsatz-Standardschriftart"/>
    <w:rsid w:val="00FA01D4"/>
  </w:style>
  <w:style w:type="character" w:customStyle="1" w:styleId="normaltextrun">
    <w:name w:val="normaltextrun"/>
    <w:basedOn w:val="Absatz-Standardschriftart"/>
    <w:rsid w:val="00FA01D4"/>
  </w:style>
  <w:style w:type="character" w:customStyle="1" w:styleId="scxw56750604">
    <w:name w:val="scxw56750604"/>
    <w:basedOn w:val="Absatz-Standardschriftart"/>
    <w:rsid w:val="00FA01D4"/>
  </w:style>
  <w:style w:type="character" w:styleId="Hyperlink">
    <w:name w:val="Hyperlink"/>
    <w:uiPriority w:val="99"/>
    <w:rsid w:val="001D3FA1"/>
    <w:rPr>
      <w:color w:val="0000FF"/>
      <w:u w:val="single"/>
    </w:rPr>
  </w:style>
  <w:style w:type="paragraph" w:styleId="Kopfzeile">
    <w:name w:val="header"/>
    <w:basedOn w:val="Standard"/>
    <w:link w:val="KopfzeileZchn"/>
    <w:uiPriority w:val="99"/>
    <w:unhideWhenUsed/>
    <w:rsid w:val="000857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579B"/>
  </w:style>
  <w:style w:type="paragraph" w:styleId="Fuzeile">
    <w:name w:val="footer"/>
    <w:basedOn w:val="Standard"/>
    <w:link w:val="FuzeileZchn"/>
    <w:uiPriority w:val="99"/>
    <w:unhideWhenUsed/>
    <w:rsid w:val="000857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579B"/>
  </w:style>
  <w:style w:type="paragraph" w:styleId="StandardWeb">
    <w:name w:val="Normal (Web)"/>
    <w:basedOn w:val="Standard"/>
    <w:uiPriority w:val="99"/>
    <w:unhideWhenUsed/>
    <w:rsid w:val="00D35F52"/>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berarbeitung">
    <w:name w:val="Revision"/>
    <w:hidden/>
    <w:uiPriority w:val="99"/>
    <w:semiHidden/>
    <w:rsid w:val="00D24D67"/>
    <w:pPr>
      <w:spacing w:after="0" w:line="240" w:lineRule="auto"/>
    </w:pPr>
  </w:style>
  <w:style w:type="character" w:styleId="Kommentarzeichen">
    <w:name w:val="annotation reference"/>
    <w:basedOn w:val="Absatz-Standardschriftart"/>
    <w:uiPriority w:val="99"/>
    <w:semiHidden/>
    <w:unhideWhenUsed/>
    <w:rsid w:val="00D24D67"/>
    <w:rPr>
      <w:sz w:val="16"/>
      <w:szCs w:val="16"/>
    </w:rPr>
  </w:style>
  <w:style w:type="paragraph" w:styleId="Kommentartext">
    <w:name w:val="annotation text"/>
    <w:basedOn w:val="Standard"/>
    <w:link w:val="KommentartextZchn"/>
    <w:uiPriority w:val="99"/>
    <w:unhideWhenUsed/>
    <w:rsid w:val="00D24D67"/>
    <w:pPr>
      <w:spacing w:line="240" w:lineRule="auto"/>
    </w:pPr>
    <w:rPr>
      <w:sz w:val="20"/>
      <w:szCs w:val="20"/>
    </w:rPr>
  </w:style>
  <w:style w:type="character" w:customStyle="1" w:styleId="KommentartextZchn">
    <w:name w:val="Kommentartext Zchn"/>
    <w:basedOn w:val="Absatz-Standardschriftart"/>
    <w:link w:val="Kommentartext"/>
    <w:uiPriority w:val="99"/>
    <w:rsid w:val="00D24D67"/>
    <w:rPr>
      <w:sz w:val="20"/>
      <w:szCs w:val="20"/>
    </w:rPr>
  </w:style>
  <w:style w:type="paragraph" w:styleId="Kommentarthema">
    <w:name w:val="annotation subject"/>
    <w:basedOn w:val="Kommentartext"/>
    <w:next w:val="Kommentartext"/>
    <w:link w:val="KommentarthemaZchn"/>
    <w:uiPriority w:val="99"/>
    <w:semiHidden/>
    <w:unhideWhenUsed/>
    <w:rsid w:val="00D24D67"/>
    <w:rPr>
      <w:b/>
      <w:bCs/>
    </w:rPr>
  </w:style>
  <w:style w:type="character" w:customStyle="1" w:styleId="KommentarthemaZchn">
    <w:name w:val="Kommentarthema Zchn"/>
    <w:basedOn w:val="KommentartextZchn"/>
    <w:link w:val="Kommentarthema"/>
    <w:uiPriority w:val="99"/>
    <w:semiHidden/>
    <w:rsid w:val="00D24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31080">
      <w:bodyDiv w:val="1"/>
      <w:marLeft w:val="0"/>
      <w:marRight w:val="0"/>
      <w:marTop w:val="0"/>
      <w:marBottom w:val="0"/>
      <w:divBdr>
        <w:top w:val="none" w:sz="0" w:space="0" w:color="auto"/>
        <w:left w:val="none" w:sz="0" w:space="0" w:color="auto"/>
        <w:bottom w:val="none" w:sz="0" w:space="0" w:color="auto"/>
        <w:right w:val="none" w:sz="0" w:space="0" w:color="auto"/>
      </w:divBdr>
      <w:divsChild>
        <w:div w:id="1256018677">
          <w:marLeft w:val="0"/>
          <w:marRight w:val="0"/>
          <w:marTop w:val="0"/>
          <w:marBottom w:val="0"/>
          <w:divBdr>
            <w:top w:val="none" w:sz="0" w:space="0" w:color="auto"/>
            <w:left w:val="none" w:sz="0" w:space="0" w:color="auto"/>
            <w:bottom w:val="none" w:sz="0" w:space="0" w:color="auto"/>
            <w:right w:val="none" w:sz="0" w:space="0" w:color="auto"/>
          </w:divBdr>
        </w:div>
        <w:div w:id="391391605">
          <w:marLeft w:val="0"/>
          <w:marRight w:val="0"/>
          <w:marTop w:val="0"/>
          <w:marBottom w:val="0"/>
          <w:divBdr>
            <w:top w:val="none" w:sz="0" w:space="0" w:color="auto"/>
            <w:left w:val="none" w:sz="0" w:space="0" w:color="auto"/>
            <w:bottom w:val="none" w:sz="0" w:space="0" w:color="auto"/>
            <w:right w:val="none" w:sz="0" w:space="0" w:color="auto"/>
          </w:divBdr>
        </w:div>
        <w:div w:id="315574661">
          <w:marLeft w:val="0"/>
          <w:marRight w:val="0"/>
          <w:marTop w:val="0"/>
          <w:marBottom w:val="0"/>
          <w:divBdr>
            <w:top w:val="none" w:sz="0" w:space="0" w:color="auto"/>
            <w:left w:val="none" w:sz="0" w:space="0" w:color="auto"/>
            <w:bottom w:val="none" w:sz="0" w:space="0" w:color="auto"/>
            <w:right w:val="none" w:sz="0" w:space="0" w:color="auto"/>
          </w:divBdr>
        </w:div>
        <w:div w:id="59790591">
          <w:marLeft w:val="0"/>
          <w:marRight w:val="0"/>
          <w:marTop w:val="0"/>
          <w:marBottom w:val="0"/>
          <w:divBdr>
            <w:top w:val="none" w:sz="0" w:space="0" w:color="auto"/>
            <w:left w:val="none" w:sz="0" w:space="0" w:color="auto"/>
            <w:bottom w:val="none" w:sz="0" w:space="0" w:color="auto"/>
            <w:right w:val="none" w:sz="0" w:space="0" w:color="auto"/>
          </w:divBdr>
        </w:div>
        <w:div w:id="1474567354">
          <w:marLeft w:val="0"/>
          <w:marRight w:val="0"/>
          <w:marTop w:val="0"/>
          <w:marBottom w:val="0"/>
          <w:divBdr>
            <w:top w:val="none" w:sz="0" w:space="0" w:color="auto"/>
            <w:left w:val="none" w:sz="0" w:space="0" w:color="auto"/>
            <w:bottom w:val="none" w:sz="0" w:space="0" w:color="auto"/>
            <w:right w:val="none" w:sz="0" w:space="0" w:color="auto"/>
          </w:divBdr>
        </w:div>
        <w:div w:id="782381301">
          <w:marLeft w:val="0"/>
          <w:marRight w:val="0"/>
          <w:marTop w:val="0"/>
          <w:marBottom w:val="0"/>
          <w:divBdr>
            <w:top w:val="none" w:sz="0" w:space="0" w:color="auto"/>
            <w:left w:val="none" w:sz="0" w:space="0" w:color="auto"/>
            <w:bottom w:val="none" w:sz="0" w:space="0" w:color="auto"/>
            <w:right w:val="none" w:sz="0" w:space="0" w:color="auto"/>
          </w:divBdr>
        </w:div>
        <w:div w:id="1088386632">
          <w:marLeft w:val="0"/>
          <w:marRight w:val="0"/>
          <w:marTop w:val="0"/>
          <w:marBottom w:val="0"/>
          <w:divBdr>
            <w:top w:val="none" w:sz="0" w:space="0" w:color="auto"/>
            <w:left w:val="none" w:sz="0" w:space="0" w:color="auto"/>
            <w:bottom w:val="none" w:sz="0" w:space="0" w:color="auto"/>
            <w:right w:val="none" w:sz="0" w:space="0" w:color="auto"/>
          </w:divBdr>
        </w:div>
        <w:div w:id="1558668311">
          <w:marLeft w:val="0"/>
          <w:marRight w:val="0"/>
          <w:marTop w:val="0"/>
          <w:marBottom w:val="0"/>
          <w:divBdr>
            <w:top w:val="none" w:sz="0" w:space="0" w:color="auto"/>
            <w:left w:val="none" w:sz="0" w:space="0" w:color="auto"/>
            <w:bottom w:val="none" w:sz="0" w:space="0" w:color="auto"/>
            <w:right w:val="none" w:sz="0" w:space="0" w:color="auto"/>
          </w:divBdr>
        </w:div>
        <w:div w:id="1747458364">
          <w:marLeft w:val="0"/>
          <w:marRight w:val="0"/>
          <w:marTop w:val="0"/>
          <w:marBottom w:val="0"/>
          <w:divBdr>
            <w:top w:val="none" w:sz="0" w:space="0" w:color="auto"/>
            <w:left w:val="none" w:sz="0" w:space="0" w:color="auto"/>
            <w:bottom w:val="none" w:sz="0" w:space="0" w:color="auto"/>
            <w:right w:val="none" w:sz="0" w:space="0" w:color="auto"/>
          </w:divBdr>
        </w:div>
        <w:div w:id="585193222">
          <w:marLeft w:val="0"/>
          <w:marRight w:val="0"/>
          <w:marTop w:val="0"/>
          <w:marBottom w:val="0"/>
          <w:divBdr>
            <w:top w:val="none" w:sz="0" w:space="0" w:color="auto"/>
            <w:left w:val="none" w:sz="0" w:space="0" w:color="auto"/>
            <w:bottom w:val="none" w:sz="0" w:space="0" w:color="auto"/>
            <w:right w:val="none" w:sz="0" w:space="0" w:color="auto"/>
          </w:divBdr>
        </w:div>
        <w:div w:id="591088019">
          <w:marLeft w:val="0"/>
          <w:marRight w:val="0"/>
          <w:marTop w:val="0"/>
          <w:marBottom w:val="0"/>
          <w:divBdr>
            <w:top w:val="none" w:sz="0" w:space="0" w:color="auto"/>
            <w:left w:val="none" w:sz="0" w:space="0" w:color="auto"/>
            <w:bottom w:val="none" w:sz="0" w:space="0" w:color="auto"/>
            <w:right w:val="none" w:sz="0" w:space="0" w:color="auto"/>
          </w:divBdr>
        </w:div>
        <w:div w:id="539975325">
          <w:marLeft w:val="0"/>
          <w:marRight w:val="0"/>
          <w:marTop w:val="0"/>
          <w:marBottom w:val="0"/>
          <w:divBdr>
            <w:top w:val="none" w:sz="0" w:space="0" w:color="auto"/>
            <w:left w:val="none" w:sz="0" w:space="0" w:color="auto"/>
            <w:bottom w:val="none" w:sz="0" w:space="0" w:color="auto"/>
            <w:right w:val="none" w:sz="0" w:space="0" w:color="auto"/>
          </w:divBdr>
        </w:div>
        <w:div w:id="1185824570">
          <w:marLeft w:val="0"/>
          <w:marRight w:val="0"/>
          <w:marTop w:val="0"/>
          <w:marBottom w:val="0"/>
          <w:divBdr>
            <w:top w:val="none" w:sz="0" w:space="0" w:color="auto"/>
            <w:left w:val="none" w:sz="0" w:space="0" w:color="auto"/>
            <w:bottom w:val="none" w:sz="0" w:space="0" w:color="auto"/>
            <w:right w:val="none" w:sz="0" w:space="0" w:color="auto"/>
          </w:divBdr>
        </w:div>
        <w:div w:id="483661733">
          <w:marLeft w:val="0"/>
          <w:marRight w:val="0"/>
          <w:marTop w:val="0"/>
          <w:marBottom w:val="0"/>
          <w:divBdr>
            <w:top w:val="none" w:sz="0" w:space="0" w:color="auto"/>
            <w:left w:val="none" w:sz="0" w:space="0" w:color="auto"/>
            <w:bottom w:val="none" w:sz="0" w:space="0" w:color="auto"/>
            <w:right w:val="none" w:sz="0" w:space="0" w:color="auto"/>
          </w:divBdr>
        </w:div>
        <w:div w:id="678391725">
          <w:marLeft w:val="0"/>
          <w:marRight w:val="0"/>
          <w:marTop w:val="0"/>
          <w:marBottom w:val="0"/>
          <w:divBdr>
            <w:top w:val="none" w:sz="0" w:space="0" w:color="auto"/>
            <w:left w:val="none" w:sz="0" w:space="0" w:color="auto"/>
            <w:bottom w:val="none" w:sz="0" w:space="0" w:color="auto"/>
            <w:right w:val="none" w:sz="0" w:space="0" w:color="auto"/>
          </w:divBdr>
        </w:div>
        <w:div w:id="1612279035">
          <w:marLeft w:val="0"/>
          <w:marRight w:val="0"/>
          <w:marTop w:val="0"/>
          <w:marBottom w:val="0"/>
          <w:divBdr>
            <w:top w:val="none" w:sz="0" w:space="0" w:color="auto"/>
            <w:left w:val="none" w:sz="0" w:space="0" w:color="auto"/>
            <w:bottom w:val="none" w:sz="0" w:space="0" w:color="auto"/>
            <w:right w:val="none" w:sz="0" w:space="0" w:color="auto"/>
          </w:divBdr>
        </w:div>
        <w:div w:id="6032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n-us/hotels/ejhxr-the-st-regis-red-sea-resort/overview/" TargetMode="External"/><Relationship Id="rId13" Type="http://schemas.openxmlformats.org/officeDocument/2006/relationships/hyperlink" Target="http://www.instagram.com/stregishotels" TargetMode="External"/><Relationship Id="rId18" Type="http://schemas.openxmlformats.org/officeDocument/2006/relationships/image" Target="media/image2.png"/><Relationship Id="rId26"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3" Type="http://schemas.openxmlformats.org/officeDocument/2006/relationships/webSettings" Target="webSettings.xml"/><Relationship Id="rId21" Type="http://schemas.openxmlformats.org/officeDocument/2006/relationships/hyperlink" Target="mailto:nis@liebl-pr.de" TargetMode="External"/><Relationship Id="rId7" Type="http://schemas.openxmlformats.org/officeDocument/2006/relationships/hyperlink" Target="https://onedrive.live.com/?authkey=%21AJCEthuuF8pRAN8&amp;id=2B562808F5A069B1%21140&amp;cid=2B562808F5A069B1" TargetMode="External"/><Relationship Id="rId12" Type="http://schemas.openxmlformats.org/officeDocument/2006/relationships/hyperlink" Target="http://www.facebook.com/stregis" TargetMode="External"/><Relationship Id="rId17" Type="http://schemas.openxmlformats.org/officeDocument/2006/relationships/hyperlink" Target="https://www.marriott.com/loyalty.mi" TargetMode="External"/><Relationship Id="rId25" Type="http://schemas.openxmlformats.org/officeDocument/2006/relationships/hyperlink" Target="mailto:colette.hering@marriott.com" TargetMode="External"/><Relationship Id="rId2" Type="http://schemas.openxmlformats.org/officeDocument/2006/relationships/settings" Target="settings.xml"/><Relationship Id="rId16" Type="http://schemas.openxmlformats.org/officeDocument/2006/relationships/hyperlink" Target="http://www.marriottbonvoy.com" TargetMode="External"/><Relationship Id="rId20" Type="http://schemas.openxmlformats.org/officeDocument/2006/relationships/hyperlink" Target="mailto:sl@liebl-pr.d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tregis.com/" TargetMode="External"/><Relationship Id="rId24" Type="http://schemas.openxmlformats.org/officeDocument/2006/relationships/hyperlink" Target="http://www.instagram.com/marriottpr_germany/" TargetMode="External"/><Relationship Id="rId5" Type="http://schemas.openxmlformats.org/officeDocument/2006/relationships/endnotes" Target="endnotes.xml"/><Relationship Id="rId15" Type="http://schemas.openxmlformats.org/officeDocument/2006/relationships/hyperlink" Target="https://moments.marriottbonvoy.com/" TargetMode="External"/><Relationship Id="rId23"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28" Type="http://schemas.openxmlformats.org/officeDocument/2006/relationships/header" Target="header1.xml"/><Relationship Id="rId10" Type="http://schemas.openxmlformats.org/officeDocument/2006/relationships/hyperlink" Target="http://www.stregis.com" TargetMode="External"/><Relationship Id="rId19" Type="http://schemas.openxmlformats.org/officeDocument/2006/relationships/hyperlink" Target="mailto:sg@liebl-pr.de" TargetMode="External"/><Relationship Id="rId4" Type="http://schemas.openxmlformats.org/officeDocument/2006/relationships/footnotes" Target="footnotes.xml"/><Relationship Id="rId9" Type="http://schemas.openxmlformats.org/officeDocument/2006/relationships/hyperlink" Target="https://www.marriott.com/en-us/hotels/ejhxr-the-st-regis-red-sea-resort/overview/" TargetMode="External"/><Relationship Id="rId14" Type="http://schemas.openxmlformats.org/officeDocument/2006/relationships/hyperlink" Target="http://www.twitter.com/stregishotels" TargetMode="External"/><Relationship Id="rId22" Type="http://schemas.openxmlformats.org/officeDocument/2006/relationships/hyperlink" Target="mailto:michaela.belling@marriott.com" TargetMode="External"/><Relationship Id="rId27" Type="http://schemas.openxmlformats.org/officeDocument/2006/relationships/hyperlink" Target="http://www.instagram.com/marriottpr_germany/"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Liddell, Claire</dc:creator>
  <cp:keywords/>
  <dc:description/>
  <cp:lastModifiedBy>Svenja Liebhart</cp:lastModifiedBy>
  <cp:revision>3</cp:revision>
  <dcterms:created xsi:type="dcterms:W3CDTF">2023-09-13T07:44:00Z</dcterms:created>
  <dcterms:modified xsi:type="dcterms:W3CDTF">2023-09-13T11:36:00Z</dcterms:modified>
</cp:coreProperties>
</file>