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576B" w14:textId="77777777" w:rsidR="00CB2336" w:rsidRDefault="00CB2336" w:rsidP="000754AD">
      <w:pPr>
        <w:jc w:val="center"/>
        <w:rPr>
          <w:noProof/>
        </w:rPr>
      </w:pPr>
    </w:p>
    <w:p w14:paraId="2D94B7E0" w14:textId="014166F2" w:rsidR="000754AD" w:rsidRDefault="00CB2336" w:rsidP="000754AD">
      <w:pPr>
        <w:jc w:val="center"/>
        <w:rPr>
          <w:color w:val="000000"/>
        </w:rPr>
      </w:pPr>
      <w:r>
        <w:rPr>
          <w:noProof/>
        </w:rPr>
        <w:drawing>
          <wp:inline distT="0" distB="0" distL="0" distR="0" wp14:anchorId="1EF63128" wp14:editId="7AA4BC93">
            <wp:extent cx="2171700" cy="676275"/>
            <wp:effectExtent l="0" t="0" r="0" b="9525"/>
            <wp:docPr id="8325360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sidR="000754AD">
        <w:rPr>
          <w:noProof/>
        </w:rPr>
        <w:drawing>
          <wp:anchor distT="0" distB="0" distL="114300" distR="114300" simplePos="0" relativeHeight="251657216" behindDoc="1" locked="1" layoutInCell="1" allowOverlap="0" wp14:anchorId="0E7E4121" wp14:editId="6B916898">
            <wp:simplePos x="0" y="0"/>
            <wp:positionH relativeFrom="column">
              <wp:posOffset>-890270</wp:posOffset>
            </wp:positionH>
            <wp:positionV relativeFrom="page">
              <wp:posOffset>-36195</wp:posOffset>
            </wp:positionV>
            <wp:extent cx="7524750" cy="1541145"/>
            <wp:effectExtent l="0" t="0" r="0" b="1905"/>
            <wp:wrapTopAndBottom/>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0" cy="154114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0754AD" w:rsidRPr="00D4158D" w14:paraId="47DF2427" w14:textId="77777777" w:rsidTr="000754AD">
        <w:trPr>
          <w:jc w:val="center"/>
        </w:trPr>
        <w:tc>
          <w:tcPr>
            <w:tcW w:w="9819" w:type="dxa"/>
            <w:tcMar>
              <w:top w:w="0" w:type="dxa"/>
              <w:left w:w="108" w:type="dxa"/>
              <w:bottom w:w="0" w:type="dxa"/>
              <w:right w:w="108" w:type="dxa"/>
            </w:tcMar>
          </w:tcPr>
          <w:p w14:paraId="3D5ECDB7" w14:textId="5E8337A0" w:rsidR="000754AD" w:rsidRDefault="000754AD">
            <w:pPr>
              <w:pStyle w:val="Textkrper2"/>
              <w:spacing w:line="360" w:lineRule="auto"/>
              <w:jc w:val="center"/>
              <w:rPr>
                <w:rFonts w:ascii="Century Gothic" w:hAnsi="Century Gothic"/>
                <w:b/>
                <w:bCs/>
                <w:sz w:val="22"/>
                <w:szCs w:val="22"/>
              </w:rPr>
            </w:pPr>
          </w:p>
          <w:p w14:paraId="0F65A6D0" w14:textId="77777777" w:rsidR="000754AD" w:rsidRDefault="000754AD">
            <w:pPr>
              <w:pStyle w:val="Textkrper2"/>
              <w:spacing w:line="360" w:lineRule="auto"/>
              <w:rPr>
                <w:rFonts w:ascii="Century Gothic" w:hAnsi="Century Gothic"/>
                <w:b/>
                <w:bCs/>
                <w:sz w:val="22"/>
                <w:szCs w:val="22"/>
              </w:rPr>
            </w:pPr>
            <w:r>
              <w:rPr>
                <w:rFonts w:ascii="Century Gothic" w:hAnsi="Century Gothic"/>
                <w:b/>
                <w:bCs/>
                <w:color w:val="auto"/>
                <w:sz w:val="22"/>
                <w:szCs w:val="22"/>
              </w:rPr>
              <w:t xml:space="preserve">Pressemitteilung uschi </w:t>
            </w:r>
            <w:r>
              <w:rPr>
                <w:rFonts w:ascii="Century Gothic" w:hAnsi="Century Gothic"/>
                <w:b/>
                <w:bCs/>
                <w:sz w:val="22"/>
                <w:szCs w:val="22"/>
              </w:rPr>
              <w:t>liebl pr</w:t>
            </w:r>
          </w:p>
          <w:p w14:paraId="49BD4085" w14:textId="388BD1FD" w:rsidR="000754AD" w:rsidRDefault="00DE0E47">
            <w:pPr>
              <w:pStyle w:val="Textkrper2"/>
              <w:spacing w:line="480" w:lineRule="auto"/>
              <w:jc w:val="right"/>
              <w:rPr>
                <w:rFonts w:ascii="Century Gothic" w:hAnsi="Century Gothic"/>
                <w:b/>
                <w:bCs/>
                <w:color w:val="1F497D" w:themeColor="dark2"/>
                <w:sz w:val="22"/>
                <w:szCs w:val="22"/>
              </w:rPr>
            </w:pPr>
            <w:r>
              <w:rPr>
                <w:rFonts w:ascii="Century Gothic" w:hAnsi="Century Gothic"/>
                <w:b/>
                <w:bCs/>
                <w:sz w:val="22"/>
                <w:szCs w:val="22"/>
              </w:rPr>
              <w:t>04</w:t>
            </w:r>
            <w:r w:rsidR="00CB2336">
              <w:rPr>
                <w:rFonts w:ascii="Century Gothic" w:hAnsi="Century Gothic"/>
                <w:b/>
                <w:bCs/>
                <w:sz w:val="22"/>
                <w:szCs w:val="22"/>
              </w:rPr>
              <w:t>.</w:t>
            </w:r>
            <w:r w:rsidR="000754AD">
              <w:rPr>
                <w:rFonts w:ascii="Century Gothic" w:hAnsi="Century Gothic"/>
                <w:b/>
                <w:bCs/>
                <w:sz w:val="22"/>
                <w:szCs w:val="22"/>
              </w:rPr>
              <w:t xml:space="preserve"> </w:t>
            </w:r>
            <w:r>
              <w:rPr>
                <w:rFonts w:ascii="Century Gothic" w:hAnsi="Century Gothic"/>
                <w:b/>
                <w:bCs/>
                <w:sz w:val="22"/>
                <w:szCs w:val="22"/>
              </w:rPr>
              <w:t>Oktober</w:t>
            </w:r>
            <w:r w:rsidR="000754AD">
              <w:rPr>
                <w:rFonts w:ascii="Century Gothic" w:hAnsi="Century Gothic"/>
                <w:b/>
                <w:bCs/>
                <w:sz w:val="22"/>
                <w:szCs w:val="22"/>
              </w:rPr>
              <w:t xml:space="preserve"> 2023</w:t>
            </w:r>
          </w:p>
          <w:p w14:paraId="7C6108AD" w14:textId="77777777" w:rsidR="000754AD" w:rsidRPr="00F84929" w:rsidRDefault="000754AD">
            <w:pPr>
              <w:pStyle w:val="Textkrper2"/>
              <w:jc w:val="right"/>
              <w:rPr>
                <w:rFonts w:ascii="Century Gothic" w:hAnsi="Century Gothic"/>
                <w:color w:val="1F497D" w:themeColor="dark2"/>
                <w:sz w:val="20"/>
                <w:szCs w:val="20"/>
              </w:rPr>
            </w:pPr>
          </w:p>
          <w:p w14:paraId="3196D74D" w14:textId="5F8DD360" w:rsidR="000754AD" w:rsidRPr="00F84929" w:rsidRDefault="000754AD">
            <w:pPr>
              <w:spacing w:after="240"/>
              <w:jc w:val="center"/>
              <w:rPr>
                <w:rFonts w:ascii="Century Gothic" w:hAnsi="Century Gothic"/>
                <w:b/>
                <w:bCs/>
                <w:color w:val="1F497D" w:themeColor="dark2"/>
                <w:sz w:val="28"/>
                <w:szCs w:val="28"/>
              </w:rPr>
            </w:pPr>
            <w:r w:rsidRPr="00F84929">
              <w:rPr>
                <w:rFonts w:ascii="Century Gothic" w:hAnsi="Century Gothic"/>
                <w:b/>
                <w:bCs/>
                <w:sz w:val="28"/>
                <w:szCs w:val="28"/>
              </w:rPr>
              <w:t xml:space="preserve">Marriott International unterzeichnet Vereinbarung </w:t>
            </w:r>
            <w:r w:rsidR="00CB2336">
              <w:rPr>
                <w:rFonts w:ascii="Century Gothic" w:hAnsi="Century Gothic"/>
                <w:b/>
                <w:bCs/>
                <w:sz w:val="28"/>
                <w:szCs w:val="28"/>
              </w:rPr>
              <w:t xml:space="preserve">zur Eröffnung von zwei Luxushotel in </w:t>
            </w:r>
            <w:proofErr w:type="spellStart"/>
            <w:r w:rsidR="00CB2336">
              <w:rPr>
                <w:rFonts w:ascii="Century Gothic" w:hAnsi="Century Gothic"/>
                <w:b/>
                <w:bCs/>
                <w:sz w:val="28"/>
                <w:szCs w:val="28"/>
              </w:rPr>
              <w:t>Trojena</w:t>
            </w:r>
            <w:proofErr w:type="spellEnd"/>
            <w:r w:rsidR="00CB2336">
              <w:rPr>
                <w:rFonts w:ascii="Century Gothic" w:hAnsi="Century Gothic"/>
                <w:b/>
                <w:bCs/>
                <w:sz w:val="28"/>
                <w:szCs w:val="28"/>
              </w:rPr>
              <w:t>, den Bergen von</w:t>
            </w:r>
            <w:r w:rsidRPr="00F84929">
              <w:rPr>
                <w:rFonts w:ascii="Century Gothic" w:hAnsi="Century Gothic"/>
                <w:b/>
                <w:bCs/>
                <w:sz w:val="28"/>
                <w:szCs w:val="28"/>
              </w:rPr>
              <w:t xml:space="preserve"> NEOM </w:t>
            </w:r>
          </w:p>
          <w:p w14:paraId="02CE6198" w14:textId="5E666D4D" w:rsidR="000754AD" w:rsidRPr="00F84929" w:rsidRDefault="0037154E">
            <w:pPr>
              <w:spacing w:after="240"/>
              <w:jc w:val="center"/>
              <w:rPr>
                <w:rFonts w:ascii="Century Gothic" w:hAnsi="Century Gothic"/>
                <w:b/>
                <w:bCs/>
                <w:sz w:val="24"/>
                <w:szCs w:val="24"/>
              </w:rPr>
            </w:pPr>
            <w:r>
              <w:rPr>
                <w:rFonts w:ascii="Century Gothic" w:hAnsi="Century Gothic"/>
                <w:b/>
                <w:bCs/>
                <w:sz w:val="24"/>
                <w:szCs w:val="24"/>
              </w:rPr>
              <w:t xml:space="preserve">Markeneintritt und </w:t>
            </w:r>
            <w:r w:rsidR="00CB2336">
              <w:rPr>
                <w:rFonts w:ascii="Century Gothic" w:hAnsi="Century Gothic"/>
                <w:b/>
                <w:bCs/>
                <w:sz w:val="24"/>
                <w:szCs w:val="24"/>
              </w:rPr>
              <w:t>Expansion</w:t>
            </w:r>
            <w:r w:rsidR="000754AD" w:rsidRPr="00F84929">
              <w:rPr>
                <w:rFonts w:ascii="Century Gothic" w:hAnsi="Century Gothic"/>
                <w:b/>
                <w:bCs/>
                <w:sz w:val="24"/>
                <w:szCs w:val="24"/>
              </w:rPr>
              <w:t xml:space="preserve"> in Saudi-Arabien </w:t>
            </w:r>
          </w:p>
          <w:p w14:paraId="4282B5AC" w14:textId="4F29237D" w:rsidR="000754AD" w:rsidRDefault="00CB2336">
            <w:pPr>
              <w:spacing w:after="240" w:line="360" w:lineRule="auto"/>
              <w:rPr>
                <w:rFonts w:ascii="Century Gothic" w:hAnsi="Century Gothic"/>
                <w:b/>
                <w:bCs/>
                <w:color w:val="000000"/>
              </w:rPr>
            </w:pPr>
            <w:r w:rsidRPr="00CB2336">
              <w:rPr>
                <w:rFonts w:ascii="Century Gothic" w:hAnsi="Century Gothic"/>
                <w:b/>
                <w:bCs/>
                <w:color w:val="000000"/>
              </w:rPr>
              <w:t xml:space="preserve">Marriott International, Inc. gab </w:t>
            </w:r>
            <w:r w:rsidR="002E3532">
              <w:rPr>
                <w:rFonts w:ascii="Century Gothic" w:hAnsi="Century Gothic"/>
                <w:b/>
                <w:bCs/>
                <w:color w:val="000000"/>
              </w:rPr>
              <w:t>die Unterzeichnung</w:t>
            </w:r>
            <w:r w:rsidRPr="00CB2336">
              <w:rPr>
                <w:rFonts w:ascii="Century Gothic" w:hAnsi="Century Gothic"/>
                <w:b/>
                <w:bCs/>
                <w:color w:val="000000"/>
              </w:rPr>
              <w:t xml:space="preserve"> eine</w:t>
            </w:r>
            <w:r w:rsidR="002E3532">
              <w:rPr>
                <w:rFonts w:ascii="Century Gothic" w:hAnsi="Century Gothic"/>
                <w:b/>
                <w:bCs/>
                <w:color w:val="000000"/>
              </w:rPr>
              <w:t>r</w:t>
            </w:r>
            <w:r w:rsidRPr="00CB2336">
              <w:rPr>
                <w:rFonts w:ascii="Century Gothic" w:hAnsi="Century Gothic"/>
                <w:b/>
                <w:bCs/>
                <w:color w:val="000000"/>
              </w:rPr>
              <w:t xml:space="preserve"> </w:t>
            </w:r>
            <w:r w:rsidRPr="00F14375">
              <w:rPr>
                <w:rFonts w:ascii="Century Gothic" w:hAnsi="Century Gothic"/>
                <w:b/>
                <w:bCs/>
                <w:color w:val="000000"/>
              </w:rPr>
              <w:t>Vereinbarung</w:t>
            </w:r>
            <w:r w:rsidRPr="00CB2336">
              <w:rPr>
                <w:rFonts w:ascii="Century Gothic" w:hAnsi="Century Gothic"/>
                <w:b/>
                <w:bCs/>
                <w:color w:val="000000"/>
              </w:rPr>
              <w:t xml:space="preserve"> mit </w:t>
            </w:r>
            <w:r w:rsidR="00F14375" w:rsidRPr="00CB2336">
              <w:rPr>
                <w:rFonts w:ascii="Century Gothic" w:hAnsi="Century Gothic"/>
                <w:b/>
                <w:bCs/>
                <w:color w:val="000000"/>
              </w:rPr>
              <w:t>NEOM</w:t>
            </w:r>
            <w:r w:rsidR="00F14375">
              <w:rPr>
                <w:rFonts w:ascii="Century Gothic" w:hAnsi="Century Gothic"/>
                <w:b/>
                <w:bCs/>
                <w:color w:val="000000"/>
              </w:rPr>
              <w:t xml:space="preserve"> </w:t>
            </w:r>
            <w:r w:rsidR="00F14375" w:rsidRPr="00CB2336">
              <w:rPr>
                <w:rFonts w:ascii="Century Gothic" w:hAnsi="Century Gothic"/>
                <w:b/>
                <w:bCs/>
                <w:color w:val="000000"/>
              </w:rPr>
              <w:t>über</w:t>
            </w:r>
            <w:r w:rsidRPr="00CB2336">
              <w:rPr>
                <w:rFonts w:ascii="Century Gothic" w:hAnsi="Century Gothic"/>
                <w:b/>
                <w:bCs/>
                <w:color w:val="000000"/>
              </w:rPr>
              <w:t xml:space="preserve"> die Eröffnung von zwei Luxushotels in </w:t>
            </w:r>
            <w:proofErr w:type="spellStart"/>
            <w:r w:rsidRPr="00CB2336">
              <w:rPr>
                <w:rFonts w:ascii="Century Gothic" w:hAnsi="Century Gothic"/>
                <w:b/>
                <w:bCs/>
                <w:color w:val="000000"/>
              </w:rPr>
              <w:t>Trojena</w:t>
            </w:r>
            <w:proofErr w:type="spellEnd"/>
            <w:r w:rsidRPr="00CB2336">
              <w:rPr>
                <w:rFonts w:ascii="Century Gothic" w:hAnsi="Century Gothic"/>
                <w:b/>
                <w:bCs/>
                <w:color w:val="000000"/>
              </w:rPr>
              <w:t xml:space="preserve">, dem </w:t>
            </w:r>
            <w:r w:rsidR="002E3532">
              <w:rPr>
                <w:rFonts w:ascii="Century Gothic" w:hAnsi="Century Gothic"/>
                <w:b/>
                <w:bCs/>
                <w:color w:val="000000"/>
              </w:rPr>
              <w:t>Gebirge</w:t>
            </w:r>
            <w:r w:rsidRPr="00CB2336">
              <w:rPr>
                <w:rFonts w:ascii="Century Gothic" w:hAnsi="Century Gothic"/>
                <w:b/>
                <w:bCs/>
                <w:color w:val="000000"/>
              </w:rPr>
              <w:t xml:space="preserve"> </w:t>
            </w:r>
            <w:r w:rsidR="00F14375">
              <w:rPr>
                <w:rFonts w:ascii="Century Gothic" w:hAnsi="Century Gothic"/>
                <w:b/>
                <w:bCs/>
                <w:color w:val="000000"/>
              </w:rPr>
              <w:t xml:space="preserve">des Siedlungsprojekts </w:t>
            </w:r>
            <w:r w:rsidR="00D4158D">
              <w:rPr>
                <w:rFonts w:ascii="Century Gothic" w:hAnsi="Century Gothic"/>
                <w:b/>
                <w:bCs/>
                <w:color w:val="000000"/>
              </w:rPr>
              <w:t xml:space="preserve">NEOM </w:t>
            </w:r>
            <w:r w:rsidRPr="00CB2336">
              <w:rPr>
                <w:rFonts w:ascii="Century Gothic" w:hAnsi="Century Gothic"/>
                <w:b/>
                <w:bCs/>
                <w:color w:val="000000"/>
              </w:rPr>
              <w:t xml:space="preserve">im Nordwesten Saudi-Arabiens, </w:t>
            </w:r>
            <w:r w:rsidR="000E35F3">
              <w:rPr>
                <w:rFonts w:ascii="Century Gothic" w:hAnsi="Century Gothic"/>
                <w:b/>
                <w:bCs/>
                <w:color w:val="000000"/>
              </w:rPr>
              <w:t>bekannt. Die</w:t>
            </w:r>
            <w:r w:rsidR="00D4158D">
              <w:rPr>
                <w:rFonts w:ascii="Century Gothic" w:hAnsi="Century Gothic"/>
                <w:b/>
                <w:bCs/>
                <w:color w:val="000000"/>
              </w:rPr>
              <w:t xml:space="preserve"> Vereinbarung</w:t>
            </w:r>
            <w:r w:rsidR="00F14375">
              <w:rPr>
                <w:rFonts w:ascii="Century Gothic" w:hAnsi="Century Gothic"/>
                <w:b/>
                <w:bCs/>
                <w:color w:val="00B050"/>
              </w:rPr>
              <w:t xml:space="preserve"> </w:t>
            </w:r>
            <w:r w:rsidRPr="00CB2336">
              <w:rPr>
                <w:rFonts w:ascii="Century Gothic" w:hAnsi="Century Gothic"/>
                <w:b/>
                <w:bCs/>
                <w:color w:val="000000"/>
              </w:rPr>
              <w:t xml:space="preserve">umfasst </w:t>
            </w:r>
            <w:r w:rsidR="002E3532">
              <w:rPr>
                <w:rFonts w:ascii="Century Gothic" w:hAnsi="Century Gothic"/>
                <w:b/>
                <w:bCs/>
                <w:color w:val="000000"/>
              </w:rPr>
              <w:t>d</w:t>
            </w:r>
            <w:r w:rsidR="0037154E">
              <w:rPr>
                <w:rFonts w:ascii="Century Gothic" w:hAnsi="Century Gothic"/>
                <w:b/>
                <w:bCs/>
                <w:color w:val="000000"/>
              </w:rPr>
              <w:t>as</w:t>
            </w:r>
            <w:r w:rsidR="002E3532">
              <w:rPr>
                <w:rFonts w:ascii="Century Gothic" w:hAnsi="Century Gothic"/>
                <w:b/>
                <w:bCs/>
                <w:color w:val="000000"/>
              </w:rPr>
              <w:t xml:space="preserve"> erste H</w:t>
            </w:r>
            <w:r w:rsidR="0037154E">
              <w:rPr>
                <w:rFonts w:ascii="Century Gothic" w:hAnsi="Century Gothic"/>
                <w:b/>
                <w:bCs/>
                <w:color w:val="000000"/>
              </w:rPr>
              <w:t xml:space="preserve">aus </w:t>
            </w:r>
            <w:r w:rsidR="002E3532">
              <w:rPr>
                <w:rFonts w:ascii="Century Gothic" w:hAnsi="Century Gothic"/>
                <w:b/>
                <w:bCs/>
                <w:color w:val="000000"/>
              </w:rPr>
              <w:t xml:space="preserve">der Marke W Hotels </w:t>
            </w:r>
            <w:r w:rsidR="0037154E" w:rsidRPr="00CB2336">
              <w:rPr>
                <w:rFonts w:ascii="Century Gothic" w:hAnsi="Century Gothic"/>
                <w:b/>
                <w:bCs/>
                <w:color w:val="000000"/>
              </w:rPr>
              <w:t>in Saudi-Arabien</w:t>
            </w:r>
            <w:r w:rsidR="0037154E">
              <w:rPr>
                <w:rFonts w:ascii="Century Gothic" w:hAnsi="Century Gothic"/>
                <w:b/>
                <w:bCs/>
                <w:color w:val="000000"/>
              </w:rPr>
              <w:t xml:space="preserve"> sowie ein weiteres</w:t>
            </w:r>
            <w:r w:rsidR="002E3532">
              <w:rPr>
                <w:rFonts w:ascii="Century Gothic" w:hAnsi="Century Gothic"/>
                <w:b/>
                <w:bCs/>
                <w:color w:val="000000"/>
              </w:rPr>
              <w:t xml:space="preserve"> </w:t>
            </w:r>
            <w:r w:rsidR="0037154E">
              <w:rPr>
                <w:rFonts w:ascii="Century Gothic" w:hAnsi="Century Gothic"/>
                <w:b/>
                <w:bCs/>
                <w:color w:val="000000"/>
              </w:rPr>
              <w:t xml:space="preserve">Haus der Marke </w:t>
            </w:r>
            <w:r w:rsidR="002E3532">
              <w:rPr>
                <w:rFonts w:ascii="Century Gothic" w:hAnsi="Century Gothic"/>
                <w:b/>
                <w:bCs/>
                <w:color w:val="000000"/>
              </w:rPr>
              <w:t>JW Marriott Hotel</w:t>
            </w:r>
            <w:r w:rsidR="0037154E">
              <w:rPr>
                <w:rFonts w:ascii="Century Gothic" w:hAnsi="Century Gothic"/>
                <w:b/>
                <w:bCs/>
                <w:color w:val="000000"/>
              </w:rPr>
              <w:t>s &amp; Resorts.</w:t>
            </w:r>
          </w:p>
          <w:p w14:paraId="2B805CD5" w14:textId="01998A04" w:rsidR="000754AD" w:rsidRDefault="0037154E">
            <w:pPr>
              <w:spacing w:after="240" w:line="360" w:lineRule="auto"/>
              <w:rPr>
                <w:rFonts w:ascii="Century Gothic" w:hAnsi="Century Gothic"/>
                <w:color w:val="000000"/>
              </w:rPr>
            </w:pPr>
            <w:r>
              <w:rPr>
                <w:rFonts w:ascii="Century Gothic" w:hAnsi="Century Gothic"/>
                <w:color w:val="000000"/>
              </w:rPr>
              <w:t>„</w:t>
            </w:r>
            <w:r w:rsidR="00CB2336" w:rsidRPr="00CB2336">
              <w:rPr>
                <w:rFonts w:ascii="Century Gothic" w:hAnsi="Century Gothic"/>
                <w:color w:val="000000"/>
              </w:rPr>
              <w:t xml:space="preserve">Wir freuen uns, </w:t>
            </w:r>
            <w:r>
              <w:rPr>
                <w:rFonts w:ascii="Century Gothic" w:hAnsi="Century Gothic"/>
                <w:color w:val="000000"/>
              </w:rPr>
              <w:t xml:space="preserve">weiter </w:t>
            </w:r>
            <w:r w:rsidR="00CB2336" w:rsidRPr="00CB2336">
              <w:rPr>
                <w:rFonts w:ascii="Century Gothic" w:hAnsi="Century Gothic"/>
                <w:color w:val="000000"/>
              </w:rPr>
              <w:t xml:space="preserve">mit NEOM zusammenzuarbeiten, um diese beiden </w:t>
            </w:r>
            <w:r w:rsidR="00D4158D">
              <w:rPr>
                <w:rFonts w:ascii="Century Gothic" w:hAnsi="Century Gothic"/>
                <w:color w:val="000000"/>
              </w:rPr>
              <w:t>spannenden Hotels</w:t>
            </w:r>
            <w:r w:rsidR="00CB2336" w:rsidRPr="00CB2336">
              <w:rPr>
                <w:rFonts w:ascii="Century Gothic" w:hAnsi="Century Gothic"/>
                <w:color w:val="000000"/>
              </w:rPr>
              <w:t xml:space="preserve"> in eine</w:t>
            </w:r>
            <w:r w:rsidR="00D4158D">
              <w:rPr>
                <w:rFonts w:ascii="Century Gothic" w:hAnsi="Century Gothic"/>
                <w:color w:val="000000"/>
              </w:rPr>
              <w:t xml:space="preserve">r Region, die international so große Aufmerksamkeit erfährt, </w:t>
            </w:r>
            <w:r w:rsidR="00CB2336" w:rsidRPr="00CB2336">
              <w:rPr>
                <w:rFonts w:ascii="Century Gothic" w:hAnsi="Century Gothic"/>
                <w:color w:val="000000"/>
              </w:rPr>
              <w:t>zu entwickeln</w:t>
            </w:r>
            <w:r>
              <w:rPr>
                <w:rFonts w:ascii="Century Gothic" w:hAnsi="Century Gothic"/>
                <w:color w:val="000000"/>
              </w:rPr>
              <w:t>“</w:t>
            </w:r>
            <w:r w:rsidR="00CB2336" w:rsidRPr="00CB2336">
              <w:rPr>
                <w:rFonts w:ascii="Century Gothic" w:hAnsi="Century Gothic"/>
                <w:color w:val="000000"/>
              </w:rPr>
              <w:t>, s</w:t>
            </w:r>
            <w:r>
              <w:rPr>
                <w:rFonts w:ascii="Century Gothic" w:hAnsi="Century Gothic"/>
                <w:color w:val="000000"/>
              </w:rPr>
              <w:t>o</w:t>
            </w:r>
            <w:r w:rsidR="00CB2336" w:rsidRPr="00CB2336">
              <w:rPr>
                <w:rFonts w:ascii="Century Gothic" w:hAnsi="Century Gothic"/>
                <w:color w:val="000000"/>
              </w:rPr>
              <w:t xml:space="preserve"> </w:t>
            </w:r>
            <w:proofErr w:type="spellStart"/>
            <w:r w:rsidR="00CB2336" w:rsidRPr="00CB2336">
              <w:rPr>
                <w:rFonts w:ascii="Century Gothic" w:hAnsi="Century Gothic"/>
                <w:color w:val="000000"/>
              </w:rPr>
              <w:t>Chadi</w:t>
            </w:r>
            <w:proofErr w:type="spellEnd"/>
            <w:r w:rsidR="00CB2336" w:rsidRPr="00CB2336">
              <w:rPr>
                <w:rFonts w:ascii="Century Gothic" w:hAnsi="Century Gothic"/>
                <w:color w:val="000000"/>
              </w:rPr>
              <w:t xml:space="preserve"> Hauch, Regional </w:t>
            </w:r>
            <w:proofErr w:type="spellStart"/>
            <w:r w:rsidR="00CB2336" w:rsidRPr="00CB2336">
              <w:rPr>
                <w:rFonts w:ascii="Century Gothic" w:hAnsi="Century Gothic"/>
                <w:color w:val="000000"/>
              </w:rPr>
              <w:t>Vice</w:t>
            </w:r>
            <w:proofErr w:type="spellEnd"/>
            <w:r w:rsidR="00CB2336" w:rsidRPr="00CB2336">
              <w:rPr>
                <w:rFonts w:ascii="Century Gothic" w:hAnsi="Century Gothic"/>
                <w:color w:val="000000"/>
              </w:rPr>
              <w:t xml:space="preserve"> </w:t>
            </w:r>
            <w:proofErr w:type="spellStart"/>
            <w:r w:rsidR="00CB2336" w:rsidRPr="00CB2336">
              <w:rPr>
                <w:rFonts w:ascii="Century Gothic" w:hAnsi="Century Gothic"/>
                <w:color w:val="000000"/>
              </w:rPr>
              <w:t>President</w:t>
            </w:r>
            <w:proofErr w:type="spellEnd"/>
            <w:r w:rsidR="00CB2336" w:rsidRPr="00CB2336">
              <w:rPr>
                <w:rFonts w:ascii="Century Gothic" w:hAnsi="Century Gothic"/>
                <w:color w:val="000000"/>
              </w:rPr>
              <w:t xml:space="preserve">, </w:t>
            </w:r>
            <w:proofErr w:type="spellStart"/>
            <w:r w:rsidR="00CB2336" w:rsidRPr="00CB2336">
              <w:rPr>
                <w:rFonts w:ascii="Century Gothic" w:hAnsi="Century Gothic"/>
                <w:color w:val="000000"/>
              </w:rPr>
              <w:t>Lodging</w:t>
            </w:r>
            <w:proofErr w:type="spellEnd"/>
            <w:r w:rsidR="00CB2336" w:rsidRPr="00CB2336">
              <w:rPr>
                <w:rFonts w:ascii="Century Gothic" w:hAnsi="Century Gothic"/>
                <w:color w:val="000000"/>
              </w:rPr>
              <w:t xml:space="preserve"> Development, Middle East, Marriott International. </w:t>
            </w:r>
            <w:r>
              <w:rPr>
                <w:rFonts w:ascii="Century Gothic" w:hAnsi="Century Gothic"/>
                <w:color w:val="000000"/>
              </w:rPr>
              <w:t>„</w:t>
            </w:r>
            <w:r w:rsidR="00D4158D">
              <w:rPr>
                <w:rFonts w:ascii="Century Gothic" w:hAnsi="Century Gothic"/>
                <w:color w:val="000000"/>
              </w:rPr>
              <w:t xml:space="preserve">NEOM passt mit seiner auf Innovation, Kreativität und Design ausgerichteten Vision optimal zu </w:t>
            </w:r>
            <w:r w:rsidR="00CB2336" w:rsidRPr="00CB2336">
              <w:rPr>
                <w:rFonts w:ascii="Century Gothic" w:hAnsi="Century Gothic"/>
                <w:color w:val="000000"/>
              </w:rPr>
              <w:t>W Hotels</w:t>
            </w:r>
            <w:r w:rsidR="00D4158D">
              <w:rPr>
                <w:rFonts w:ascii="Century Gothic" w:hAnsi="Century Gothic"/>
                <w:color w:val="000000"/>
              </w:rPr>
              <w:t>, die kontinuierlich</w:t>
            </w:r>
            <w:r w:rsidR="000E35F3">
              <w:rPr>
                <w:rFonts w:ascii="Century Gothic" w:hAnsi="Century Gothic"/>
                <w:color w:val="000000"/>
              </w:rPr>
              <w:t xml:space="preserve"> </w:t>
            </w:r>
            <w:r w:rsidR="00D4158D">
              <w:rPr>
                <w:rFonts w:ascii="Century Gothic" w:hAnsi="Century Gothic"/>
                <w:color w:val="000000"/>
              </w:rPr>
              <w:t>neue Maßstäbe in der Luxushotellerie</w:t>
            </w:r>
            <w:r w:rsidR="000E35F3">
              <w:rPr>
                <w:rFonts w:ascii="Century Gothic" w:hAnsi="Century Gothic"/>
                <w:color w:val="000000"/>
              </w:rPr>
              <w:t xml:space="preserve"> </w:t>
            </w:r>
            <w:r w:rsidR="00D4158D">
              <w:rPr>
                <w:rFonts w:ascii="Century Gothic" w:hAnsi="Century Gothic"/>
                <w:color w:val="000000"/>
              </w:rPr>
              <w:t xml:space="preserve">setzen. </w:t>
            </w:r>
            <w:r w:rsidR="008925DD">
              <w:rPr>
                <w:rFonts w:ascii="Century Gothic" w:hAnsi="Century Gothic"/>
                <w:color w:val="000000"/>
              </w:rPr>
              <w:t xml:space="preserve">JW </w:t>
            </w:r>
            <w:r w:rsidR="00CB2336" w:rsidRPr="00CB2336">
              <w:rPr>
                <w:rFonts w:ascii="Century Gothic" w:hAnsi="Century Gothic"/>
                <w:color w:val="000000"/>
              </w:rPr>
              <w:t>Marriott</w:t>
            </w:r>
            <w:r>
              <w:rPr>
                <w:rFonts w:ascii="Century Gothic" w:hAnsi="Century Gothic"/>
                <w:color w:val="000000"/>
              </w:rPr>
              <w:t xml:space="preserve"> Hotels &amp; Resorts</w:t>
            </w:r>
            <w:r w:rsidR="00CB2336" w:rsidRPr="00CB2336">
              <w:rPr>
                <w:rFonts w:ascii="Century Gothic" w:hAnsi="Century Gothic"/>
                <w:color w:val="000000"/>
              </w:rPr>
              <w:t>, eine unserer Vorzeigemarken,</w:t>
            </w:r>
            <w:r w:rsidR="00D4158D">
              <w:rPr>
                <w:rFonts w:ascii="Century Gothic" w:hAnsi="Century Gothic"/>
                <w:color w:val="000000"/>
              </w:rPr>
              <w:t xml:space="preserve"> </w:t>
            </w:r>
            <w:r w:rsidR="000E35F3">
              <w:rPr>
                <w:rFonts w:ascii="Century Gothic" w:hAnsi="Century Gothic"/>
                <w:color w:val="000000"/>
              </w:rPr>
              <w:t>legt das</w:t>
            </w:r>
            <w:r w:rsidR="008925DD">
              <w:rPr>
                <w:rFonts w:ascii="Century Gothic" w:hAnsi="Century Gothic"/>
                <w:color w:val="000000"/>
              </w:rPr>
              <w:t xml:space="preserve"> Augenmerk wie gewohnt auf</w:t>
            </w:r>
            <w:r w:rsidR="00CB2336" w:rsidRPr="00CB2336">
              <w:rPr>
                <w:rFonts w:ascii="Century Gothic" w:hAnsi="Century Gothic"/>
                <w:color w:val="000000"/>
              </w:rPr>
              <w:t xml:space="preserve"> außergewöhnliche Gastfreundschaf</w:t>
            </w:r>
            <w:r w:rsidR="008925DD">
              <w:rPr>
                <w:rFonts w:ascii="Century Gothic" w:hAnsi="Century Gothic"/>
                <w:color w:val="000000"/>
              </w:rPr>
              <w:t>t</w:t>
            </w:r>
            <w:r w:rsidR="00D4158D">
              <w:rPr>
                <w:rFonts w:ascii="Century Gothic" w:hAnsi="Century Gothic"/>
                <w:color w:val="000000"/>
              </w:rPr>
              <w:t>, durchdachtes Design</w:t>
            </w:r>
            <w:r w:rsidR="008925DD">
              <w:rPr>
                <w:rFonts w:ascii="Century Gothic" w:hAnsi="Century Gothic"/>
                <w:color w:val="000000"/>
              </w:rPr>
              <w:t xml:space="preserve"> und </w:t>
            </w:r>
            <w:r w:rsidR="00CB2336" w:rsidRPr="00CB2336">
              <w:rPr>
                <w:rFonts w:ascii="Century Gothic" w:hAnsi="Century Gothic"/>
                <w:color w:val="000000"/>
              </w:rPr>
              <w:t>bereichernde Erlebnisse.</w:t>
            </w:r>
            <w:r>
              <w:rPr>
                <w:rFonts w:ascii="Century Gothic" w:hAnsi="Century Gothic"/>
                <w:color w:val="000000"/>
              </w:rPr>
              <w:t>“</w:t>
            </w:r>
          </w:p>
          <w:p w14:paraId="76761D95" w14:textId="2AB85483" w:rsidR="000754AD" w:rsidRDefault="0037154E">
            <w:pPr>
              <w:spacing w:line="360" w:lineRule="auto"/>
              <w:rPr>
                <w:rFonts w:ascii="Century Gothic" w:hAnsi="Century Gothic"/>
                <w:b/>
                <w:bCs/>
                <w:color w:val="000000"/>
              </w:rPr>
            </w:pPr>
            <w:r>
              <w:rPr>
                <w:rFonts w:ascii="Century Gothic" w:hAnsi="Century Gothic"/>
                <w:b/>
                <w:bCs/>
                <w:color w:val="000000"/>
              </w:rPr>
              <w:t xml:space="preserve">Premiere für </w:t>
            </w:r>
            <w:r w:rsidR="00CB2336">
              <w:rPr>
                <w:rFonts w:ascii="Century Gothic" w:hAnsi="Century Gothic"/>
                <w:b/>
                <w:bCs/>
                <w:color w:val="000000"/>
              </w:rPr>
              <w:t>W Hotel</w:t>
            </w:r>
            <w:r>
              <w:rPr>
                <w:rFonts w:ascii="Century Gothic" w:hAnsi="Century Gothic"/>
                <w:b/>
                <w:bCs/>
                <w:color w:val="000000"/>
              </w:rPr>
              <w:t>s</w:t>
            </w:r>
            <w:r w:rsidR="000754AD">
              <w:rPr>
                <w:rFonts w:ascii="Century Gothic" w:hAnsi="Century Gothic"/>
                <w:b/>
                <w:bCs/>
                <w:color w:val="000000"/>
              </w:rPr>
              <w:t xml:space="preserve"> in </w:t>
            </w:r>
            <w:r w:rsidR="008925DD">
              <w:rPr>
                <w:rFonts w:ascii="Century Gothic" w:hAnsi="Century Gothic"/>
                <w:b/>
                <w:bCs/>
                <w:color w:val="000000"/>
              </w:rPr>
              <w:t>Saudi-Arabien</w:t>
            </w:r>
          </w:p>
          <w:p w14:paraId="2C59E4E7" w14:textId="359F5BDF" w:rsidR="000754AD" w:rsidRDefault="00CB2336">
            <w:pPr>
              <w:spacing w:after="240" w:line="360" w:lineRule="auto"/>
              <w:rPr>
                <w:rFonts w:ascii="Century Gothic" w:hAnsi="Century Gothic"/>
                <w:color w:val="000000"/>
              </w:rPr>
            </w:pPr>
            <w:r w:rsidRPr="00CB2336">
              <w:rPr>
                <w:rFonts w:ascii="Century Gothic" w:hAnsi="Century Gothic"/>
                <w:color w:val="000000"/>
              </w:rPr>
              <w:t xml:space="preserve">Das W Hotel in </w:t>
            </w:r>
            <w:proofErr w:type="spellStart"/>
            <w:r w:rsidRPr="00CB2336">
              <w:rPr>
                <w:rFonts w:ascii="Century Gothic" w:hAnsi="Century Gothic"/>
                <w:color w:val="000000"/>
              </w:rPr>
              <w:t>Trojena</w:t>
            </w:r>
            <w:proofErr w:type="spellEnd"/>
            <w:r w:rsidRPr="00CB2336">
              <w:rPr>
                <w:rFonts w:ascii="Century Gothic" w:hAnsi="Century Gothic"/>
                <w:color w:val="000000"/>
              </w:rPr>
              <w:t xml:space="preserve"> wird voraussichtlich </w:t>
            </w:r>
            <w:r w:rsidR="00D4158D">
              <w:rPr>
                <w:rFonts w:ascii="Century Gothic" w:hAnsi="Century Gothic"/>
                <w:color w:val="000000"/>
              </w:rPr>
              <w:t xml:space="preserve">über </w:t>
            </w:r>
            <w:r w:rsidRPr="00CB2336">
              <w:rPr>
                <w:rFonts w:ascii="Century Gothic" w:hAnsi="Century Gothic"/>
                <w:color w:val="000000"/>
              </w:rPr>
              <w:t xml:space="preserve">236 </w:t>
            </w:r>
            <w:r w:rsidR="0037154E">
              <w:rPr>
                <w:rFonts w:ascii="Century Gothic" w:hAnsi="Century Gothic"/>
                <w:color w:val="000000"/>
              </w:rPr>
              <w:t>Z</w:t>
            </w:r>
            <w:r w:rsidRPr="00CB2336">
              <w:rPr>
                <w:rFonts w:ascii="Century Gothic" w:hAnsi="Century Gothic"/>
                <w:color w:val="000000"/>
              </w:rPr>
              <w:t xml:space="preserve">immer, darunter 47 Suiten, mit unverbautem Blick auf die Berge und einen Süßwassersee </w:t>
            </w:r>
            <w:r w:rsidR="00D4158D">
              <w:rPr>
                <w:rFonts w:ascii="Century Gothic" w:hAnsi="Century Gothic"/>
                <w:color w:val="000000"/>
              </w:rPr>
              <w:t>verfügen</w:t>
            </w:r>
            <w:r w:rsidRPr="00CB2336">
              <w:rPr>
                <w:rFonts w:ascii="Century Gothic" w:hAnsi="Century Gothic"/>
                <w:color w:val="000000"/>
              </w:rPr>
              <w:t xml:space="preserve">. Die Design-Pläne für das Hotel umfassen markentypische Bereiche wie </w:t>
            </w:r>
            <w:r w:rsidR="0037154E">
              <w:rPr>
                <w:rFonts w:ascii="Century Gothic" w:hAnsi="Century Gothic"/>
                <w:color w:val="000000"/>
              </w:rPr>
              <w:t>den</w:t>
            </w:r>
            <w:r w:rsidRPr="00CB2336">
              <w:rPr>
                <w:rFonts w:ascii="Century Gothic" w:hAnsi="Century Gothic"/>
                <w:color w:val="000000"/>
              </w:rPr>
              <w:t xml:space="preserve"> Living Room,</w:t>
            </w:r>
            <w:r w:rsidR="0037154E">
              <w:rPr>
                <w:rFonts w:ascii="Century Gothic" w:hAnsi="Century Gothic"/>
                <w:color w:val="000000"/>
              </w:rPr>
              <w:t xml:space="preserve"> das</w:t>
            </w:r>
            <w:r w:rsidRPr="00CB2336">
              <w:rPr>
                <w:rFonts w:ascii="Century Gothic" w:hAnsi="Century Gothic"/>
                <w:color w:val="000000"/>
              </w:rPr>
              <w:t xml:space="preserve"> WET Deck, </w:t>
            </w:r>
            <w:r w:rsidR="0037154E">
              <w:rPr>
                <w:rFonts w:ascii="Century Gothic" w:hAnsi="Century Gothic"/>
                <w:color w:val="000000"/>
              </w:rPr>
              <w:t xml:space="preserve">die </w:t>
            </w:r>
            <w:r w:rsidRPr="00CB2336">
              <w:rPr>
                <w:rFonts w:ascii="Century Gothic" w:hAnsi="Century Gothic"/>
                <w:color w:val="000000"/>
              </w:rPr>
              <w:t xml:space="preserve">W Lounge, </w:t>
            </w:r>
            <w:r w:rsidR="0037154E">
              <w:rPr>
                <w:rFonts w:ascii="Century Gothic" w:hAnsi="Century Gothic"/>
                <w:color w:val="000000"/>
              </w:rPr>
              <w:t xml:space="preserve">das </w:t>
            </w:r>
            <w:r w:rsidRPr="00CB2336">
              <w:rPr>
                <w:rFonts w:ascii="Century Gothic" w:hAnsi="Century Gothic"/>
                <w:color w:val="000000"/>
              </w:rPr>
              <w:t xml:space="preserve">AWAY Spa und </w:t>
            </w:r>
            <w:r w:rsidR="0037154E">
              <w:rPr>
                <w:rFonts w:ascii="Century Gothic" w:hAnsi="Century Gothic"/>
                <w:color w:val="000000"/>
              </w:rPr>
              <w:t xml:space="preserve">das </w:t>
            </w:r>
            <w:r w:rsidRPr="00CB2336">
              <w:rPr>
                <w:rFonts w:ascii="Century Gothic" w:hAnsi="Century Gothic"/>
                <w:color w:val="000000"/>
              </w:rPr>
              <w:t xml:space="preserve">FIT Fitness Center. </w:t>
            </w:r>
            <w:r w:rsidR="00D4158D">
              <w:rPr>
                <w:rFonts w:ascii="Century Gothic" w:hAnsi="Century Gothic"/>
                <w:color w:val="000000"/>
              </w:rPr>
              <w:t xml:space="preserve">Vier </w:t>
            </w:r>
            <w:r w:rsidRPr="00CB2336">
              <w:rPr>
                <w:rFonts w:ascii="Century Gothic" w:hAnsi="Century Gothic"/>
                <w:color w:val="000000"/>
              </w:rPr>
              <w:t xml:space="preserve">gastronomische Einrichtungen und Einzelhandelsflächen </w:t>
            </w:r>
            <w:r w:rsidR="00D4158D">
              <w:rPr>
                <w:rFonts w:ascii="Century Gothic" w:hAnsi="Century Gothic"/>
                <w:color w:val="000000"/>
              </w:rPr>
              <w:t xml:space="preserve">werden das Angebot </w:t>
            </w:r>
            <w:r w:rsidR="00D4158D">
              <w:rPr>
                <w:rFonts w:ascii="Century Gothic" w:hAnsi="Century Gothic"/>
                <w:color w:val="000000"/>
              </w:rPr>
              <w:lastRenderedPageBreak/>
              <w:t>ergänzen.</w:t>
            </w:r>
            <w:r w:rsidR="000E35F3">
              <w:rPr>
                <w:rFonts w:ascii="Century Gothic" w:hAnsi="Century Gothic"/>
                <w:color w:val="000000"/>
              </w:rPr>
              <w:t xml:space="preserve"> </w:t>
            </w:r>
            <w:r w:rsidRPr="00CB2336">
              <w:rPr>
                <w:rFonts w:ascii="Century Gothic" w:hAnsi="Century Gothic"/>
                <w:color w:val="000000"/>
              </w:rPr>
              <w:t xml:space="preserve">Das </w:t>
            </w:r>
            <w:r w:rsidR="0088104E">
              <w:rPr>
                <w:rFonts w:ascii="Century Gothic" w:hAnsi="Century Gothic"/>
                <w:color w:val="000000"/>
              </w:rPr>
              <w:t>Hotel</w:t>
            </w:r>
            <w:r w:rsidRPr="00CB2336">
              <w:rPr>
                <w:rFonts w:ascii="Century Gothic" w:hAnsi="Century Gothic"/>
                <w:color w:val="000000"/>
              </w:rPr>
              <w:t xml:space="preserve"> wird innerhalb des Lake Village liegen, das exklusive Wohn-, Gastronomie-</w:t>
            </w:r>
            <w:r w:rsidR="00963609">
              <w:rPr>
                <w:rFonts w:ascii="Century Gothic" w:hAnsi="Century Gothic"/>
                <w:color w:val="000000"/>
              </w:rPr>
              <w:t xml:space="preserve"> und </w:t>
            </w:r>
            <w:r w:rsidR="008925DD">
              <w:rPr>
                <w:rFonts w:ascii="Century Gothic" w:hAnsi="Century Gothic"/>
                <w:color w:val="000000"/>
              </w:rPr>
              <w:t>Shopping</w:t>
            </w:r>
            <w:r w:rsidRPr="00CB2336">
              <w:rPr>
                <w:rFonts w:ascii="Century Gothic" w:hAnsi="Century Gothic"/>
                <w:color w:val="000000"/>
              </w:rPr>
              <w:t xml:space="preserve">erlebnisse </w:t>
            </w:r>
            <w:r w:rsidR="00963609">
              <w:rPr>
                <w:rFonts w:ascii="Century Gothic" w:hAnsi="Century Gothic"/>
                <w:color w:val="000000"/>
              </w:rPr>
              <w:t xml:space="preserve">sowie weitere Unterhaltungsbereiche </w:t>
            </w:r>
            <w:r w:rsidRPr="00CB2336">
              <w:rPr>
                <w:rFonts w:ascii="Century Gothic" w:hAnsi="Century Gothic"/>
                <w:color w:val="000000"/>
              </w:rPr>
              <w:t>direkt am Wasser bieten soll. Der 2,8 Kilometer lange, architektonisch gestaltete</w:t>
            </w:r>
            <w:r w:rsidR="00963609">
              <w:rPr>
                <w:rFonts w:ascii="Century Gothic" w:hAnsi="Century Gothic"/>
                <w:color w:val="000000"/>
              </w:rPr>
              <w:t xml:space="preserve"> Süßwassers</w:t>
            </w:r>
            <w:r w:rsidRPr="00CB2336">
              <w:rPr>
                <w:rFonts w:ascii="Century Gothic" w:hAnsi="Century Gothic"/>
                <w:color w:val="000000"/>
              </w:rPr>
              <w:t>ee</w:t>
            </w:r>
            <w:r w:rsidR="008925DD">
              <w:rPr>
                <w:rFonts w:ascii="Century Gothic" w:hAnsi="Century Gothic"/>
                <w:color w:val="000000"/>
              </w:rPr>
              <w:t xml:space="preserve"> </w:t>
            </w:r>
            <w:r w:rsidR="00D402C4">
              <w:rPr>
                <w:rFonts w:ascii="Century Gothic" w:hAnsi="Century Gothic"/>
                <w:color w:val="000000"/>
              </w:rPr>
              <w:t xml:space="preserve">liegt an einem </w:t>
            </w:r>
            <w:r w:rsidRPr="00CB2336">
              <w:rPr>
                <w:rFonts w:ascii="Century Gothic" w:hAnsi="Century Gothic"/>
                <w:color w:val="000000"/>
              </w:rPr>
              <w:t>verwunschenen Wald</w:t>
            </w:r>
            <w:r w:rsidR="008925DD">
              <w:rPr>
                <w:rFonts w:ascii="Century Gothic" w:hAnsi="Century Gothic"/>
                <w:color w:val="000000"/>
              </w:rPr>
              <w:t xml:space="preserve">, der bis zum Ufer reicht, und </w:t>
            </w:r>
            <w:r w:rsidR="00D402C4">
              <w:rPr>
                <w:rFonts w:ascii="Century Gothic" w:hAnsi="Century Gothic"/>
                <w:color w:val="000000"/>
              </w:rPr>
              <w:t xml:space="preserve">bietet </w:t>
            </w:r>
            <w:r w:rsidR="00296426">
              <w:rPr>
                <w:rFonts w:ascii="Century Gothic" w:hAnsi="Century Gothic"/>
                <w:color w:val="000000"/>
              </w:rPr>
              <w:t xml:space="preserve">eine Vielzahl an </w:t>
            </w:r>
            <w:r w:rsidR="008925DD">
              <w:rPr>
                <w:rFonts w:ascii="Century Gothic" w:hAnsi="Century Gothic"/>
                <w:color w:val="000000"/>
              </w:rPr>
              <w:t>Möglichkeiten für Aktivurlauber</w:t>
            </w:r>
            <w:r w:rsidRPr="00CB2336">
              <w:rPr>
                <w:rFonts w:ascii="Century Gothic" w:hAnsi="Century Gothic"/>
                <w:color w:val="000000"/>
              </w:rPr>
              <w:t xml:space="preserve">. </w:t>
            </w:r>
          </w:p>
          <w:p w14:paraId="0FAF2A7E" w14:textId="3B79854B" w:rsidR="000754AD" w:rsidRDefault="00CB2336">
            <w:pPr>
              <w:spacing w:line="360" w:lineRule="auto"/>
              <w:rPr>
                <w:rFonts w:ascii="Century Gothic" w:hAnsi="Century Gothic"/>
                <w:b/>
                <w:bCs/>
                <w:color w:val="000000"/>
              </w:rPr>
            </w:pPr>
            <w:r w:rsidRPr="00CB2336">
              <w:rPr>
                <w:rFonts w:ascii="Century Gothic" w:hAnsi="Century Gothic"/>
                <w:b/>
                <w:bCs/>
                <w:color w:val="000000"/>
              </w:rPr>
              <w:t>JW Marriott Hotel</w:t>
            </w:r>
            <w:r w:rsidR="0037154E">
              <w:rPr>
                <w:rFonts w:ascii="Century Gothic" w:hAnsi="Century Gothic"/>
                <w:b/>
                <w:bCs/>
                <w:color w:val="000000"/>
              </w:rPr>
              <w:t>s &amp; Resorts</w:t>
            </w:r>
            <w:r w:rsidRPr="00CB2336">
              <w:rPr>
                <w:rFonts w:ascii="Century Gothic" w:hAnsi="Century Gothic"/>
                <w:b/>
                <w:bCs/>
                <w:color w:val="000000"/>
              </w:rPr>
              <w:t xml:space="preserve"> in </w:t>
            </w:r>
            <w:proofErr w:type="spellStart"/>
            <w:r w:rsidRPr="00CB2336">
              <w:rPr>
                <w:rFonts w:ascii="Century Gothic" w:hAnsi="Century Gothic"/>
                <w:b/>
                <w:bCs/>
                <w:color w:val="000000"/>
              </w:rPr>
              <w:t>Trojena</w:t>
            </w:r>
            <w:proofErr w:type="spellEnd"/>
          </w:p>
          <w:p w14:paraId="4DFDDC92" w14:textId="4137C7DC" w:rsidR="000754AD" w:rsidRDefault="00CB2336" w:rsidP="00D402C4">
            <w:pPr>
              <w:spacing w:after="240" w:line="360" w:lineRule="auto"/>
              <w:rPr>
                <w:rFonts w:ascii="Century Gothic" w:hAnsi="Century Gothic"/>
                <w:color w:val="000000"/>
              </w:rPr>
            </w:pPr>
            <w:r w:rsidRPr="00CB2336">
              <w:rPr>
                <w:rFonts w:ascii="Century Gothic" w:hAnsi="Century Gothic"/>
                <w:color w:val="000000"/>
              </w:rPr>
              <w:t xml:space="preserve">Das elegante JW Marriott Hotel in </w:t>
            </w:r>
            <w:proofErr w:type="spellStart"/>
            <w:r w:rsidRPr="00CB2336">
              <w:rPr>
                <w:rFonts w:ascii="Century Gothic" w:hAnsi="Century Gothic"/>
                <w:color w:val="000000"/>
              </w:rPr>
              <w:t>Trojena</w:t>
            </w:r>
            <w:proofErr w:type="spellEnd"/>
            <w:r w:rsidRPr="00CB2336">
              <w:rPr>
                <w:rFonts w:ascii="Century Gothic" w:hAnsi="Century Gothic"/>
                <w:color w:val="000000"/>
              </w:rPr>
              <w:t xml:space="preserve"> wird ein Zufluchtsort für Luxusreisende, die einen Urlaub der Extraklasse </w:t>
            </w:r>
            <w:r w:rsidR="00963609">
              <w:rPr>
                <w:rFonts w:ascii="Century Gothic" w:hAnsi="Century Gothic"/>
                <w:color w:val="000000"/>
              </w:rPr>
              <w:t>mit</w:t>
            </w:r>
            <w:r w:rsidRPr="00CB2336">
              <w:rPr>
                <w:rFonts w:ascii="Century Gothic" w:hAnsi="Century Gothic"/>
                <w:color w:val="000000"/>
              </w:rPr>
              <w:t xml:space="preserve"> außergewöhnlichem Service und </w:t>
            </w:r>
            <w:r w:rsidR="00963609">
              <w:rPr>
                <w:rFonts w:ascii="Century Gothic" w:hAnsi="Century Gothic"/>
                <w:color w:val="000000"/>
              </w:rPr>
              <w:t xml:space="preserve">voller </w:t>
            </w:r>
            <w:r w:rsidRPr="00CB2336">
              <w:rPr>
                <w:rFonts w:ascii="Century Gothic" w:hAnsi="Century Gothic"/>
                <w:color w:val="000000"/>
              </w:rPr>
              <w:t>Wohlfühlerlebnisse</w:t>
            </w:r>
            <w:r w:rsidR="00963609">
              <w:rPr>
                <w:rFonts w:ascii="Century Gothic" w:hAnsi="Century Gothic"/>
                <w:color w:val="000000"/>
              </w:rPr>
              <w:t xml:space="preserve"> suchen</w:t>
            </w:r>
            <w:r w:rsidRPr="00CB2336">
              <w:rPr>
                <w:rFonts w:ascii="Century Gothic" w:hAnsi="Century Gothic"/>
                <w:color w:val="000000"/>
              </w:rPr>
              <w:t xml:space="preserve">. Das Hotel wird sich in The Bow befinden, einer futuristischen Wasserwelt, die Natur und Technologie zu einem einzigartigen Lebensraum verbindet. </w:t>
            </w:r>
            <w:r w:rsidR="000E35F3" w:rsidRPr="000E35F3">
              <w:rPr>
                <w:rFonts w:ascii="Century Gothic" w:hAnsi="Century Gothic"/>
                <w:color w:val="000000"/>
              </w:rPr>
              <w:t>Eingebettet im See und umgeben von einer Berglandschaft wird das Fu</w:t>
            </w:r>
            <w:r w:rsidR="00CA32C1">
              <w:rPr>
                <w:rFonts w:ascii="Century Gothic" w:hAnsi="Century Gothic"/>
                <w:color w:val="000000"/>
              </w:rPr>
              <w:t>n</w:t>
            </w:r>
            <w:r w:rsidR="000E35F3" w:rsidRPr="000E35F3">
              <w:rPr>
                <w:rFonts w:ascii="Century Gothic" w:hAnsi="Century Gothic"/>
                <w:color w:val="000000"/>
              </w:rPr>
              <w:t xml:space="preserve">dament so gestaltet sein, dass es </w:t>
            </w:r>
            <w:r w:rsidR="00CA32C1">
              <w:rPr>
                <w:rFonts w:ascii="Century Gothic" w:hAnsi="Century Gothic"/>
                <w:color w:val="000000"/>
              </w:rPr>
              <w:t>dem</w:t>
            </w:r>
            <w:r w:rsidR="000E35F3" w:rsidRPr="000E35F3">
              <w:rPr>
                <w:rFonts w:ascii="Century Gothic" w:hAnsi="Century Gothic"/>
                <w:color w:val="000000"/>
              </w:rPr>
              <w:t xml:space="preserve"> Gewicht und </w:t>
            </w:r>
            <w:r w:rsidR="00CA32C1">
              <w:rPr>
                <w:rFonts w:ascii="Century Gothic" w:hAnsi="Century Gothic"/>
                <w:color w:val="000000"/>
              </w:rPr>
              <w:t>dem</w:t>
            </w:r>
            <w:r w:rsidR="000E35F3" w:rsidRPr="000E35F3">
              <w:rPr>
                <w:rFonts w:ascii="Century Gothic" w:hAnsi="Century Gothic"/>
                <w:color w:val="000000"/>
              </w:rPr>
              <w:t xml:space="preserve"> Druck des umgebenden Wassers standhalten kann, während die ve</w:t>
            </w:r>
            <w:r w:rsidR="00CA32C1">
              <w:rPr>
                <w:rFonts w:ascii="Century Gothic" w:hAnsi="Century Gothic"/>
                <w:color w:val="000000"/>
              </w:rPr>
              <w:t>r</w:t>
            </w:r>
            <w:r w:rsidR="000E35F3" w:rsidRPr="000E35F3">
              <w:rPr>
                <w:rFonts w:ascii="Century Gothic" w:hAnsi="Century Gothic"/>
                <w:color w:val="000000"/>
              </w:rPr>
              <w:t xml:space="preserve">schiedenen Bereiche leicht anpassbar sein werden, um eine Nutzung über </w:t>
            </w:r>
            <w:r w:rsidR="00CA32C1">
              <w:rPr>
                <w:rFonts w:ascii="Century Gothic" w:hAnsi="Century Gothic"/>
                <w:color w:val="000000"/>
              </w:rPr>
              <w:t xml:space="preserve">alle </w:t>
            </w:r>
            <w:r w:rsidR="000E35F3" w:rsidRPr="000E35F3">
              <w:rPr>
                <w:rFonts w:ascii="Century Gothic" w:hAnsi="Century Gothic"/>
                <w:color w:val="000000"/>
              </w:rPr>
              <w:t>Jahreszeiten hinweg zu ermöglichen - einschließlich eines Atriums, das in der Lage ist, Großveranstaltungen zu beherbergen.</w:t>
            </w:r>
            <w:r w:rsidR="000E35F3">
              <w:rPr>
                <w:rFonts w:ascii="Century Gothic" w:hAnsi="Century Gothic"/>
                <w:color w:val="000000"/>
              </w:rPr>
              <w:t xml:space="preserve"> </w:t>
            </w:r>
            <w:r w:rsidR="00D402C4" w:rsidRPr="00D402C4">
              <w:rPr>
                <w:rFonts w:ascii="Century Gothic" w:hAnsi="Century Gothic"/>
                <w:color w:val="000000"/>
              </w:rPr>
              <w:t>Die Pläne für das Hotel umfassen 500 Luxuszimmer und Suiten sowie umfangreiche Unterhaltungs- und Freizeitangebote, darunter ein Ballsaal, Tagungsräume, fünf Restaurants, einen Fitnessclub, einen Kinderclub, Schwimmbäder und ein Spa.</w:t>
            </w:r>
          </w:p>
          <w:p w14:paraId="1F039ABE" w14:textId="1C26F54B" w:rsidR="000754AD" w:rsidRDefault="00BB6F38">
            <w:pPr>
              <w:spacing w:after="240" w:line="360" w:lineRule="auto"/>
              <w:rPr>
                <w:rFonts w:ascii="Century Gothic" w:hAnsi="Century Gothic"/>
                <w:color w:val="000000"/>
              </w:rPr>
            </w:pPr>
            <w:r>
              <w:rPr>
                <w:rFonts w:ascii="Century Gothic" w:hAnsi="Century Gothic"/>
                <w:color w:val="000000"/>
              </w:rPr>
              <w:t>„</w:t>
            </w:r>
            <w:r w:rsidR="00CB2336" w:rsidRPr="00CB2336">
              <w:rPr>
                <w:rFonts w:ascii="Century Gothic" w:hAnsi="Century Gothic"/>
                <w:color w:val="000000"/>
              </w:rPr>
              <w:t xml:space="preserve">Mit seiner zentralen Lage, der </w:t>
            </w:r>
            <w:r w:rsidR="00F22F21">
              <w:rPr>
                <w:rFonts w:ascii="Century Gothic" w:hAnsi="Century Gothic"/>
                <w:color w:val="000000"/>
              </w:rPr>
              <w:t>Gebirgs</w:t>
            </w:r>
            <w:r w:rsidR="00CB2336" w:rsidRPr="00CB2336">
              <w:rPr>
                <w:rFonts w:ascii="Century Gothic" w:hAnsi="Century Gothic"/>
                <w:color w:val="000000"/>
              </w:rPr>
              <w:t xml:space="preserve">landschaft </w:t>
            </w:r>
            <w:r w:rsidR="00D402C4">
              <w:rPr>
                <w:rFonts w:ascii="Century Gothic" w:hAnsi="Century Gothic"/>
                <w:color w:val="000000"/>
              </w:rPr>
              <w:t>von</w:t>
            </w:r>
            <w:r w:rsidR="00CB2336" w:rsidRPr="00CB2336">
              <w:rPr>
                <w:rFonts w:ascii="Century Gothic" w:hAnsi="Century Gothic"/>
                <w:color w:val="000000"/>
              </w:rPr>
              <w:t xml:space="preserve"> bis zu 2.600 Metern Höhe und </w:t>
            </w:r>
            <w:r w:rsidR="00D402C4">
              <w:rPr>
                <w:rFonts w:ascii="Century Gothic" w:hAnsi="Century Gothic"/>
                <w:color w:val="000000"/>
              </w:rPr>
              <w:t>seiner natürlichen Umgebung</w:t>
            </w:r>
            <w:r w:rsidR="00CB2336" w:rsidRPr="00CB2336">
              <w:rPr>
                <w:rFonts w:ascii="Century Gothic" w:hAnsi="Century Gothic"/>
                <w:color w:val="000000"/>
              </w:rPr>
              <w:t xml:space="preserve"> definiert </w:t>
            </w:r>
            <w:proofErr w:type="spellStart"/>
            <w:r w:rsidR="00CB2336" w:rsidRPr="00CB2336">
              <w:rPr>
                <w:rFonts w:ascii="Century Gothic" w:hAnsi="Century Gothic"/>
                <w:color w:val="000000"/>
              </w:rPr>
              <w:t>Trojena</w:t>
            </w:r>
            <w:proofErr w:type="spellEnd"/>
            <w:r w:rsidR="00CB2336" w:rsidRPr="00CB2336">
              <w:rPr>
                <w:rFonts w:ascii="Century Gothic" w:hAnsi="Century Gothic"/>
                <w:color w:val="000000"/>
              </w:rPr>
              <w:t xml:space="preserve"> das Verständnis von Ultra-Luxus-Hospitality und Bergtourismus neu</w:t>
            </w:r>
            <w:r w:rsidR="00B6708B">
              <w:rPr>
                <w:rFonts w:ascii="Century Gothic" w:hAnsi="Century Gothic"/>
                <w:color w:val="000000"/>
              </w:rPr>
              <w:t>“</w:t>
            </w:r>
            <w:r w:rsidR="00CB2336" w:rsidRPr="00CB2336">
              <w:rPr>
                <w:rFonts w:ascii="Century Gothic" w:hAnsi="Century Gothic"/>
                <w:color w:val="000000"/>
              </w:rPr>
              <w:t xml:space="preserve">, </w:t>
            </w:r>
            <w:r w:rsidR="00B6708B">
              <w:rPr>
                <w:rFonts w:ascii="Century Gothic" w:hAnsi="Century Gothic"/>
                <w:color w:val="000000"/>
              </w:rPr>
              <w:t>erklärt</w:t>
            </w:r>
            <w:r w:rsidR="00CB2336" w:rsidRPr="00CB2336">
              <w:rPr>
                <w:rFonts w:ascii="Century Gothic" w:hAnsi="Century Gothic"/>
                <w:color w:val="000000"/>
              </w:rPr>
              <w:t xml:space="preserve"> Philip </w:t>
            </w:r>
            <w:proofErr w:type="spellStart"/>
            <w:r w:rsidR="00CB2336" w:rsidRPr="00CB2336">
              <w:rPr>
                <w:rFonts w:ascii="Century Gothic" w:hAnsi="Century Gothic"/>
                <w:color w:val="000000"/>
              </w:rPr>
              <w:t>Gullett</w:t>
            </w:r>
            <w:proofErr w:type="spellEnd"/>
            <w:r w:rsidR="00CB2336" w:rsidRPr="00CB2336">
              <w:rPr>
                <w:rFonts w:ascii="Century Gothic" w:hAnsi="Century Gothic"/>
                <w:color w:val="000000"/>
              </w:rPr>
              <w:t xml:space="preserve">, Executive </w:t>
            </w:r>
            <w:proofErr w:type="spellStart"/>
            <w:r w:rsidR="00CB2336" w:rsidRPr="00CB2336">
              <w:rPr>
                <w:rFonts w:ascii="Century Gothic" w:hAnsi="Century Gothic"/>
                <w:color w:val="000000"/>
              </w:rPr>
              <w:t>Director</w:t>
            </w:r>
            <w:proofErr w:type="spellEnd"/>
            <w:r w:rsidR="00CB2336" w:rsidRPr="00CB2336">
              <w:rPr>
                <w:rFonts w:ascii="Century Gothic" w:hAnsi="Century Gothic"/>
                <w:color w:val="000000"/>
              </w:rPr>
              <w:t xml:space="preserve"> </w:t>
            </w:r>
            <w:proofErr w:type="spellStart"/>
            <w:r w:rsidR="0088104E">
              <w:rPr>
                <w:rFonts w:ascii="Century Gothic" w:hAnsi="Century Gothic"/>
                <w:color w:val="000000"/>
              </w:rPr>
              <w:t>of</w:t>
            </w:r>
            <w:proofErr w:type="spellEnd"/>
            <w:r w:rsidR="00CB2336" w:rsidRPr="00CB2336">
              <w:rPr>
                <w:rFonts w:ascii="Century Gothic" w:hAnsi="Century Gothic"/>
                <w:color w:val="000000"/>
              </w:rPr>
              <w:t xml:space="preserve"> </w:t>
            </w:r>
            <w:proofErr w:type="spellStart"/>
            <w:r w:rsidR="00CB2336" w:rsidRPr="00CB2336">
              <w:rPr>
                <w:rFonts w:ascii="Century Gothic" w:hAnsi="Century Gothic"/>
                <w:color w:val="000000"/>
              </w:rPr>
              <w:t>Trojena</w:t>
            </w:r>
            <w:proofErr w:type="spellEnd"/>
            <w:r w:rsidR="00CB2336" w:rsidRPr="00CB2336">
              <w:rPr>
                <w:rFonts w:ascii="Century Gothic" w:hAnsi="Century Gothic"/>
                <w:color w:val="000000"/>
              </w:rPr>
              <w:t xml:space="preserve">. </w:t>
            </w:r>
            <w:r w:rsidR="00B6708B">
              <w:rPr>
                <w:rFonts w:ascii="Century Gothic" w:hAnsi="Century Gothic"/>
                <w:color w:val="000000"/>
              </w:rPr>
              <w:t>„</w:t>
            </w:r>
            <w:r w:rsidR="00CB2336" w:rsidRPr="00CB2336">
              <w:rPr>
                <w:rFonts w:ascii="Century Gothic" w:hAnsi="Century Gothic"/>
                <w:color w:val="000000"/>
              </w:rPr>
              <w:t xml:space="preserve">Wir freuen uns sehr, dass sich </w:t>
            </w:r>
            <w:r w:rsidR="00193F2A">
              <w:rPr>
                <w:rFonts w:ascii="Century Gothic" w:hAnsi="Century Gothic"/>
                <w:color w:val="000000"/>
              </w:rPr>
              <w:t xml:space="preserve">uns </w:t>
            </w:r>
            <w:r w:rsidR="00CB2336" w:rsidRPr="00CB2336">
              <w:rPr>
                <w:rFonts w:ascii="Century Gothic" w:hAnsi="Century Gothic"/>
                <w:color w:val="000000"/>
              </w:rPr>
              <w:t>mit W Hotels und JW Marriott</w:t>
            </w:r>
            <w:r w:rsidR="00B6708B">
              <w:rPr>
                <w:rFonts w:ascii="Century Gothic" w:hAnsi="Century Gothic"/>
                <w:color w:val="000000"/>
              </w:rPr>
              <w:t xml:space="preserve"> Hotels &amp; Resorts</w:t>
            </w:r>
            <w:r w:rsidR="00CB2336" w:rsidRPr="00CB2336">
              <w:rPr>
                <w:rFonts w:ascii="Century Gothic" w:hAnsi="Century Gothic"/>
                <w:color w:val="000000"/>
              </w:rPr>
              <w:t xml:space="preserve"> zwei der ikonischen Marken von Marriott International, die an der Spitze des Luxus</w:t>
            </w:r>
            <w:r w:rsidR="00D402C4">
              <w:rPr>
                <w:rFonts w:ascii="Century Gothic" w:hAnsi="Century Gothic"/>
                <w:color w:val="000000"/>
              </w:rPr>
              <w:t>hotellerie</w:t>
            </w:r>
            <w:r w:rsidR="00CB2336" w:rsidRPr="00CB2336">
              <w:rPr>
                <w:rFonts w:ascii="Century Gothic" w:hAnsi="Century Gothic"/>
                <w:color w:val="000000"/>
              </w:rPr>
              <w:t xml:space="preserve"> stehen, angeschlossen haben, um das Reiseerlebnis für anspruchsvolle Gäste </w:t>
            </w:r>
            <w:r w:rsidR="00D402C4">
              <w:rPr>
                <w:rFonts w:ascii="Century Gothic" w:hAnsi="Century Gothic"/>
                <w:color w:val="000000"/>
              </w:rPr>
              <w:t>zu steigern</w:t>
            </w:r>
            <w:r w:rsidR="00CB2336" w:rsidRPr="00CB2336">
              <w:rPr>
                <w:rFonts w:ascii="Century Gothic" w:hAnsi="Century Gothic"/>
                <w:color w:val="000000"/>
              </w:rPr>
              <w:t>.</w:t>
            </w:r>
            <w:r w:rsidR="00B6708B">
              <w:rPr>
                <w:rFonts w:ascii="Century Gothic" w:hAnsi="Century Gothic"/>
                <w:color w:val="000000"/>
              </w:rPr>
              <w:t>“</w:t>
            </w:r>
          </w:p>
          <w:p w14:paraId="68542C5C" w14:textId="3F7EC615" w:rsidR="000754AD" w:rsidRDefault="00B6708B">
            <w:pPr>
              <w:spacing w:after="240" w:line="360" w:lineRule="auto"/>
              <w:rPr>
                <w:rFonts w:ascii="Century Gothic" w:hAnsi="Century Gothic"/>
                <w:color w:val="000000"/>
              </w:rPr>
            </w:pPr>
            <w:r>
              <w:rPr>
                <w:rFonts w:ascii="Century Gothic" w:hAnsi="Century Gothic"/>
                <w:color w:val="000000"/>
              </w:rPr>
              <w:t>„</w:t>
            </w:r>
            <w:r w:rsidR="00CB2336" w:rsidRPr="00CB2336">
              <w:rPr>
                <w:rFonts w:ascii="Century Gothic" w:hAnsi="Century Gothic"/>
                <w:color w:val="000000"/>
              </w:rPr>
              <w:t xml:space="preserve">JW Marriott </w:t>
            </w:r>
            <w:r>
              <w:rPr>
                <w:rFonts w:ascii="Century Gothic" w:hAnsi="Century Gothic"/>
                <w:color w:val="000000"/>
              </w:rPr>
              <w:t xml:space="preserve">Hotels &amp; Resorts </w:t>
            </w:r>
            <w:r w:rsidR="00CB2336" w:rsidRPr="00CB2336">
              <w:rPr>
                <w:rFonts w:ascii="Century Gothic" w:hAnsi="Century Gothic"/>
                <w:color w:val="000000"/>
              </w:rPr>
              <w:t xml:space="preserve">und W Hotels sind zwei leistungsstarke und zielgerichtete Marken, die sorgfältig darauf </w:t>
            </w:r>
            <w:r w:rsidR="00D402C4">
              <w:rPr>
                <w:rFonts w:ascii="Century Gothic" w:hAnsi="Century Gothic"/>
                <w:color w:val="000000"/>
              </w:rPr>
              <w:t>ausgerichtet</w:t>
            </w:r>
            <w:r w:rsidR="00D402C4" w:rsidRPr="00CB2336">
              <w:rPr>
                <w:rFonts w:ascii="Century Gothic" w:hAnsi="Century Gothic"/>
                <w:color w:val="000000"/>
              </w:rPr>
              <w:t xml:space="preserve"> </w:t>
            </w:r>
            <w:r w:rsidR="00CB2336" w:rsidRPr="00CB2336">
              <w:rPr>
                <w:rFonts w:ascii="Century Gothic" w:hAnsi="Century Gothic"/>
                <w:color w:val="000000"/>
              </w:rPr>
              <w:t xml:space="preserve">sind, die Erwartungen der nächsten Generation von Luxusreisenden zu erfüllen.  Das JW Marriott wird </w:t>
            </w:r>
            <w:r w:rsidR="00CB2336" w:rsidRPr="001F4BF3">
              <w:rPr>
                <w:rFonts w:ascii="Century Gothic" w:hAnsi="Century Gothic"/>
                <w:color w:val="000000"/>
              </w:rPr>
              <w:t>entscheidend</w:t>
            </w:r>
            <w:r w:rsidR="00CB2336" w:rsidRPr="00CB2336">
              <w:rPr>
                <w:rFonts w:ascii="Century Gothic" w:hAnsi="Century Gothic"/>
                <w:color w:val="000000"/>
              </w:rPr>
              <w:t xml:space="preserve"> dazu beitragen, </w:t>
            </w:r>
            <w:proofErr w:type="spellStart"/>
            <w:r w:rsidR="00CB2336" w:rsidRPr="00CB2336">
              <w:rPr>
                <w:rFonts w:ascii="Century Gothic" w:hAnsi="Century Gothic"/>
                <w:color w:val="000000"/>
              </w:rPr>
              <w:t>Trojena</w:t>
            </w:r>
            <w:proofErr w:type="spellEnd"/>
            <w:r w:rsidR="00CB2336" w:rsidRPr="00CB2336">
              <w:rPr>
                <w:rFonts w:ascii="Century Gothic" w:hAnsi="Century Gothic"/>
                <w:color w:val="000000"/>
              </w:rPr>
              <w:t xml:space="preserve"> als erstklassigen Veranstaltungsort für große</w:t>
            </w:r>
            <w:r w:rsidR="00193F2A">
              <w:rPr>
                <w:rFonts w:ascii="Century Gothic" w:hAnsi="Century Gothic"/>
                <w:color w:val="000000"/>
              </w:rPr>
              <w:t>,</w:t>
            </w:r>
            <w:r w:rsidR="00CB2336" w:rsidRPr="00CB2336">
              <w:rPr>
                <w:rFonts w:ascii="Century Gothic" w:hAnsi="Century Gothic"/>
                <w:color w:val="000000"/>
              </w:rPr>
              <w:t xml:space="preserve"> </w:t>
            </w:r>
            <w:r w:rsidR="00D402C4">
              <w:rPr>
                <w:rFonts w:ascii="Century Gothic" w:hAnsi="Century Gothic"/>
                <w:color w:val="000000"/>
              </w:rPr>
              <w:t>internationale</w:t>
            </w:r>
            <w:r w:rsidR="00D402C4" w:rsidRPr="00CB2336">
              <w:rPr>
                <w:rFonts w:ascii="Century Gothic" w:hAnsi="Century Gothic"/>
                <w:color w:val="000000"/>
              </w:rPr>
              <w:t xml:space="preserve"> </w:t>
            </w:r>
            <w:r w:rsidR="00CB2336" w:rsidRPr="00CB2336">
              <w:rPr>
                <w:rFonts w:ascii="Century Gothic" w:hAnsi="Century Gothic"/>
                <w:color w:val="000000"/>
              </w:rPr>
              <w:t>Konferenzen</w:t>
            </w:r>
            <w:r w:rsidR="0088104E">
              <w:rPr>
                <w:rFonts w:ascii="Century Gothic" w:hAnsi="Century Gothic"/>
                <w:color w:val="000000"/>
              </w:rPr>
              <w:t>, Ausstellungen</w:t>
            </w:r>
            <w:r w:rsidR="00CB2336" w:rsidRPr="00CB2336">
              <w:rPr>
                <w:rFonts w:ascii="Century Gothic" w:hAnsi="Century Gothic"/>
                <w:color w:val="000000"/>
              </w:rPr>
              <w:t xml:space="preserve"> und hochkarätige Events zu positionieren, </w:t>
            </w:r>
            <w:r w:rsidR="00D402C4" w:rsidRPr="00D402C4">
              <w:rPr>
                <w:rFonts w:ascii="Century Gothic" w:hAnsi="Century Gothic"/>
                <w:color w:val="000000"/>
              </w:rPr>
              <w:t xml:space="preserve">während W Hotels die Art und Weise verändern wird, wie </w:t>
            </w:r>
            <w:r w:rsidR="0088104E">
              <w:rPr>
                <w:rFonts w:ascii="Century Gothic" w:hAnsi="Century Gothic"/>
                <w:color w:val="000000"/>
              </w:rPr>
              <w:t xml:space="preserve">Besucher </w:t>
            </w:r>
            <w:r w:rsidR="00162097">
              <w:rPr>
                <w:rFonts w:ascii="Century Gothic" w:hAnsi="Century Gothic"/>
                <w:color w:val="000000"/>
              </w:rPr>
              <w:t>unseres Gebirgsdestination</w:t>
            </w:r>
            <w:r w:rsidR="00D402C4" w:rsidRPr="00D402C4">
              <w:rPr>
                <w:rFonts w:ascii="Century Gothic" w:hAnsi="Century Gothic"/>
                <w:color w:val="000000"/>
              </w:rPr>
              <w:t xml:space="preserve"> Unterhaltung, Kultur und kulinarische Erlebnisse </w:t>
            </w:r>
            <w:r w:rsidR="00D402C4" w:rsidRPr="00D402C4">
              <w:rPr>
                <w:rFonts w:ascii="Century Gothic" w:hAnsi="Century Gothic"/>
                <w:color w:val="000000"/>
              </w:rPr>
              <w:lastRenderedPageBreak/>
              <w:t>genießen</w:t>
            </w:r>
            <w:r w:rsidR="00D402C4">
              <w:rPr>
                <w:rFonts w:ascii="Century Gothic" w:hAnsi="Century Gothic"/>
                <w:color w:val="000000"/>
              </w:rPr>
              <w:t xml:space="preserve"> werden</w:t>
            </w:r>
            <w:r w:rsidR="00296426">
              <w:rPr>
                <w:rFonts w:ascii="Century Gothic" w:hAnsi="Century Gothic"/>
                <w:color w:val="000000"/>
              </w:rPr>
              <w:t>.</w:t>
            </w:r>
            <w:r w:rsidR="00CB2336" w:rsidRPr="00CB2336">
              <w:rPr>
                <w:rFonts w:ascii="Century Gothic" w:hAnsi="Century Gothic"/>
                <w:color w:val="000000"/>
              </w:rPr>
              <w:t xml:space="preserve"> Marriott International teilt unsere Vision, eine</w:t>
            </w:r>
            <w:r w:rsidR="00193F2A">
              <w:rPr>
                <w:rFonts w:ascii="Century Gothic" w:hAnsi="Century Gothic"/>
                <w:color w:val="000000"/>
              </w:rPr>
              <w:t>n neue</w:t>
            </w:r>
            <w:r w:rsidR="00D402C4">
              <w:rPr>
                <w:rFonts w:ascii="Century Gothic" w:hAnsi="Century Gothic"/>
                <w:color w:val="000000"/>
              </w:rPr>
              <w:t xml:space="preserve"> Pionierrolle</w:t>
            </w:r>
            <w:r w:rsidR="000E35F3">
              <w:rPr>
                <w:rFonts w:ascii="Century Gothic" w:hAnsi="Century Gothic"/>
                <w:color w:val="000000"/>
              </w:rPr>
              <w:t xml:space="preserve"> </w:t>
            </w:r>
            <w:r w:rsidR="00D402C4">
              <w:rPr>
                <w:rFonts w:ascii="Century Gothic" w:hAnsi="Century Gothic"/>
                <w:color w:val="000000"/>
              </w:rPr>
              <w:t>in der</w:t>
            </w:r>
            <w:r w:rsidR="00CB2336" w:rsidRPr="00CB2336">
              <w:rPr>
                <w:rFonts w:ascii="Century Gothic" w:hAnsi="Century Gothic"/>
                <w:color w:val="000000"/>
              </w:rPr>
              <w:t xml:space="preserve"> Branche zu </w:t>
            </w:r>
            <w:r w:rsidR="00D402C4">
              <w:rPr>
                <w:rFonts w:ascii="Century Gothic" w:hAnsi="Century Gothic"/>
                <w:color w:val="000000"/>
              </w:rPr>
              <w:t>gestalten</w:t>
            </w:r>
            <w:r w:rsidR="00CB2336" w:rsidRPr="00CB2336">
              <w:rPr>
                <w:rFonts w:ascii="Century Gothic" w:hAnsi="Century Gothic"/>
                <w:color w:val="000000"/>
              </w:rPr>
              <w:t xml:space="preserve">, und wir freuen uns darauf, unsere Beziehung zu stärken, indem wir zwei ihrer renommierten Hotelmarken nach </w:t>
            </w:r>
            <w:proofErr w:type="spellStart"/>
            <w:r w:rsidR="00CB2336" w:rsidRPr="00CB2336">
              <w:rPr>
                <w:rFonts w:ascii="Century Gothic" w:hAnsi="Century Gothic"/>
                <w:color w:val="000000"/>
              </w:rPr>
              <w:t>Trojena</w:t>
            </w:r>
            <w:proofErr w:type="spellEnd"/>
            <w:r w:rsidR="00CB2336" w:rsidRPr="00CB2336">
              <w:rPr>
                <w:rFonts w:ascii="Century Gothic" w:hAnsi="Century Gothic"/>
                <w:color w:val="000000"/>
              </w:rPr>
              <w:t xml:space="preserve"> bringen</w:t>
            </w:r>
            <w:r>
              <w:rPr>
                <w:rFonts w:ascii="Century Gothic" w:hAnsi="Century Gothic"/>
                <w:color w:val="000000"/>
              </w:rPr>
              <w:t>“,</w:t>
            </w:r>
            <w:r w:rsidR="00CB2336" w:rsidRPr="00CB2336">
              <w:rPr>
                <w:rFonts w:ascii="Century Gothic" w:hAnsi="Century Gothic"/>
                <w:color w:val="000000"/>
              </w:rPr>
              <w:t xml:space="preserve"> s</w:t>
            </w:r>
            <w:r>
              <w:rPr>
                <w:rFonts w:ascii="Century Gothic" w:hAnsi="Century Gothic"/>
                <w:color w:val="000000"/>
              </w:rPr>
              <w:t>o</w:t>
            </w:r>
            <w:r w:rsidR="00CB2336" w:rsidRPr="00CB2336">
              <w:rPr>
                <w:rFonts w:ascii="Century Gothic" w:hAnsi="Century Gothic"/>
                <w:color w:val="000000"/>
              </w:rPr>
              <w:t xml:space="preserve"> Chris Newman, Executive </w:t>
            </w:r>
            <w:proofErr w:type="spellStart"/>
            <w:r w:rsidR="00CB2336" w:rsidRPr="00CB2336">
              <w:rPr>
                <w:rFonts w:ascii="Century Gothic" w:hAnsi="Century Gothic"/>
                <w:color w:val="000000"/>
              </w:rPr>
              <w:t>Director</w:t>
            </w:r>
            <w:proofErr w:type="spellEnd"/>
            <w:r w:rsidR="00CB2336" w:rsidRPr="00CB2336">
              <w:rPr>
                <w:rFonts w:ascii="Century Gothic" w:hAnsi="Century Gothic"/>
                <w:color w:val="000000"/>
              </w:rPr>
              <w:t xml:space="preserve"> von NEOM Hotel Development.</w:t>
            </w:r>
          </w:p>
          <w:p w14:paraId="4CC78525" w14:textId="761E9EDB" w:rsidR="000754AD" w:rsidRDefault="00CB2336">
            <w:pPr>
              <w:spacing w:after="240" w:line="360" w:lineRule="auto"/>
              <w:rPr>
                <w:rFonts w:ascii="Century Gothic" w:hAnsi="Century Gothic"/>
                <w:color w:val="000000"/>
              </w:rPr>
            </w:pPr>
            <w:proofErr w:type="spellStart"/>
            <w:r w:rsidRPr="00CB2336">
              <w:rPr>
                <w:rFonts w:ascii="Century Gothic" w:hAnsi="Century Gothic"/>
                <w:color w:val="000000"/>
              </w:rPr>
              <w:t>Trojena</w:t>
            </w:r>
            <w:proofErr w:type="spellEnd"/>
            <w:r w:rsidRPr="00CB2336">
              <w:rPr>
                <w:rFonts w:ascii="Century Gothic" w:hAnsi="Century Gothic"/>
                <w:color w:val="000000"/>
              </w:rPr>
              <w:t xml:space="preserve">, eines der Vorzeigeprojekte </w:t>
            </w:r>
            <w:r w:rsidR="00B6708B">
              <w:rPr>
                <w:rFonts w:ascii="Century Gothic" w:hAnsi="Century Gothic"/>
                <w:color w:val="000000"/>
              </w:rPr>
              <w:t>von</w:t>
            </w:r>
            <w:r w:rsidRPr="00CB2336">
              <w:rPr>
                <w:rFonts w:ascii="Century Gothic" w:hAnsi="Century Gothic"/>
                <w:color w:val="000000"/>
              </w:rPr>
              <w:t xml:space="preserve"> NEOM, wird als ganzjähriges Abenteuer</w:t>
            </w:r>
            <w:r w:rsidR="00193F2A">
              <w:rPr>
                <w:rFonts w:ascii="Century Gothic" w:hAnsi="Century Gothic"/>
                <w:color w:val="000000"/>
              </w:rPr>
              <w:t>-S</w:t>
            </w:r>
            <w:r w:rsidRPr="00CB2336">
              <w:rPr>
                <w:rFonts w:ascii="Century Gothic" w:hAnsi="Century Gothic"/>
                <w:color w:val="000000"/>
              </w:rPr>
              <w:t>portziel entwickelt und positioniert</w:t>
            </w:r>
            <w:r w:rsidR="00CA32C1">
              <w:rPr>
                <w:rFonts w:ascii="Century Gothic" w:hAnsi="Century Gothic"/>
                <w:color w:val="000000"/>
              </w:rPr>
              <w:t>. E</w:t>
            </w:r>
            <w:r w:rsidR="00DF100E">
              <w:rPr>
                <w:rFonts w:ascii="Century Gothic" w:hAnsi="Century Gothic"/>
                <w:color w:val="000000"/>
              </w:rPr>
              <w:t xml:space="preserve">s bietet </w:t>
            </w:r>
            <w:r w:rsidRPr="00CB2336">
              <w:rPr>
                <w:rFonts w:ascii="Century Gothic" w:hAnsi="Century Gothic"/>
                <w:color w:val="000000"/>
              </w:rPr>
              <w:t xml:space="preserve">Aktivitäten wie Skifahren, Wassersport, Wandern und Mountainbiking. </w:t>
            </w:r>
            <w:proofErr w:type="spellStart"/>
            <w:r w:rsidRPr="00CB2336">
              <w:rPr>
                <w:rFonts w:ascii="Century Gothic" w:hAnsi="Century Gothic"/>
                <w:color w:val="000000"/>
              </w:rPr>
              <w:t>Trojena</w:t>
            </w:r>
            <w:proofErr w:type="spellEnd"/>
            <w:r w:rsidRPr="00CB2336">
              <w:rPr>
                <w:rFonts w:ascii="Century Gothic" w:hAnsi="Century Gothic"/>
                <w:color w:val="000000"/>
              </w:rPr>
              <w:t xml:space="preserve"> wird</w:t>
            </w:r>
            <w:r w:rsidR="00B6708B">
              <w:rPr>
                <w:rFonts w:ascii="Century Gothic" w:hAnsi="Century Gothic"/>
                <w:color w:val="000000"/>
              </w:rPr>
              <w:t xml:space="preserve"> </w:t>
            </w:r>
            <w:r w:rsidR="00DF100E">
              <w:rPr>
                <w:rFonts w:ascii="Century Gothic" w:hAnsi="Century Gothic"/>
                <w:color w:val="000000"/>
              </w:rPr>
              <w:t>außerdem</w:t>
            </w:r>
            <w:r w:rsidRPr="00CB2336">
              <w:rPr>
                <w:rFonts w:ascii="Century Gothic" w:hAnsi="Century Gothic"/>
                <w:color w:val="000000"/>
              </w:rPr>
              <w:t xml:space="preserve"> Gastgeber der </w:t>
            </w:r>
            <w:r w:rsidR="00296426">
              <w:rPr>
                <w:rFonts w:ascii="Century Gothic" w:hAnsi="Century Gothic"/>
                <w:color w:val="000000"/>
              </w:rPr>
              <w:t>a</w:t>
            </w:r>
            <w:r w:rsidRPr="00CB2336">
              <w:rPr>
                <w:rFonts w:ascii="Century Gothic" w:hAnsi="Century Gothic"/>
                <w:color w:val="000000"/>
              </w:rPr>
              <w:t>siatischen Winterspiele 2029 sein. Neben einem W</w:t>
            </w:r>
            <w:r w:rsidR="00B6708B">
              <w:rPr>
                <w:rFonts w:ascii="Century Gothic" w:hAnsi="Century Gothic"/>
                <w:color w:val="000000"/>
              </w:rPr>
              <w:t xml:space="preserve"> </w:t>
            </w:r>
            <w:r w:rsidRPr="00CB2336">
              <w:rPr>
                <w:rFonts w:ascii="Century Gothic" w:hAnsi="Century Gothic"/>
                <w:color w:val="000000"/>
              </w:rPr>
              <w:t>Hotel und einem JW Marriott</w:t>
            </w:r>
            <w:r w:rsidR="00B6708B">
              <w:rPr>
                <w:rFonts w:ascii="Century Gothic" w:hAnsi="Century Gothic"/>
                <w:color w:val="000000"/>
              </w:rPr>
              <w:t xml:space="preserve"> Hotel</w:t>
            </w:r>
            <w:r w:rsidRPr="00CB2336">
              <w:rPr>
                <w:rFonts w:ascii="Century Gothic" w:hAnsi="Century Gothic"/>
                <w:color w:val="000000"/>
              </w:rPr>
              <w:t xml:space="preserve"> wird das Projekt voraussichtlich auch Wohnungen, Chalets, Restaurants</w:t>
            </w:r>
            <w:r w:rsidR="00B6708B">
              <w:rPr>
                <w:rFonts w:ascii="Century Gothic" w:hAnsi="Century Gothic"/>
                <w:color w:val="000000"/>
              </w:rPr>
              <w:t>,</w:t>
            </w:r>
            <w:r w:rsidR="00CA32C1">
              <w:rPr>
                <w:rFonts w:ascii="Century Gothic" w:hAnsi="Century Gothic"/>
                <w:color w:val="000000"/>
              </w:rPr>
              <w:t xml:space="preserve"> E</w:t>
            </w:r>
            <w:r w:rsidR="00296426">
              <w:rPr>
                <w:rFonts w:ascii="Century Gothic" w:hAnsi="Century Gothic"/>
                <w:color w:val="000000"/>
              </w:rPr>
              <w:t>inkaufs</w:t>
            </w:r>
            <w:r w:rsidR="00CA32C1">
              <w:rPr>
                <w:rFonts w:ascii="Century Gothic" w:hAnsi="Century Gothic"/>
                <w:color w:val="000000"/>
              </w:rPr>
              <w:t>-</w:t>
            </w:r>
            <w:r w:rsidR="00296426">
              <w:rPr>
                <w:rFonts w:ascii="Century Gothic" w:hAnsi="Century Gothic"/>
                <w:color w:val="000000"/>
              </w:rPr>
              <w:t xml:space="preserve">möglichkeiten </w:t>
            </w:r>
            <w:r w:rsidRPr="00CB2336">
              <w:rPr>
                <w:rFonts w:ascii="Century Gothic" w:hAnsi="Century Gothic"/>
                <w:color w:val="000000"/>
              </w:rPr>
              <w:t>und Unterhaltungsbereiche umfassen.</w:t>
            </w:r>
            <w:r w:rsidR="000754AD">
              <w:rPr>
                <w:rFonts w:ascii="Century Gothic" w:hAnsi="Century Gothic"/>
                <w:color w:val="000000"/>
              </w:rPr>
              <w:t xml:space="preserve"> </w:t>
            </w:r>
          </w:p>
          <w:p w14:paraId="1D4BC99E" w14:textId="77777777" w:rsidR="000754AD" w:rsidRDefault="000754AD">
            <w:pPr>
              <w:rPr>
                <w:rFonts w:ascii="Century Gothic" w:hAnsi="Century Gothic"/>
                <w:b/>
                <w:bCs/>
                <w:color w:val="000000"/>
                <w:sz w:val="18"/>
                <w:szCs w:val="18"/>
                <w:lang w:val="de-AT"/>
              </w:rPr>
            </w:pPr>
            <w:r>
              <w:rPr>
                <w:rFonts w:ascii="Century Gothic" w:hAnsi="Century Gothic"/>
                <w:b/>
                <w:bCs/>
                <w:color w:val="000000"/>
                <w:sz w:val="18"/>
                <w:szCs w:val="18"/>
                <w:lang w:val="de-AT"/>
              </w:rPr>
              <w:t xml:space="preserve">Marriott International </w:t>
            </w:r>
          </w:p>
          <w:p w14:paraId="3A124665" w14:textId="68E655AB" w:rsidR="00CB2336" w:rsidRPr="00294A5E" w:rsidRDefault="00DE0E47" w:rsidP="00CB2336">
            <w:pPr>
              <w:jc w:val="both"/>
              <w:rPr>
                <w:rFonts w:ascii="Century Gothic" w:eastAsia="Calibri" w:hAnsi="Century Gothic" w:cs="Arial"/>
                <w:bCs/>
                <w:sz w:val="18"/>
                <w:szCs w:val="18"/>
                <w:lang w:eastAsia="en-US"/>
              </w:rPr>
            </w:pPr>
            <w:hyperlink r:id="rId8" w:tgtFrame="_blank" w:tooltip="Marriott International Company Info" w:history="1">
              <w:r w:rsidR="00CB2336" w:rsidRPr="00C67494">
                <w:rPr>
                  <w:rStyle w:val="Hyperlink"/>
                  <w:rFonts w:ascii="Century Gothic" w:eastAsia="Calibri" w:hAnsi="Century Gothic" w:cs="Arial"/>
                  <w:bCs/>
                  <w:color w:val="auto"/>
                  <w:sz w:val="18"/>
                  <w:szCs w:val="18"/>
                  <w:lang w:eastAsia="en-US"/>
                </w:rPr>
                <w:t>Marriott International, Inc.</w:t>
              </w:r>
            </w:hyperlink>
            <w:r w:rsidR="00CB2336" w:rsidRPr="00C67494">
              <w:rPr>
                <w:rFonts w:ascii="Century Gothic" w:eastAsia="Calibri" w:hAnsi="Century Gothic" w:cs="Arial"/>
                <w:bCs/>
                <w:sz w:val="18"/>
                <w:szCs w:val="18"/>
                <w:lang w:eastAsia="en-US"/>
              </w:rPr>
              <w:t xml:space="preserve"> </w:t>
            </w:r>
            <w:r w:rsidR="00CB2336" w:rsidRPr="00294A5E">
              <w:rPr>
                <w:rFonts w:ascii="Century Gothic" w:eastAsia="Calibri" w:hAnsi="Century Gothic" w:cs="Arial"/>
                <w:bCs/>
                <w:sz w:val="18"/>
                <w:szCs w:val="18"/>
                <w:lang w:eastAsia="en-US"/>
              </w:rPr>
              <w:t xml:space="preserve">(NASDAQ: MAR), mit Hauptsitz in Bethesda/Maryland, USA, verfügt über ein Portfolio von über 8.600 Hotels in 139 Ländern und Territorien und umfasst direkt und als Franchise betriebene Häuser sowie lizensierte </w:t>
            </w:r>
            <w:proofErr w:type="spellStart"/>
            <w:r w:rsidR="00CB2336" w:rsidRPr="00294A5E">
              <w:rPr>
                <w:rFonts w:ascii="Century Gothic" w:eastAsia="Calibri" w:hAnsi="Century Gothic" w:cs="Arial"/>
                <w:bCs/>
                <w:sz w:val="18"/>
                <w:szCs w:val="18"/>
                <w:lang w:eastAsia="en-US"/>
              </w:rPr>
              <w:t>Vacation</w:t>
            </w:r>
            <w:proofErr w:type="spellEnd"/>
            <w:r w:rsidR="00CB2336" w:rsidRPr="00294A5E">
              <w:rPr>
                <w:rFonts w:ascii="Century Gothic" w:eastAsia="Calibri" w:hAnsi="Century Gothic" w:cs="Arial"/>
                <w:bCs/>
                <w:sz w:val="18"/>
                <w:szCs w:val="18"/>
                <w:lang w:eastAsia="en-US"/>
              </w:rPr>
              <w:t xml:space="preserve"> Ownership Resorts unter dem Dach 31 führender Marken. Mit Marriott </w:t>
            </w:r>
            <w:proofErr w:type="spellStart"/>
            <w:r w:rsidR="00CB2336" w:rsidRPr="00294A5E">
              <w:rPr>
                <w:rFonts w:ascii="Century Gothic" w:eastAsia="Calibri" w:hAnsi="Century Gothic" w:cs="Arial"/>
                <w:bCs/>
                <w:sz w:val="18"/>
                <w:szCs w:val="18"/>
                <w:lang w:eastAsia="en-US"/>
              </w:rPr>
              <w:t>Bonvoy</w:t>
            </w:r>
            <w:r w:rsidR="00CB2336" w:rsidRPr="00294A5E">
              <w:rPr>
                <w:rFonts w:ascii="Century Gothic" w:eastAsia="Calibri" w:hAnsi="Century Gothic" w:cs="Arial"/>
                <w:bCs/>
                <w:sz w:val="18"/>
                <w:szCs w:val="18"/>
                <w:vertAlign w:val="superscript"/>
                <w:lang w:eastAsia="en-US"/>
              </w:rPr>
              <w:t>TM</w:t>
            </w:r>
            <w:proofErr w:type="spellEnd"/>
            <w:r w:rsidR="00CB2336" w:rsidRPr="00294A5E">
              <w:rPr>
                <w:rFonts w:ascii="Century Gothic" w:eastAsia="Calibri" w:hAnsi="Century Gothic" w:cs="Arial"/>
                <w:bCs/>
                <w:sz w:val="18"/>
                <w:szCs w:val="18"/>
                <w:lang w:eastAsia="en-US"/>
              </w:rPr>
              <w:t xml:space="preserve"> verfügt das Unternehmen über ein vielfach ausgezeichnetes Bonusprogramm. Weitere Informationen unter </w:t>
            </w:r>
            <w:hyperlink r:id="rId9" w:history="1">
              <w:r w:rsidR="00CB2336" w:rsidRPr="00294A5E">
                <w:rPr>
                  <w:rStyle w:val="Hyperlink"/>
                  <w:rFonts w:ascii="Century Gothic" w:eastAsia="Calibri" w:hAnsi="Century Gothic" w:cs="Arial"/>
                  <w:bCs/>
                  <w:color w:val="auto"/>
                  <w:sz w:val="18"/>
                  <w:szCs w:val="18"/>
                  <w:lang w:eastAsia="en-US"/>
                </w:rPr>
                <w:t>www.marriott.com</w:t>
              </w:r>
            </w:hyperlink>
            <w:r w:rsidR="00CB2336" w:rsidRPr="00294A5E">
              <w:rPr>
                <w:rFonts w:ascii="Century Gothic" w:eastAsia="Calibri" w:hAnsi="Century Gothic" w:cs="Arial"/>
                <w:bCs/>
                <w:sz w:val="18"/>
                <w:szCs w:val="18"/>
                <w:lang w:eastAsia="en-US"/>
              </w:rPr>
              <w:t xml:space="preserve"> sowie aktuelle Unternehmens-News auf </w:t>
            </w:r>
            <w:hyperlink r:id="rId10" w:history="1">
              <w:r w:rsidR="00CB2336" w:rsidRPr="00294A5E">
                <w:rPr>
                  <w:rStyle w:val="Hyperlink"/>
                  <w:rFonts w:ascii="Century Gothic" w:eastAsia="Calibri" w:hAnsi="Century Gothic" w:cs="Arial"/>
                  <w:bCs/>
                  <w:color w:val="auto"/>
                  <w:sz w:val="18"/>
                  <w:szCs w:val="18"/>
                  <w:lang w:eastAsia="en-US"/>
                </w:rPr>
                <w:t>www.marriottnewscenter.com</w:t>
              </w:r>
            </w:hyperlink>
            <w:r w:rsidR="00CB2336" w:rsidRPr="00294A5E">
              <w:rPr>
                <w:rFonts w:ascii="Century Gothic" w:eastAsia="Calibri" w:hAnsi="Century Gothic" w:cs="Arial"/>
                <w:bCs/>
                <w:sz w:val="18"/>
                <w:szCs w:val="18"/>
                <w:lang w:eastAsia="en-US"/>
              </w:rPr>
              <w:t xml:space="preserve">; außerdem auf </w:t>
            </w:r>
            <w:hyperlink r:id="rId11" w:history="1">
              <w:r w:rsidR="00CB2336" w:rsidRPr="00294A5E">
                <w:rPr>
                  <w:rStyle w:val="Hyperlink"/>
                  <w:rFonts w:ascii="Century Gothic" w:eastAsia="Calibri" w:hAnsi="Century Gothic" w:cs="Arial"/>
                  <w:bCs/>
                  <w:color w:val="auto"/>
                  <w:sz w:val="18"/>
                  <w:szCs w:val="18"/>
                  <w:lang w:eastAsia="en-US"/>
                </w:rPr>
                <w:t>Facebook</w:t>
              </w:r>
            </w:hyperlink>
            <w:r w:rsidR="00CB2336" w:rsidRPr="00294A5E">
              <w:rPr>
                <w:rFonts w:ascii="Century Gothic" w:eastAsia="Calibri" w:hAnsi="Century Gothic" w:cs="Arial"/>
                <w:bCs/>
                <w:sz w:val="18"/>
                <w:szCs w:val="18"/>
                <w:lang w:eastAsia="en-US"/>
              </w:rPr>
              <w:t xml:space="preserve"> sowie unter @MarriottIntl auf </w:t>
            </w:r>
            <w:hyperlink r:id="rId12" w:history="1">
              <w:r w:rsidR="00CB2336" w:rsidRPr="00294A5E">
                <w:rPr>
                  <w:rStyle w:val="Hyperlink"/>
                  <w:rFonts w:ascii="Century Gothic" w:eastAsia="Calibri" w:hAnsi="Century Gothic" w:cs="Arial"/>
                  <w:bCs/>
                  <w:color w:val="auto"/>
                  <w:sz w:val="18"/>
                  <w:szCs w:val="18"/>
                  <w:lang w:eastAsia="en-US"/>
                </w:rPr>
                <w:t>Twitter</w:t>
              </w:r>
            </w:hyperlink>
            <w:r w:rsidR="00CB2336" w:rsidRPr="00294A5E">
              <w:rPr>
                <w:rFonts w:ascii="Century Gothic" w:eastAsia="Calibri" w:hAnsi="Century Gothic" w:cs="Arial"/>
                <w:bCs/>
                <w:sz w:val="18"/>
                <w:szCs w:val="18"/>
                <w:lang w:eastAsia="en-US"/>
              </w:rPr>
              <w:t xml:space="preserve"> und </w:t>
            </w:r>
            <w:hyperlink r:id="rId13" w:history="1">
              <w:r w:rsidR="00CB2336" w:rsidRPr="00294A5E">
                <w:rPr>
                  <w:rStyle w:val="Hyperlink"/>
                  <w:rFonts w:ascii="Century Gothic" w:eastAsia="Calibri" w:hAnsi="Century Gothic" w:cs="Arial"/>
                  <w:bCs/>
                  <w:color w:val="auto"/>
                  <w:sz w:val="18"/>
                  <w:szCs w:val="18"/>
                  <w:lang w:eastAsia="en-US"/>
                </w:rPr>
                <w:t>Instagram</w:t>
              </w:r>
            </w:hyperlink>
            <w:r w:rsidR="00CB2336" w:rsidRPr="00294A5E">
              <w:rPr>
                <w:rFonts w:ascii="Century Gothic" w:eastAsia="Calibri" w:hAnsi="Century Gothic" w:cs="Arial"/>
                <w:bCs/>
                <w:sz w:val="18"/>
                <w:szCs w:val="18"/>
                <w:lang w:eastAsia="en-US"/>
              </w:rPr>
              <w:t>.</w:t>
            </w:r>
          </w:p>
          <w:p w14:paraId="48B0725E" w14:textId="77777777" w:rsidR="000754AD" w:rsidRPr="00CB2336" w:rsidRDefault="000754AD">
            <w:pPr>
              <w:rPr>
                <w:rFonts w:ascii="Century Gothic" w:hAnsi="Century Gothic"/>
                <w:b/>
                <w:bCs/>
                <w:color w:val="000000"/>
                <w:sz w:val="18"/>
                <w:szCs w:val="18"/>
                <w:lang w:val="de-AT"/>
              </w:rPr>
            </w:pPr>
          </w:p>
          <w:p w14:paraId="34204A67" w14:textId="71FA451D" w:rsidR="000754AD" w:rsidRPr="00CB2336" w:rsidRDefault="00CB2336" w:rsidP="00CB2336">
            <w:pPr>
              <w:jc w:val="both"/>
              <w:rPr>
                <w:rFonts w:ascii="Arial" w:eastAsia="Cambria" w:hAnsi="Arial" w:cs="Arial"/>
                <w:b/>
                <w:bCs/>
                <w:sz w:val="20"/>
                <w:szCs w:val="20"/>
                <w:lang w:eastAsia="en-US"/>
              </w:rPr>
            </w:pPr>
            <w:r w:rsidRPr="00CB2336">
              <w:rPr>
                <w:rFonts w:ascii="Century Gothic" w:hAnsi="Century Gothic"/>
                <w:b/>
                <w:bCs/>
                <w:color w:val="000000"/>
                <w:sz w:val="18"/>
                <w:szCs w:val="18"/>
                <w:lang w:val="de-AT"/>
              </w:rPr>
              <w:t>W Hotels</w:t>
            </w:r>
            <w:r w:rsidRPr="00CB2336">
              <w:rPr>
                <w:rFonts w:ascii="Arial" w:eastAsia="Cambria" w:hAnsi="Arial" w:cs="Arial"/>
                <w:b/>
                <w:bCs/>
                <w:sz w:val="20"/>
                <w:szCs w:val="20"/>
                <w:lang w:eastAsia="en-US"/>
              </w:rPr>
              <w:t xml:space="preserve"> </w:t>
            </w:r>
          </w:p>
          <w:p w14:paraId="251B4560" w14:textId="77777777" w:rsidR="00CB2336" w:rsidRPr="00294A5E" w:rsidRDefault="00CB2336" w:rsidP="00CB2336">
            <w:pPr>
              <w:jc w:val="both"/>
              <w:rPr>
                <w:rFonts w:ascii="Century Gothic" w:eastAsia="Cambria" w:hAnsi="Century Gothic" w:cs="Arial"/>
                <w:bCs/>
                <w:sz w:val="18"/>
                <w:szCs w:val="18"/>
                <w:lang w:eastAsia="en-US"/>
              </w:rPr>
            </w:pPr>
            <w:r w:rsidRPr="00294A5E">
              <w:rPr>
                <w:rFonts w:ascii="Century Gothic" w:eastAsia="Cambria" w:hAnsi="Century Gothic" w:cs="Arial"/>
                <w:bCs/>
                <w:sz w:val="18"/>
                <w:szCs w:val="18"/>
                <w:lang w:eastAsia="en-US"/>
              </w:rPr>
              <w:t xml:space="preserve">Mit einem mutigen Konzept und New York Citys pulsierender DNA im Fokus revolutioniert </w:t>
            </w:r>
            <w:hyperlink r:id="rId14" w:history="1">
              <w:r w:rsidRPr="00294A5E">
                <w:rPr>
                  <w:rStyle w:val="Hyperlink"/>
                  <w:rFonts w:ascii="Century Gothic" w:eastAsia="Cambria" w:hAnsi="Century Gothic" w:cs="Arial"/>
                  <w:bCs/>
                  <w:color w:val="auto"/>
                  <w:sz w:val="18"/>
                  <w:szCs w:val="18"/>
                  <w:lang w:eastAsia="en-US"/>
                </w:rPr>
                <w:t>W Hotels</w:t>
              </w:r>
            </w:hyperlink>
            <w:r w:rsidRPr="00294A5E">
              <w:rPr>
                <w:rFonts w:ascii="Century Gothic" w:eastAsia="Cambria" w:hAnsi="Century Gothic" w:cs="Arial"/>
                <w:bCs/>
                <w:sz w:val="18"/>
                <w:szCs w:val="18"/>
                <w:lang w:eastAsia="en-US"/>
              </w:rPr>
              <w:t xml:space="preserve"> die Hotelszene seit über zwei Jahrzehnten. Wo auch immer das kultige W-Zeichen der über 60 Hotels zu finden ist, bricht es die Normen des traditionellen Luxus und schafft besondere Erwartungen. W steht für große Lebensfreude und schürt bei den Gästen den Wunsch, den W Lifestyle aufzusaugen, ihn zu leben, immer und immer wieder. Das kreative Design, der legendäre </w:t>
            </w:r>
            <w:proofErr w:type="spellStart"/>
            <w:r w:rsidRPr="00294A5E">
              <w:rPr>
                <w:rFonts w:ascii="Century Gothic" w:eastAsia="Cambria" w:hAnsi="Century Gothic" w:cs="Arial"/>
                <w:bCs/>
                <w:sz w:val="18"/>
                <w:szCs w:val="18"/>
                <w:lang w:eastAsia="en-US"/>
              </w:rPr>
              <w:t>Whatever</w:t>
            </w:r>
            <w:proofErr w:type="spellEnd"/>
            <w:r w:rsidRPr="00294A5E">
              <w:rPr>
                <w:rFonts w:ascii="Century Gothic" w:eastAsia="Cambria" w:hAnsi="Century Gothic" w:cs="Arial"/>
                <w:bCs/>
                <w:sz w:val="18"/>
                <w:szCs w:val="18"/>
                <w:lang w:eastAsia="en-US"/>
              </w:rPr>
              <w:t>/</w:t>
            </w:r>
            <w:proofErr w:type="spellStart"/>
            <w:r w:rsidRPr="00294A5E">
              <w:rPr>
                <w:rFonts w:ascii="Century Gothic" w:eastAsia="Cambria" w:hAnsi="Century Gothic" w:cs="Arial"/>
                <w:bCs/>
                <w:sz w:val="18"/>
                <w:szCs w:val="18"/>
                <w:lang w:eastAsia="en-US"/>
              </w:rPr>
              <w:t>Whenever</w:t>
            </w:r>
            <w:proofErr w:type="spellEnd"/>
            <w:r w:rsidRPr="00294A5E">
              <w:rPr>
                <w:rFonts w:ascii="Century Gothic" w:eastAsia="Cambria" w:hAnsi="Century Gothic" w:cs="Arial"/>
                <w:bCs/>
                <w:sz w:val="18"/>
                <w:szCs w:val="18"/>
                <w:lang w:eastAsia="en-US"/>
              </w:rPr>
              <w:t xml:space="preserve">-Service und die pulsierenden Living Rooms – </w:t>
            </w:r>
            <w:proofErr w:type="spellStart"/>
            <w:r w:rsidRPr="00294A5E">
              <w:rPr>
                <w:rFonts w:ascii="Century Gothic" w:eastAsia="Cambria" w:hAnsi="Century Gothic" w:cs="Arial"/>
                <w:bCs/>
                <w:sz w:val="18"/>
                <w:szCs w:val="18"/>
                <w:lang w:eastAsia="en-US"/>
              </w:rPr>
              <w:t>Ws</w:t>
            </w:r>
            <w:proofErr w:type="spellEnd"/>
            <w:r w:rsidRPr="00294A5E">
              <w:rPr>
                <w:rFonts w:ascii="Century Gothic" w:eastAsia="Cambria" w:hAnsi="Century Gothic" w:cs="Arial"/>
                <w:bCs/>
                <w:sz w:val="18"/>
                <w:szCs w:val="18"/>
                <w:lang w:eastAsia="en-US"/>
              </w:rPr>
              <w:t xml:space="preserve"> Interpretation der klassischen Hotellobby – schaffen ein ganz besonderes Erlebnis, das oft kopiert, aber nie erreicht wurde. </w:t>
            </w:r>
            <w:proofErr w:type="spellStart"/>
            <w:r w:rsidRPr="00294A5E">
              <w:rPr>
                <w:rFonts w:ascii="Century Gothic" w:eastAsia="Cambria" w:hAnsi="Century Gothic" w:cs="Arial"/>
                <w:bCs/>
                <w:sz w:val="18"/>
                <w:szCs w:val="18"/>
                <w:lang w:eastAsia="en-US"/>
              </w:rPr>
              <w:t>Ws</w:t>
            </w:r>
            <w:proofErr w:type="spellEnd"/>
            <w:r w:rsidRPr="00294A5E">
              <w:rPr>
                <w:rFonts w:ascii="Century Gothic" w:eastAsia="Cambria" w:hAnsi="Century Gothic" w:cs="Arial"/>
                <w:bCs/>
                <w:sz w:val="18"/>
                <w:szCs w:val="18"/>
                <w:lang w:eastAsia="en-US"/>
              </w:rPr>
              <w:t xml:space="preserve"> innovatives, inspirierendes und energiegeladenes Konzept weckt bei den Gästen ein schier endloses Verlangen, die neuesten und kommenden Trends in der jeweiligen Destination zu entdecken. Weitere Informationen unter </w:t>
            </w:r>
            <w:hyperlink r:id="rId15" w:history="1">
              <w:r w:rsidRPr="00294A5E">
                <w:rPr>
                  <w:rStyle w:val="Hyperlink"/>
                  <w:rFonts w:ascii="Century Gothic" w:eastAsia="Cambria" w:hAnsi="Century Gothic" w:cs="Arial"/>
                  <w:bCs/>
                  <w:color w:val="auto"/>
                  <w:sz w:val="18"/>
                  <w:szCs w:val="18"/>
                  <w:lang w:eastAsia="en-US"/>
                </w:rPr>
                <w:t>www.whotels.com</w:t>
              </w:r>
            </w:hyperlink>
            <w:r w:rsidRPr="00294A5E">
              <w:rPr>
                <w:rFonts w:ascii="Century Gothic" w:eastAsia="Cambria" w:hAnsi="Century Gothic" w:cs="Arial"/>
                <w:bCs/>
                <w:sz w:val="18"/>
                <w:szCs w:val="18"/>
                <w:lang w:eastAsia="en-US"/>
              </w:rPr>
              <w:t xml:space="preserve">,  </w:t>
            </w:r>
            <w:hyperlink r:id="rId16" w:history="1">
              <w:r w:rsidRPr="00294A5E">
                <w:rPr>
                  <w:rStyle w:val="Hyperlink"/>
                  <w:rFonts w:ascii="Century Gothic" w:eastAsia="Cambria" w:hAnsi="Century Gothic" w:cs="Arial"/>
                  <w:bCs/>
                  <w:color w:val="auto"/>
                  <w:sz w:val="18"/>
                  <w:szCs w:val="18"/>
                  <w:lang w:eastAsia="en-US"/>
                </w:rPr>
                <w:t>www.whotels.com/theangle</w:t>
              </w:r>
            </w:hyperlink>
            <w:r w:rsidRPr="00294A5E">
              <w:rPr>
                <w:rFonts w:ascii="Century Gothic" w:eastAsia="Cambria" w:hAnsi="Century Gothic" w:cs="Arial"/>
                <w:bCs/>
                <w:sz w:val="18"/>
                <w:szCs w:val="18"/>
                <w:lang w:eastAsia="en-US"/>
              </w:rPr>
              <w:t xml:space="preserve"> sowie auf </w:t>
            </w:r>
            <w:hyperlink r:id="rId17" w:history="1">
              <w:r w:rsidRPr="00294A5E">
                <w:rPr>
                  <w:rStyle w:val="Hyperlink"/>
                  <w:rFonts w:ascii="Century Gothic" w:eastAsia="Cambria" w:hAnsi="Century Gothic" w:cs="Arial"/>
                  <w:bCs/>
                  <w:color w:val="auto"/>
                  <w:sz w:val="18"/>
                  <w:szCs w:val="18"/>
                  <w:lang w:eastAsia="en-US"/>
                </w:rPr>
                <w:t>Twitter</w:t>
              </w:r>
            </w:hyperlink>
            <w:r w:rsidRPr="00294A5E">
              <w:rPr>
                <w:rFonts w:ascii="Century Gothic" w:eastAsia="Cambria" w:hAnsi="Century Gothic" w:cs="Arial"/>
                <w:bCs/>
                <w:sz w:val="18"/>
                <w:szCs w:val="18"/>
                <w:lang w:eastAsia="en-US"/>
              </w:rPr>
              <w:t xml:space="preserve">, </w:t>
            </w:r>
            <w:hyperlink r:id="rId18" w:history="1">
              <w:r w:rsidRPr="00294A5E">
                <w:rPr>
                  <w:rStyle w:val="Hyperlink"/>
                  <w:rFonts w:ascii="Century Gothic" w:eastAsia="Cambria" w:hAnsi="Century Gothic" w:cs="Arial"/>
                  <w:bCs/>
                  <w:color w:val="auto"/>
                  <w:sz w:val="18"/>
                  <w:szCs w:val="18"/>
                  <w:lang w:eastAsia="en-US"/>
                </w:rPr>
                <w:t>Instagram</w:t>
              </w:r>
            </w:hyperlink>
            <w:r w:rsidRPr="00294A5E">
              <w:rPr>
                <w:rFonts w:ascii="Century Gothic" w:eastAsia="Cambria" w:hAnsi="Century Gothic" w:cs="Arial"/>
                <w:bCs/>
                <w:sz w:val="18"/>
                <w:szCs w:val="18"/>
                <w:lang w:eastAsia="en-US"/>
              </w:rPr>
              <w:t xml:space="preserve"> und </w:t>
            </w:r>
            <w:hyperlink r:id="rId19" w:history="1">
              <w:r w:rsidRPr="00294A5E">
                <w:rPr>
                  <w:rStyle w:val="Hyperlink"/>
                  <w:rFonts w:ascii="Century Gothic" w:eastAsia="Cambria" w:hAnsi="Century Gothic" w:cs="Arial"/>
                  <w:bCs/>
                  <w:color w:val="auto"/>
                  <w:sz w:val="18"/>
                  <w:szCs w:val="18"/>
                  <w:lang w:eastAsia="en-US"/>
                </w:rPr>
                <w:t>Facebook</w:t>
              </w:r>
            </w:hyperlink>
            <w:r w:rsidRPr="00294A5E">
              <w:rPr>
                <w:rFonts w:ascii="Century Gothic" w:eastAsia="Cambria" w:hAnsi="Century Gothic" w:cs="Arial"/>
                <w:bCs/>
                <w:sz w:val="18"/>
                <w:szCs w:val="18"/>
                <w:lang w:eastAsia="en-US"/>
              </w:rPr>
              <w:t>.</w:t>
            </w:r>
          </w:p>
          <w:p w14:paraId="224146AC" w14:textId="77777777" w:rsidR="00CB2336" w:rsidRPr="00294A5E" w:rsidRDefault="00CB2336" w:rsidP="00CB2336">
            <w:pPr>
              <w:jc w:val="both"/>
              <w:rPr>
                <w:rFonts w:ascii="Century Gothic" w:eastAsia="Times New Roman" w:hAnsi="Century Gothic" w:cs="Arial"/>
                <w:sz w:val="18"/>
                <w:szCs w:val="18"/>
                <w:lang w:eastAsia="ja-JP"/>
              </w:rPr>
            </w:pPr>
            <w:r w:rsidRPr="00294A5E">
              <w:rPr>
                <w:rFonts w:ascii="Century Gothic" w:hAnsi="Century Gothic" w:cs="Arial"/>
                <w:bCs/>
                <w:iCs/>
                <w:sz w:val="18"/>
                <w:szCs w:val="18"/>
                <w:lang w:val="de-AT"/>
              </w:rPr>
              <w:t xml:space="preserve">Die W Hotels </w:t>
            </w:r>
            <w:r w:rsidRPr="00294A5E">
              <w:rPr>
                <w:rFonts w:ascii="Century Gothic" w:hAnsi="Century Gothic" w:cs="Arial"/>
                <w:sz w:val="18"/>
                <w:szCs w:val="18"/>
              </w:rPr>
              <w:t xml:space="preserve">nehmen am Bonusprogramm von Marriott International, Marriott </w:t>
            </w:r>
            <w:proofErr w:type="spellStart"/>
            <w:r w:rsidRPr="00294A5E">
              <w:rPr>
                <w:rFonts w:ascii="Century Gothic" w:hAnsi="Century Gothic" w:cs="Arial"/>
                <w:sz w:val="18"/>
                <w:szCs w:val="18"/>
              </w:rPr>
              <w:t>Bonvoy</w:t>
            </w:r>
            <w:proofErr w:type="spellEnd"/>
            <w:r w:rsidRPr="00294A5E">
              <w:rPr>
                <w:rFonts w:ascii="Century Gothic" w:hAnsi="Century Gothic" w:cs="Arial"/>
                <w:sz w:val="18"/>
                <w:szCs w:val="18"/>
              </w:rPr>
              <w:t xml:space="preserve">, teil. Das Programm bietet Mitgliedern ein außergewöhnliches Portfolio globaler Marken, einzigartige Erlebnisse mit </w:t>
            </w:r>
            <w:hyperlink r:id="rId20" w:tgtFrame="_blank" w:history="1">
              <w:r w:rsidRPr="00294A5E">
                <w:rPr>
                  <w:rStyle w:val="normaltextrun"/>
                  <w:rFonts w:ascii="Century Gothic" w:hAnsi="Century Gothic" w:cs="Arial"/>
                  <w:sz w:val="18"/>
                  <w:szCs w:val="18"/>
                  <w:u w:val="single"/>
                </w:rPr>
                <w:t xml:space="preserve">Marriott </w:t>
              </w:r>
              <w:proofErr w:type="spellStart"/>
              <w:r w:rsidRPr="00294A5E">
                <w:rPr>
                  <w:rStyle w:val="normaltextrun"/>
                  <w:rFonts w:ascii="Century Gothic" w:hAnsi="Century Gothic" w:cs="Arial"/>
                  <w:sz w:val="18"/>
                  <w:szCs w:val="18"/>
                  <w:u w:val="single"/>
                </w:rPr>
                <w:t>Bonvoy</w:t>
              </w:r>
              <w:proofErr w:type="spellEnd"/>
              <w:r w:rsidRPr="00294A5E">
                <w:rPr>
                  <w:rStyle w:val="normaltextrun"/>
                  <w:rFonts w:ascii="Century Gothic" w:hAnsi="Century Gothic" w:cs="Arial"/>
                  <w:sz w:val="18"/>
                  <w:szCs w:val="18"/>
                  <w:u w:val="single"/>
                </w:rPr>
                <w:t xml:space="preserve"> Moments</w:t>
              </w:r>
            </w:hyperlink>
            <w:r w:rsidRPr="00294A5E">
              <w:rPr>
                <w:rFonts w:ascii="Century Gothic" w:hAnsi="Century Gothic" w:cs="Arial"/>
                <w:sz w:val="18"/>
                <w:szCs w:val="18"/>
              </w:rPr>
              <w:t xml:space="preserve"> und unvergleichliche Vorteile wie Gratis-Übernachtungen und -Aufenthalte sowie Elite-Mitgliedschaftsstatus. Kostenlose Anmeldung sowie weitere Informationen unter </w:t>
            </w:r>
            <w:hyperlink r:id="rId21" w:history="1">
              <w:r w:rsidRPr="00C67494">
                <w:rPr>
                  <w:rStyle w:val="Hyperlink"/>
                  <w:rFonts w:ascii="Century Gothic" w:eastAsiaTheme="minorEastAsia" w:hAnsi="Century Gothic" w:cs="Arial"/>
                  <w:color w:val="auto"/>
                  <w:sz w:val="18"/>
                  <w:szCs w:val="18"/>
                </w:rPr>
                <w:t>MarriottBonvoy.marriott.com</w:t>
              </w:r>
            </w:hyperlink>
            <w:r w:rsidRPr="00294A5E">
              <w:rPr>
                <w:rFonts w:ascii="Century Gothic" w:hAnsi="Century Gothic" w:cs="Arial"/>
                <w:sz w:val="18"/>
                <w:szCs w:val="18"/>
              </w:rPr>
              <w:t>.</w:t>
            </w:r>
          </w:p>
          <w:p w14:paraId="2137F443" w14:textId="77777777" w:rsidR="000754AD" w:rsidRDefault="000754AD">
            <w:pPr>
              <w:rPr>
                <w:rFonts w:ascii="Century Gothic" w:hAnsi="Century Gothic"/>
                <w:color w:val="000000"/>
                <w:sz w:val="18"/>
                <w:szCs w:val="18"/>
                <w:lang w:val="de-AT"/>
              </w:rPr>
            </w:pPr>
          </w:p>
          <w:p w14:paraId="7AA27B5D" w14:textId="3DA8B5D9" w:rsidR="000754AD" w:rsidRPr="00CB2336" w:rsidRDefault="00CB2336" w:rsidP="00CB2336">
            <w:pPr>
              <w:jc w:val="both"/>
              <w:rPr>
                <w:rFonts w:ascii="Arial" w:hAnsi="Arial" w:cs="Arial"/>
                <w:b/>
                <w:bCs/>
                <w:color w:val="000000"/>
                <w:sz w:val="20"/>
                <w:szCs w:val="20"/>
                <w:shd w:val="clear" w:color="auto" w:fill="FFFFFF"/>
              </w:rPr>
            </w:pPr>
            <w:r w:rsidRPr="00CB2336">
              <w:rPr>
                <w:rFonts w:ascii="Century Gothic" w:hAnsi="Century Gothic"/>
                <w:b/>
                <w:bCs/>
                <w:color w:val="000000"/>
                <w:sz w:val="18"/>
                <w:szCs w:val="18"/>
                <w:lang w:val="de-AT"/>
              </w:rPr>
              <w:t>JW Marriott Hotels &amp; Resorts</w:t>
            </w:r>
            <w:r>
              <w:rPr>
                <w:rFonts w:ascii="Arial" w:hAnsi="Arial" w:cs="Arial"/>
                <w:b/>
                <w:bCs/>
                <w:color w:val="000000"/>
                <w:sz w:val="20"/>
                <w:szCs w:val="20"/>
                <w:shd w:val="clear" w:color="auto" w:fill="FFFFFF"/>
              </w:rPr>
              <w:t xml:space="preserve"> </w:t>
            </w:r>
          </w:p>
          <w:p w14:paraId="547A4B56" w14:textId="4204C06D" w:rsidR="00CB2336" w:rsidRPr="00294A5E" w:rsidRDefault="00CB2336" w:rsidP="00CB2336">
            <w:pPr>
              <w:jc w:val="both"/>
              <w:rPr>
                <w:rFonts w:ascii="Century Gothic" w:hAnsi="Century Gothic" w:cs="Arial"/>
                <w:bCs/>
                <w:sz w:val="18"/>
                <w:szCs w:val="18"/>
                <w:shd w:val="clear" w:color="auto" w:fill="FFFFFF"/>
              </w:rPr>
            </w:pPr>
            <w:r w:rsidRPr="00294A5E">
              <w:rPr>
                <w:rFonts w:ascii="Century Gothic" w:hAnsi="Century Gothic" w:cs="Arial"/>
                <w:bCs/>
                <w:sz w:val="18"/>
                <w:szCs w:val="18"/>
                <w:shd w:val="clear" w:color="auto" w:fill="FFFFFF"/>
              </w:rPr>
              <w:t xml:space="preserve">Die Marke </w:t>
            </w:r>
            <w:hyperlink r:id="rId22" w:history="1">
              <w:r w:rsidRPr="00294A5E">
                <w:rPr>
                  <w:rStyle w:val="Hyperlink"/>
                  <w:rFonts w:ascii="Century Gothic" w:hAnsi="Century Gothic" w:cs="Arial"/>
                  <w:bCs/>
                  <w:color w:val="auto"/>
                  <w:sz w:val="18"/>
                  <w:szCs w:val="18"/>
                  <w:shd w:val="clear" w:color="auto" w:fill="FFFFFF"/>
                </w:rPr>
                <w:t xml:space="preserve">JW Marriott </w:t>
              </w:r>
            </w:hyperlink>
            <w:r w:rsidRPr="00294A5E">
              <w:rPr>
                <w:rFonts w:ascii="Century Gothic" w:hAnsi="Century Gothic" w:cs="Arial"/>
                <w:bCs/>
                <w:sz w:val="18"/>
                <w:szCs w:val="18"/>
                <w:shd w:val="clear" w:color="auto" w:fill="FFFFFF"/>
              </w:rPr>
              <w:t xml:space="preserve">gehört zum Luxusportfolio von Marriott International und umfasst preisgekrönte Hotels und herausragende Resorts weltweit. JW Marriott ist eine Hommage an den Gründer von Marriott International, J. Willard "J.W." Marriott, der sein eigenes Wohlbefinden in den Vordergrund stellte, damit er sich besser um andere kümmern konnte. Inspiriert von ihm und den Prinzipien der Achtsamkeit sind die Hotels und Resorts ein Rückzugsort, der es Gästen ermöglicht, zusammenzukommen, sich auf sich selbst zu konzentrieren und jeden Moment in vollen Zügen zu genießen. Derzeit gibt es weltweit über 120 JW Marriott Hotels in mehr als 35 Ländern und Territorien für anspruchsvolle, achtsame Reisende, die auf der Suche nach Erfahrungen sind, die ihnen helfen, sich voll präsent zu fühlen, sinnvolle Bindungen zu fördern und die Seele mit positiven Erlebnissen zu nähren. Weitere Informationen unter </w:t>
            </w:r>
            <w:hyperlink r:id="rId23" w:history="1">
              <w:r w:rsidRPr="00294A5E">
                <w:rPr>
                  <w:rStyle w:val="Hyperlink"/>
                  <w:rFonts w:ascii="Century Gothic" w:hAnsi="Century Gothic" w:cs="Arial"/>
                  <w:bCs/>
                  <w:color w:val="auto"/>
                  <w:sz w:val="18"/>
                  <w:szCs w:val="18"/>
                  <w:shd w:val="clear" w:color="auto" w:fill="FFFFFF"/>
                </w:rPr>
                <w:t>www.jwmarriott.com</w:t>
              </w:r>
            </w:hyperlink>
            <w:r w:rsidRPr="00294A5E">
              <w:rPr>
                <w:rFonts w:ascii="Century Gothic" w:hAnsi="Century Gothic" w:cs="Arial"/>
                <w:bCs/>
                <w:sz w:val="18"/>
                <w:szCs w:val="18"/>
                <w:shd w:val="clear" w:color="auto" w:fill="FFFFFF"/>
              </w:rPr>
              <w:t xml:space="preserve"> sowie auf</w:t>
            </w:r>
            <w:hyperlink r:id="rId24" w:history="1">
              <w:r w:rsidRPr="00294A5E">
                <w:rPr>
                  <w:rStyle w:val="Hyperlink"/>
                  <w:rFonts w:ascii="Century Gothic" w:hAnsi="Century Gothic" w:cs="Arial"/>
                  <w:bCs/>
                  <w:color w:val="auto"/>
                  <w:sz w:val="18"/>
                  <w:szCs w:val="18"/>
                  <w:shd w:val="clear" w:color="auto" w:fill="FFFFFF"/>
                </w:rPr>
                <w:t xml:space="preserve"> Instagram</w:t>
              </w:r>
            </w:hyperlink>
            <w:r w:rsidRPr="00294A5E">
              <w:rPr>
                <w:rFonts w:ascii="Century Gothic" w:hAnsi="Century Gothic" w:cs="Arial"/>
                <w:bCs/>
                <w:sz w:val="18"/>
                <w:szCs w:val="18"/>
                <w:shd w:val="clear" w:color="auto" w:fill="FFFFFF"/>
              </w:rPr>
              <w:t xml:space="preserve">, </w:t>
            </w:r>
            <w:hyperlink r:id="rId25" w:history="1">
              <w:r w:rsidRPr="00294A5E">
                <w:rPr>
                  <w:rStyle w:val="Hyperlink"/>
                  <w:rFonts w:ascii="Century Gothic" w:hAnsi="Century Gothic" w:cs="Arial"/>
                  <w:bCs/>
                  <w:color w:val="auto"/>
                  <w:sz w:val="18"/>
                  <w:szCs w:val="18"/>
                  <w:shd w:val="clear" w:color="auto" w:fill="FFFFFF"/>
                </w:rPr>
                <w:t xml:space="preserve">Twitter </w:t>
              </w:r>
            </w:hyperlink>
            <w:r w:rsidRPr="00294A5E">
              <w:rPr>
                <w:rFonts w:ascii="Century Gothic" w:hAnsi="Century Gothic" w:cs="Arial"/>
                <w:bCs/>
                <w:sz w:val="18"/>
                <w:szCs w:val="18"/>
                <w:shd w:val="clear" w:color="auto" w:fill="FFFFFF"/>
              </w:rPr>
              <w:t>und</w:t>
            </w:r>
            <w:hyperlink r:id="rId26" w:history="1">
              <w:r w:rsidRPr="00294A5E">
                <w:rPr>
                  <w:rStyle w:val="Hyperlink"/>
                  <w:rFonts w:ascii="Century Gothic" w:hAnsi="Century Gothic" w:cs="Arial"/>
                  <w:bCs/>
                  <w:color w:val="auto"/>
                  <w:sz w:val="18"/>
                  <w:szCs w:val="18"/>
                  <w:shd w:val="clear" w:color="auto" w:fill="FFFFFF"/>
                </w:rPr>
                <w:t xml:space="preserve"> Facebook</w:t>
              </w:r>
            </w:hyperlink>
            <w:r w:rsidRPr="00294A5E">
              <w:rPr>
                <w:rFonts w:ascii="Century Gothic" w:hAnsi="Century Gothic" w:cs="Arial"/>
                <w:bCs/>
                <w:sz w:val="18"/>
                <w:szCs w:val="18"/>
                <w:shd w:val="clear" w:color="auto" w:fill="FFFFFF"/>
              </w:rPr>
              <w:t xml:space="preserve">. </w:t>
            </w:r>
          </w:p>
          <w:p w14:paraId="72A8FF86" w14:textId="77777777" w:rsidR="00CB2336" w:rsidRPr="00294A5E" w:rsidRDefault="00CB2336" w:rsidP="00CB2336">
            <w:pPr>
              <w:jc w:val="both"/>
              <w:rPr>
                <w:rFonts w:ascii="Century Gothic" w:hAnsi="Century Gothic" w:cs="Arial"/>
                <w:bCs/>
                <w:sz w:val="18"/>
                <w:szCs w:val="18"/>
                <w:shd w:val="clear" w:color="auto" w:fill="FFFFFF"/>
              </w:rPr>
            </w:pPr>
            <w:r w:rsidRPr="00294A5E">
              <w:rPr>
                <w:rFonts w:ascii="Century Gothic" w:hAnsi="Century Gothic" w:cs="Arial"/>
                <w:bCs/>
                <w:sz w:val="18"/>
                <w:szCs w:val="18"/>
                <w:shd w:val="clear" w:color="auto" w:fill="FFFFFF"/>
              </w:rPr>
              <w:t xml:space="preserve">JW Marriott Hotels &amp; Resorts nimmt am Bonusprogramm von Marriott International, Marriott </w:t>
            </w:r>
            <w:proofErr w:type="spellStart"/>
            <w:r w:rsidRPr="00294A5E">
              <w:rPr>
                <w:rFonts w:ascii="Century Gothic" w:hAnsi="Century Gothic" w:cs="Arial"/>
                <w:bCs/>
                <w:sz w:val="18"/>
                <w:szCs w:val="18"/>
                <w:shd w:val="clear" w:color="auto" w:fill="FFFFFF"/>
              </w:rPr>
              <w:t>Bonvoy</w:t>
            </w:r>
            <w:proofErr w:type="spellEnd"/>
            <w:r w:rsidRPr="00294A5E">
              <w:rPr>
                <w:rFonts w:ascii="Century Gothic" w:hAnsi="Century Gothic" w:cs="Arial"/>
                <w:bCs/>
                <w:sz w:val="18"/>
                <w:szCs w:val="18"/>
                <w:shd w:val="clear" w:color="auto" w:fill="FFFFFF"/>
              </w:rPr>
              <w:t xml:space="preserve">, teil. Das Programm bietet Mitgliedern ein außergewöhnliches Portfolio globaler Marken, einzigartige Erlebnisse mit </w:t>
            </w:r>
            <w:hyperlink r:id="rId27" w:tgtFrame="_blank" w:history="1">
              <w:r w:rsidRPr="00294A5E">
                <w:rPr>
                  <w:rStyle w:val="normaltextrun"/>
                  <w:rFonts w:ascii="Century Gothic" w:hAnsi="Century Gothic" w:cs="Arial"/>
                  <w:sz w:val="18"/>
                  <w:szCs w:val="18"/>
                  <w:u w:val="single"/>
                </w:rPr>
                <w:t>Marriott Bonvoy Moments</w:t>
              </w:r>
            </w:hyperlink>
            <w:r w:rsidRPr="00294A5E">
              <w:rPr>
                <w:rFonts w:ascii="Century Gothic" w:hAnsi="Century Gothic" w:cs="Arial"/>
                <w:sz w:val="18"/>
                <w:szCs w:val="18"/>
              </w:rPr>
              <w:t xml:space="preserve"> </w:t>
            </w:r>
            <w:r w:rsidRPr="00294A5E">
              <w:rPr>
                <w:rFonts w:ascii="Century Gothic" w:hAnsi="Century Gothic" w:cs="Arial"/>
                <w:bCs/>
                <w:sz w:val="18"/>
                <w:szCs w:val="18"/>
                <w:shd w:val="clear" w:color="auto" w:fill="FFFFFF"/>
              </w:rPr>
              <w:t>und unvergleichliche Vorteile</w:t>
            </w:r>
            <w:r w:rsidRPr="00294A5E">
              <w:rPr>
                <w:rFonts w:ascii="Century Gothic" w:hAnsi="Century Gothic" w:cs="Arial"/>
                <w:sz w:val="18"/>
                <w:szCs w:val="18"/>
              </w:rPr>
              <w:t xml:space="preserve"> wie Gratis-Übernachtungen und -Aufenthalte sowie Elite-Mitgliedschaftsstatus.</w:t>
            </w:r>
            <w:r w:rsidRPr="00294A5E">
              <w:rPr>
                <w:rFonts w:ascii="Century Gothic" w:hAnsi="Century Gothic" w:cs="Arial"/>
                <w:bCs/>
                <w:sz w:val="18"/>
                <w:szCs w:val="18"/>
                <w:shd w:val="clear" w:color="auto" w:fill="FFFFFF"/>
              </w:rPr>
              <w:t xml:space="preserve"> Kostenlose Anmeldung sowie weitere Informationen unter </w:t>
            </w:r>
            <w:hyperlink r:id="rId28" w:history="1">
              <w:r w:rsidRPr="00294A5E">
                <w:rPr>
                  <w:rStyle w:val="Hyperlink"/>
                  <w:rFonts w:ascii="Century Gothic" w:hAnsi="Century Gothic" w:cs="Arial"/>
                  <w:bCs/>
                  <w:color w:val="auto"/>
                  <w:sz w:val="18"/>
                  <w:szCs w:val="18"/>
                  <w:shd w:val="clear" w:color="auto" w:fill="FFFFFF"/>
                </w:rPr>
                <w:t>www.marriottbonvoy.com</w:t>
              </w:r>
            </w:hyperlink>
            <w:r w:rsidRPr="00294A5E">
              <w:rPr>
                <w:rFonts w:ascii="Century Gothic" w:hAnsi="Century Gothic" w:cs="Arial"/>
                <w:bCs/>
                <w:sz w:val="18"/>
                <w:szCs w:val="18"/>
                <w:shd w:val="clear" w:color="auto" w:fill="FFFFFF"/>
              </w:rPr>
              <w:t xml:space="preserve">. </w:t>
            </w:r>
          </w:p>
          <w:p w14:paraId="7544B3C2" w14:textId="77777777" w:rsidR="000754AD" w:rsidRDefault="000754AD">
            <w:pPr>
              <w:rPr>
                <w:sz w:val="20"/>
                <w:szCs w:val="20"/>
              </w:rPr>
            </w:pPr>
          </w:p>
          <w:p w14:paraId="3C90830D" w14:textId="77777777" w:rsidR="000E35F3" w:rsidRDefault="000E35F3">
            <w:pPr>
              <w:rPr>
                <w:rFonts w:ascii="Century Gothic" w:hAnsi="Century Gothic"/>
                <w:b/>
                <w:bCs/>
                <w:color w:val="000000"/>
                <w:sz w:val="18"/>
                <w:szCs w:val="18"/>
                <w:lang w:val="de-AT"/>
              </w:rPr>
            </w:pPr>
          </w:p>
          <w:p w14:paraId="67B121B2" w14:textId="08CD06F4" w:rsidR="000754AD" w:rsidRDefault="000754AD">
            <w:pPr>
              <w:rPr>
                <w:rFonts w:ascii="Century Gothic" w:hAnsi="Century Gothic"/>
                <w:b/>
                <w:bCs/>
                <w:color w:val="000000"/>
                <w:sz w:val="18"/>
                <w:szCs w:val="18"/>
                <w:lang w:val="de-AT"/>
              </w:rPr>
            </w:pPr>
            <w:r>
              <w:rPr>
                <w:rFonts w:ascii="Century Gothic" w:hAnsi="Century Gothic"/>
                <w:b/>
                <w:bCs/>
                <w:color w:val="000000"/>
                <w:sz w:val="18"/>
                <w:szCs w:val="18"/>
                <w:lang w:val="de-AT"/>
              </w:rPr>
              <w:lastRenderedPageBreak/>
              <w:t>NEOM</w:t>
            </w:r>
          </w:p>
          <w:p w14:paraId="11668C33" w14:textId="77777777" w:rsidR="000754AD" w:rsidRDefault="000754AD">
            <w:pPr>
              <w:rPr>
                <w:rFonts w:ascii="Century Gothic" w:hAnsi="Century Gothic"/>
                <w:color w:val="000000"/>
                <w:sz w:val="18"/>
                <w:szCs w:val="18"/>
                <w:lang w:val="de-AT"/>
              </w:rPr>
            </w:pPr>
            <w:r>
              <w:rPr>
                <w:rFonts w:ascii="Century Gothic" w:hAnsi="Century Gothic"/>
                <w:color w:val="000000"/>
                <w:sz w:val="18"/>
                <w:szCs w:val="18"/>
                <w:lang w:val="de-AT"/>
              </w:rPr>
              <w:t xml:space="preserve">NEOM ist ein Motor des menschlichen Fortschritts und eine Vision davon, wie eine neue Zukunft aussehen könnte. Es handelt sich um eine Region im Nordwesten Saudi-Arabiens am Roten Meer, die quasi aus dem Nichts als eine Art lebendes Labor aufgebaut wird – ein Ort, an dem Unternehmergeist die Weichen für diese neue Zukunft stellen wird. Es wird ein Reiseziel und ein Zuhause für Menschen sein, die hoch hinaus wollen und sich an der Gestaltung eines neuen Modells für außergewöhnliche Lebensqualität, der Gründung florierender Unternehmen und der Neuerfindung des Umweltschutzes beteiligen möchten. NEOM wird hypervernetzte, kognitive Städte, Häfen und Unternehmenszonen, Forschungs-, Sport- und Unterhaltungszentren sowie touristische Ziele umfassen. Als Drehscheibe für Innovationen werden Unternehmer, Geschäftsführer und Firmen hierherkommen, um auf bahnbrechende Weise neue Technologien und Projekte zu erforschen, zu entwickeln und zu vermarkten. Die Bewohner von NEOM verkörpern ein internationales Ethos und stehen für eine Kultur der Erforschung, Risikobereitschaft und Vielfalt. Für weitere Informationen senden Sie eine E-Mail an </w:t>
            </w:r>
            <w:hyperlink r:id="rId29" w:history="1">
              <w:r>
                <w:rPr>
                  <w:rStyle w:val="Hyperlink"/>
                  <w:rFonts w:ascii="Century Gothic" w:hAnsi="Century Gothic"/>
                  <w:color w:val="000000"/>
                  <w:sz w:val="18"/>
                  <w:szCs w:val="18"/>
                  <w:lang w:val="de-AT"/>
                </w:rPr>
                <w:t>media@NEOM.com</w:t>
              </w:r>
            </w:hyperlink>
            <w:r>
              <w:rPr>
                <w:rFonts w:ascii="Century Gothic" w:hAnsi="Century Gothic"/>
                <w:color w:val="000000"/>
                <w:sz w:val="18"/>
                <w:szCs w:val="18"/>
                <w:lang w:val="de-AT"/>
              </w:rPr>
              <w:t xml:space="preserve"> oder besuchen Sie </w:t>
            </w:r>
            <w:hyperlink r:id="rId30" w:history="1">
              <w:r>
                <w:rPr>
                  <w:rStyle w:val="Hyperlink"/>
                  <w:rFonts w:ascii="Century Gothic" w:hAnsi="Century Gothic"/>
                  <w:color w:val="000000"/>
                  <w:sz w:val="18"/>
                  <w:szCs w:val="18"/>
                  <w:lang w:val="de-AT"/>
                </w:rPr>
                <w:t>www.NEOM.com</w:t>
              </w:r>
            </w:hyperlink>
            <w:r>
              <w:rPr>
                <w:rFonts w:ascii="Century Gothic" w:hAnsi="Century Gothic"/>
                <w:color w:val="000000"/>
                <w:sz w:val="18"/>
                <w:szCs w:val="18"/>
                <w:lang w:val="de-AT"/>
              </w:rPr>
              <w:t xml:space="preserve"> und </w:t>
            </w:r>
            <w:hyperlink r:id="rId31" w:history="1">
              <w:r>
                <w:rPr>
                  <w:rStyle w:val="Hyperlink"/>
                  <w:rFonts w:ascii="Century Gothic" w:hAnsi="Century Gothic"/>
                  <w:color w:val="000000"/>
                  <w:sz w:val="18"/>
                  <w:szCs w:val="18"/>
                  <w:lang w:val="de-AT"/>
                </w:rPr>
                <w:t>www.NEOM.com/en-us/newsroom</w:t>
              </w:r>
            </w:hyperlink>
            <w:r>
              <w:rPr>
                <w:rFonts w:ascii="Century Gothic" w:hAnsi="Century Gothic"/>
                <w:color w:val="000000"/>
                <w:sz w:val="18"/>
                <w:szCs w:val="18"/>
                <w:lang w:val="de-AT"/>
              </w:rPr>
              <w:t xml:space="preserve">. </w:t>
            </w:r>
          </w:p>
          <w:p w14:paraId="261D2E89" w14:textId="77777777" w:rsidR="000754AD" w:rsidRDefault="000754AD">
            <w:pPr>
              <w:rPr>
                <w:rFonts w:ascii="Century Gothic" w:hAnsi="Century Gothic"/>
                <w:sz w:val="18"/>
                <w:szCs w:val="18"/>
              </w:rPr>
            </w:pPr>
          </w:p>
          <w:p w14:paraId="488F057A" w14:textId="723697BD" w:rsidR="000754AD" w:rsidRDefault="00CB2336">
            <w:pPr>
              <w:rPr>
                <w:rFonts w:ascii="Century Gothic" w:hAnsi="Century Gothic"/>
                <w:b/>
                <w:bCs/>
                <w:color w:val="000000"/>
                <w:sz w:val="18"/>
                <w:szCs w:val="18"/>
                <w:lang w:val="de-AT"/>
              </w:rPr>
            </w:pPr>
            <w:proofErr w:type="spellStart"/>
            <w:r>
              <w:rPr>
                <w:rFonts w:ascii="Century Gothic" w:hAnsi="Century Gothic"/>
                <w:b/>
                <w:bCs/>
                <w:color w:val="000000"/>
                <w:sz w:val="18"/>
                <w:szCs w:val="18"/>
                <w:lang w:val="de-AT"/>
              </w:rPr>
              <w:t>Trojena</w:t>
            </w:r>
            <w:proofErr w:type="spellEnd"/>
          </w:p>
          <w:p w14:paraId="5D7028D1" w14:textId="281B6789" w:rsidR="000754AD" w:rsidRDefault="00294A5E" w:rsidP="00294A5E">
            <w:pPr>
              <w:rPr>
                <w:rFonts w:ascii="Century Gothic" w:hAnsi="Century Gothic"/>
                <w:color w:val="000000"/>
                <w:sz w:val="18"/>
                <w:szCs w:val="18"/>
                <w:lang w:val="de-AT"/>
              </w:rPr>
            </w:pPr>
            <w:proofErr w:type="spellStart"/>
            <w:r w:rsidRPr="00294A5E">
              <w:rPr>
                <w:rFonts w:ascii="Century Gothic" w:hAnsi="Century Gothic"/>
                <w:color w:val="000000"/>
                <w:sz w:val="18"/>
                <w:szCs w:val="18"/>
                <w:lang w:val="de-AT"/>
              </w:rPr>
              <w:t>Trojena</w:t>
            </w:r>
            <w:proofErr w:type="spellEnd"/>
            <w:r w:rsidRPr="00294A5E">
              <w:rPr>
                <w:rFonts w:ascii="Century Gothic" w:hAnsi="Century Gothic"/>
                <w:color w:val="000000"/>
                <w:sz w:val="18"/>
                <w:szCs w:val="18"/>
                <w:lang w:val="de-AT"/>
              </w:rPr>
              <w:t xml:space="preserve"> ist ein einzigartiges Ganzjahres-</w:t>
            </w:r>
            <w:proofErr w:type="spellStart"/>
            <w:r w:rsidRPr="00294A5E">
              <w:rPr>
                <w:rFonts w:ascii="Century Gothic" w:hAnsi="Century Gothic"/>
                <w:color w:val="000000"/>
                <w:sz w:val="18"/>
                <w:szCs w:val="18"/>
                <w:lang w:val="de-AT"/>
              </w:rPr>
              <w:t>Bergziel</w:t>
            </w:r>
            <w:proofErr w:type="spellEnd"/>
            <w:r w:rsidRPr="00294A5E">
              <w:rPr>
                <w:rFonts w:ascii="Century Gothic" w:hAnsi="Century Gothic"/>
                <w:color w:val="000000"/>
                <w:sz w:val="18"/>
                <w:szCs w:val="18"/>
                <w:lang w:val="de-AT"/>
              </w:rPr>
              <w:t xml:space="preserve"> in NEOM, wie es kein anderes auf der Welt gibt. Sechs charakteristische Entwicklungs</w:t>
            </w:r>
            <w:r w:rsidR="00F25DBD">
              <w:rPr>
                <w:rFonts w:ascii="Century Gothic" w:hAnsi="Century Gothic"/>
                <w:color w:val="000000"/>
                <w:sz w:val="18"/>
                <w:szCs w:val="18"/>
                <w:lang w:val="de-AT"/>
              </w:rPr>
              <w:t>bereiche</w:t>
            </w:r>
            <w:r w:rsidRPr="00294A5E">
              <w:rPr>
                <w:rFonts w:ascii="Century Gothic" w:hAnsi="Century Gothic"/>
                <w:color w:val="000000"/>
                <w:sz w:val="18"/>
                <w:szCs w:val="18"/>
                <w:lang w:val="de-AT"/>
              </w:rPr>
              <w:t xml:space="preserve"> - Gateway, Discover, Valley, </w:t>
            </w:r>
            <w:proofErr w:type="spellStart"/>
            <w:r w:rsidRPr="00294A5E">
              <w:rPr>
                <w:rFonts w:ascii="Century Gothic" w:hAnsi="Century Gothic"/>
                <w:color w:val="000000"/>
                <w:sz w:val="18"/>
                <w:szCs w:val="18"/>
                <w:lang w:val="de-AT"/>
              </w:rPr>
              <w:t>Explore</w:t>
            </w:r>
            <w:proofErr w:type="spellEnd"/>
            <w:r w:rsidRPr="00294A5E">
              <w:rPr>
                <w:rFonts w:ascii="Century Gothic" w:hAnsi="Century Gothic"/>
                <w:color w:val="000000"/>
                <w:sz w:val="18"/>
                <w:szCs w:val="18"/>
                <w:lang w:val="de-AT"/>
              </w:rPr>
              <w:t xml:space="preserve">, Relax und Fun - werden mit der natürlichen Landschaft verschmelzen, um Bewohnern und Besuchern gleichermaßen </w:t>
            </w:r>
            <w:r w:rsidR="00F25DBD">
              <w:rPr>
                <w:rFonts w:ascii="Century Gothic" w:hAnsi="Century Gothic"/>
                <w:color w:val="000000"/>
                <w:sz w:val="18"/>
                <w:szCs w:val="18"/>
                <w:lang w:val="de-AT"/>
              </w:rPr>
              <w:t>außergewöhnliche</w:t>
            </w:r>
            <w:r w:rsidRPr="00294A5E">
              <w:rPr>
                <w:rFonts w:ascii="Century Gothic" w:hAnsi="Century Gothic"/>
                <w:color w:val="000000"/>
                <w:sz w:val="18"/>
                <w:szCs w:val="18"/>
                <w:lang w:val="de-AT"/>
              </w:rPr>
              <w:t xml:space="preserve"> Er</w:t>
            </w:r>
            <w:r w:rsidR="00F25DBD">
              <w:rPr>
                <w:rFonts w:ascii="Century Gothic" w:hAnsi="Century Gothic"/>
                <w:color w:val="000000"/>
                <w:sz w:val="18"/>
                <w:szCs w:val="18"/>
                <w:lang w:val="de-AT"/>
              </w:rPr>
              <w:t>lebnisse</w:t>
            </w:r>
            <w:r w:rsidRPr="00294A5E">
              <w:rPr>
                <w:rFonts w:ascii="Century Gothic" w:hAnsi="Century Gothic"/>
                <w:color w:val="000000"/>
                <w:sz w:val="18"/>
                <w:szCs w:val="18"/>
                <w:lang w:val="de-AT"/>
              </w:rPr>
              <w:t xml:space="preserve"> zu bieten. Im Herzen </w:t>
            </w:r>
            <w:r w:rsidR="00F25DBD">
              <w:rPr>
                <w:rFonts w:ascii="Century Gothic" w:hAnsi="Century Gothic"/>
                <w:color w:val="000000"/>
                <w:sz w:val="18"/>
                <w:szCs w:val="18"/>
                <w:lang w:val="de-AT"/>
              </w:rPr>
              <w:t>von</w:t>
            </w:r>
            <w:r w:rsidRPr="00294A5E">
              <w:rPr>
                <w:rFonts w:ascii="Century Gothic" w:hAnsi="Century Gothic"/>
                <w:color w:val="000000"/>
                <w:sz w:val="18"/>
                <w:szCs w:val="18"/>
                <w:lang w:val="de-AT"/>
              </w:rPr>
              <w:t xml:space="preserve"> NEOM, 50 Kilometer von der Küste des Golfs von </w:t>
            </w:r>
            <w:proofErr w:type="spellStart"/>
            <w:r w:rsidRPr="00294A5E">
              <w:rPr>
                <w:rFonts w:ascii="Century Gothic" w:hAnsi="Century Gothic"/>
                <w:color w:val="000000"/>
                <w:sz w:val="18"/>
                <w:szCs w:val="18"/>
                <w:lang w:val="de-AT"/>
              </w:rPr>
              <w:t>Aqaba</w:t>
            </w:r>
            <w:proofErr w:type="spellEnd"/>
            <w:r w:rsidRPr="00294A5E">
              <w:rPr>
                <w:rFonts w:ascii="Century Gothic" w:hAnsi="Century Gothic"/>
                <w:color w:val="000000"/>
                <w:sz w:val="18"/>
                <w:szCs w:val="18"/>
                <w:lang w:val="de-AT"/>
              </w:rPr>
              <w:t xml:space="preserve"> entfernt, wird </w:t>
            </w:r>
            <w:proofErr w:type="spellStart"/>
            <w:r w:rsidRPr="00294A5E">
              <w:rPr>
                <w:rFonts w:ascii="Century Gothic" w:hAnsi="Century Gothic"/>
                <w:color w:val="000000"/>
                <w:sz w:val="18"/>
                <w:szCs w:val="18"/>
                <w:lang w:val="de-AT"/>
              </w:rPr>
              <w:t>Trojena</w:t>
            </w:r>
            <w:proofErr w:type="spellEnd"/>
            <w:r w:rsidRPr="00294A5E">
              <w:rPr>
                <w:rFonts w:ascii="Century Gothic" w:hAnsi="Century Gothic"/>
                <w:color w:val="000000"/>
                <w:sz w:val="18"/>
                <w:szCs w:val="18"/>
                <w:lang w:val="de-AT"/>
              </w:rPr>
              <w:t xml:space="preserve"> das erste Skigebiet am Golf sein, in dem Sportveranstaltungen von Weltrang, Kunstausstellungen, Konzerte und Kulturfestivals stattfinden werden. Aufgrund seiner Höhenlage und </w:t>
            </w:r>
            <w:r w:rsidR="00F25DBD">
              <w:rPr>
                <w:rFonts w:ascii="Century Gothic" w:hAnsi="Century Gothic"/>
                <w:color w:val="000000"/>
                <w:sz w:val="18"/>
                <w:szCs w:val="18"/>
                <w:lang w:val="de-AT"/>
              </w:rPr>
              <w:t>guten Erreichbarkeit</w:t>
            </w:r>
            <w:r w:rsidRPr="00294A5E">
              <w:rPr>
                <w:rFonts w:ascii="Century Gothic" w:hAnsi="Century Gothic"/>
                <w:color w:val="000000"/>
                <w:sz w:val="18"/>
                <w:szCs w:val="18"/>
                <w:lang w:val="de-AT"/>
              </w:rPr>
              <w:t xml:space="preserve"> wird </w:t>
            </w:r>
            <w:proofErr w:type="spellStart"/>
            <w:r w:rsidRPr="00294A5E">
              <w:rPr>
                <w:rFonts w:ascii="Century Gothic" w:hAnsi="Century Gothic"/>
                <w:color w:val="000000"/>
                <w:sz w:val="18"/>
                <w:szCs w:val="18"/>
                <w:lang w:val="de-AT"/>
              </w:rPr>
              <w:t>Trojena</w:t>
            </w:r>
            <w:proofErr w:type="spellEnd"/>
            <w:r w:rsidRPr="00294A5E">
              <w:rPr>
                <w:rFonts w:ascii="Century Gothic" w:hAnsi="Century Gothic"/>
                <w:color w:val="000000"/>
                <w:sz w:val="18"/>
                <w:szCs w:val="18"/>
                <w:lang w:val="de-AT"/>
              </w:rPr>
              <w:t xml:space="preserve"> als globaler Zufluchtsort des Wohlbefindens </w:t>
            </w:r>
            <w:r w:rsidR="00F25DBD">
              <w:rPr>
                <w:rFonts w:ascii="Century Gothic" w:hAnsi="Century Gothic"/>
                <w:color w:val="000000"/>
                <w:sz w:val="18"/>
                <w:szCs w:val="18"/>
                <w:lang w:val="de-AT"/>
              </w:rPr>
              <w:t xml:space="preserve">einen </w:t>
            </w:r>
            <w:r w:rsidRPr="00294A5E">
              <w:rPr>
                <w:rFonts w:ascii="Century Gothic" w:hAnsi="Century Gothic"/>
                <w:color w:val="000000"/>
                <w:sz w:val="18"/>
                <w:szCs w:val="18"/>
                <w:lang w:val="de-AT"/>
              </w:rPr>
              <w:t>luxuriöse</w:t>
            </w:r>
            <w:r w:rsidR="00F25DBD">
              <w:rPr>
                <w:rFonts w:ascii="Century Gothic" w:hAnsi="Century Gothic"/>
                <w:color w:val="000000"/>
                <w:sz w:val="18"/>
                <w:szCs w:val="18"/>
                <w:lang w:val="de-AT"/>
              </w:rPr>
              <w:t>n</w:t>
            </w:r>
            <w:r w:rsidRPr="00294A5E">
              <w:rPr>
                <w:rFonts w:ascii="Century Gothic" w:hAnsi="Century Gothic"/>
                <w:color w:val="000000"/>
                <w:sz w:val="18"/>
                <w:szCs w:val="18"/>
                <w:lang w:val="de-AT"/>
              </w:rPr>
              <w:t xml:space="preserve"> </w:t>
            </w:r>
            <w:r w:rsidR="00F25DBD">
              <w:rPr>
                <w:rFonts w:ascii="Century Gothic" w:hAnsi="Century Gothic"/>
                <w:color w:val="000000"/>
                <w:sz w:val="18"/>
                <w:szCs w:val="18"/>
                <w:lang w:val="de-AT"/>
              </w:rPr>
              <w:t>Lebensstil und Luxus-</w:t>
            </w:r>
            <w:r w:rsidRPr="00294A5E">
              <w:rPr>
                <w:rFonts w:ascii="Century Gothic" w:hAnsi="Century Gothic"/>
                <w:color w:val="000000"/>
                <w:sz w:val="18"/>
                <w:szCs w:val="18"/>
                <w:lang w:val="de-AT"/>
              </w:rPr>
              <w:t xml:space="preserve">Reiseangebote neu definieren. Wie der Rest </w:t>
            </w:r>
            <w:r w:rsidR="00F25DBD">
              <w:rPr>
                <w:rFonts w:ascii="Century Gothic" w:hAnsi="Century Gothic"/>
                <w:color w:val="000000"/>
                <w:sz w:val="18"/>
                <w:szCs w:val="18"/>
                <w:lang w:val="de-AT"/>
              </w:rPr>
              <w:t>von</w:t>
            </w:r>
            <w:r w:rsidRPr="00294A5E">
              <w:rPr>
                <w:rFonts w:ascii="Century Gothic" w:hAnsi="Century Gothic"/>
                <w:color w:val="000000"/>
                <w:sz w:val="18"/>
                <w:szCs w:val="18"/>
                <w:lang w:val="de-AT"/>
              </w:rPr>
              <w:t xml:space="preserve"> NEOM wird auch </w:t>
            </w:r>
            <w:proofErr w:type="spellStart"/>
            <w:r w:rsidRPr="00294A5E">
              <w:rPr>
                <w:rFonts w:ascii="Century Gothic" w:hAnsi="Century Gothic"/>
                <w:color w:val="000000"/>
                <w:sz w:val="18"/>
                <w:szCs w:val="18"/>
                <w:lang w:val="de-AT"/>
              </w:rPr>
              <w:t>Trojena</w:t>
            </w:r>
            <w:proofErr w:type="spellEnd"/>
            <w:r w:rsidRPr="00294A5E">
              <w:rPr>
                <w:rFonts w:ascii="Century Gothic" w:hAnsi="Century Gothic"/>
                <w:color w:val="000000"/>
                <w:sz w:val="18"/>
                <w:szCs w:val="18"/>
                <w:lang w:val="de-AT"/>
              </w:rPr>
              <w:t xml:space="preserve"> mit erneuerbaren Energien betrieben werden und das reiche Kultur- und Umwelterbe der Region nachhaltig schützen. </w:t>
            </w:r>
            <w:proofErr w:type="spellStart"/>
            <w:r w:rsidRPr="00294A5E">
              <w:rPr>
                <w:rFonts w:ascii="Century Gothic" w:hAnsi="Century Gothic"/>
                <w:color w:val="000000"/>
                <w:sz w:val="18"/>
                <w:szCs w:val="18"/>
                <w:lang w:val="de-AT"/>
              </w:rPr>
              <w:t>Trojena</w:t>
            </w:r>
            <w:proofErr w:type="spellEnd"/>
            <w:r w:rsidRPr="00294A5E">
              <w:rPr>
                <w:rFonts w:ascii="Century Gothic" w:hAnsi="Century Gothic"/>
                <w:color w:val="000000"/>
                <w:sz w:val="18"/>
                <w:szCs w:val="18"/>
                <w:lang w:val="de-AT"/>
              </w:rPr>
              <w:t xml:space="preserve"> soll Ende 2026 fertiggestellt werden und Besucher und neue Bewohner willkommen heißen. 2029 wird es Gastgeber der Asiatischen Winterspiele sein.</w:t>
            </w:r>
          </w:p>
          <w:p w14:paraId="0B17CB19" w14:textId="77777777" w:rsidR="00294A5E" w:rsidRDefault="00294A5E" w:rsidP="00294A5E">
            <w:pPr>
              <w:jc w:val="both"/>
              <w:rPr>
                <w:rFonts w:ascii="Century Gothic" w:hAnsi="Century Gothic"/>
                <w:sz w:val="20"/>
                <w:szCs w:val="20"/>
              </w:rPr>
            </w:pPr>
          </w:p>
          <w:p w14:paraId="32DAC094" w14:textId="77777777" w:rsidR="000754AD" w:rsidRDefault="000754AD">
            <w:pPr>
              <w:jc w:val="both"/>
              <w:rPr>
                <w:rFonts w:ascii="Century Gothic" w:hAnsi="Century Gothic"/>
                <w:sz w:val="20"/>
                <w:szCs w:val="20"/>
              </w:rPr>
            </w:pPr>
          </w:p>
          <w:p w14:paraId="0D1AC1C4" w14:textId="6C7D7B27" w:rsidR="000754AD" w:rsidRDefault="000754AD">
            <w:pPr>
              <w:rPr>
                <w:rFonts w:ascii="Century Gothic" w:hAnsi="Century Gothic"/>
                <w:color w:val="000000"/>
                <w:sz w:val="20"/>
                <w:szCs w:val="20"/>
                <w:lang w:val="fr-FR" w:eastAsia="ar-SA"/>
              </w:rPr>
            </w:pPr>
            <w:r>
              <w:rPr>
                <w:noProof/>
              </w:rPr>
              <w:drawing>
                <wp:anchor distT="0" distB="0" distL="114300" distR="114300" simplePos="0" relativeHeight="251658240" behindDoc="0" locked="0" layoutInCell="1" allowOverlap="1" wp14:anchorId="1C954790" wp14:editId="783D8E00">
                  <wp:simplePos x="0" y="0"/>
                  <wp:positionH relativeFrom="column">
                    <wp:posOffset>5071745</wp:posOffset>
                  </wp:positionH>
                  <wp:positionV relativeFrom="paragraph">
                    <wp:posOffset>74930</wp:posOffset>
                  </wp:positionV>
                  <wp:extent cx="619125" cy="560705"/>
                  <wp:effectExtent l="0" t="0" r="9525"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 cy="5607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entury Gothic" w:hAnsi="Century Gothic"/>
                <w:b/>
                <w:bCs/>
                <w:color w:val="000000"/>
                <w:sz w:val="20"/>
                <w:szCs w:val="20"/>
                <w:lang w:val="fr-FR" w:eastAsia="ar-SA"/>
              </w:rPr>
              <w:t>Pressekontakt</w:t>
            </w:r>
            <w:proofErr w:type="spellEnd"/>
            <w:r>
              <w:rPr>
                <w:rFonts w:ascii="Century Gothic" w:hAnsi="Century Gothic"/>
                <w:b/>
                <w:bCs/>
                <w:color w:val="000000"/>
                <w:sz w:val="20"/>
                <w:szCs w:val="20"/>
                <w:lang w:val="fr-FR" w:eastAsia="ar-SA"/>
              </w:rPr>
              <w:t xml:space="preserve"> uschi liebl pr:</w:t>
            </w:r>
            <w:r>
              <w:rPr>
                <w:rFonts w:ascii="Century Gothic" w:hAnsi="Century Gothic"/>
                <w:color w:val="000000"/>
                <w:sz w:val="20"/>
                <w:szCs w:val="20"/>
                <w:lang w:val="fr-FR" w:eastAsia="ar-SA"/>
              </w:rPr>
              <w:t xml:space="preserve"> </w:t>
            </w:r>
          </w:p>
          <w:p w14:paraId="56882111" w14:textId="77777777" w:rsidR="000754AD" w:rsidRPr="000754AD" w:rsidRDefault="000754AD">
            <w:pPr>
              <w:spacing w:line="276" w:lineRule="auto"/>
              <w:jc w:val="both"/>
              <w:rPr>
                <w:rFonts w:ascii="Century Gothic" w:hAnsi="Century Gothic"/>
                <w:sz w:val="20"/>
                <w:szCs w:val="20"/>
                <w:lang w:eastAsia="en-GB"/>
              </w:rPr>
            </w:pPr>
            <w:r w:rsidRPr="000754AD">
              <w:rPr>
                <w:rFonts w:ascii="Century Gothic" w:hAnsi="Century Gothic"/>
                <w:color w:val="000000"/>
                <w:sz w:val="20"/>
                <w:szCs w:val="20"/>
                <w:lang w:eastAsia="en-GB"/>
              </w:rPr>
              <w:t>Sina Goßler | Svenja Liebhart</w:t>
            </w:r>
            <w:r w:rsidRPr="000754AD">
              <w:rPr>
                <w:rFonts w:ascii="Century Gothic" w:hAnsi="Century Gothic"/>
                <w:color w:val="1F497D"/>
                <w:sz w:val="20"/>
                <w:szCs w:val="20"/>
                <w:lang w:eastAsia="en-GB"/>
              </w:rPr>
              <w:t xml:space="preserve"> </w:t>
            </w:r>
            <w:r w:rsidRPr="000754AD">
              <w:rPr>
                <w:rFonts w:ascii="Century Gothic" w:hAnsi="Century Gothic"/>
                <w:sz w:val="20"/>
                <w:szCs w:val="20"/>
                <w:lang w:eastAsia="en-GB"/>
              </w:rPr>
              <w:t>| Nicola Schlauderer</w:t>
            </w:r>
          </w:p>
          <w:p w14:paraId="3F69711A" w14:textId="77777777" w:rsidR="000754AD" w:rsidRDefault="000754AD">
            <w:pPr>
              <w:spacing w:line="276" w:lineRule="auto"/>
              <w:jc w:val="both"/>
              <w:rPr>
                <w:rFonts w:ascii="Century Gothic" w:hAnsi="Century Gothic"/>
                <w:sz w:val="20"/>
                <w:szCs w:val="20"/>
                <w:lang w:eastAsia="en-GB"/>
              </w:rPr>
            </w:pPr>
            <w:r>
              <w:rPr>
                <w:rFonts w:ascii="Century Gothic" w:hAnsi="Century Gothic"/>
                <w:sz w:val="20"/>
                <w:szCs w:val="20"/>
                <w:lang w:eastAsia="en-GB"/>
              </w:rPr>
              <w:t>Emil-Geis-Straße 1 | D- 81379 München</w:t>
            </w:r>
          </w:p>
          <w:p w14:paraId="4B24C9D0" w14:textId="77777777" w:rsidR="000754AD" w:rsidRPr="000E35F3" w:rsidRDefault="000754AD">
            <w:pPr>
              <w:spacing w:line="276" w:lineRule="auto"/>
              <w:jc w:val="both"/>
              <w:rPr>
                <w:rFonts w:ascii="Century Gothic" w:hAnsi="Century Gothic"/>
                <w:sz w:val="20"/>
                <w:szCs w:val="20"/>
                <w:lang w:eastAsia="en-GB"/>
              </w:rPr>
            </w:pPr>
            <w:r w:rsidRPr="000E35F3">
              <w:rPr>
                <w:rFonts w:ascii="Century Gothic" w:hAnsi="Century Gothic"/>
                <w:sz w:val="20"/>
                <w:szCs w:val="20"/>
                <w:lang w:eastAsia="en-GB"/>
              </w:rPr>
              <w:t xml:space="preserve">Tel. +49 (0)89 7240292-0; Email: </w:t>
            </w:r>
            <w:hyperlink r:id="rId33" w:history="1">
              <w:r w:rsidRPr="000E35F3">
                <w:rPr>
                  <w:rStyle w:val="Hyperlink"/>
                  <w:rFonts w:ascii="Century Gothic" w:hAnsi="Century Gothic"/>
                  <w:color w:val="auto"/>
                  <w:sz w:val="20"/>
                  <w:szCs w:val="20"/>
                  <w:lang w:eastAsia="en-GB"/>
                </w:rPr>
                <w:t>sg@liebl-pr.de</w:t>
              </w:r>
            </w:hyperlink>
            <w:r w:rsidRPr="000E35F3">
              <w:rPr>
                <w:rFonts w:ascii="Century Gothic" w:hAnsi="Century Gothic"/>
                <w:sz w:val="20"/>
                <w:szCs w:val="20"/>
                <w:lang w:eastAsia="en-GB"/>
              </w:rPr>
              <w:t xml:space="preserve"> I </w:t>
            </w:r>
            <w:hyperlink r:id="rId34" w:history="1">
              <w:r w:rsidRPr="000E35F3">
                <w:rPr>
                  <w:rStyle w:val="Hyperlink"/>
                  <w:rFonts w:ascii="Century Gothic" w:hAnsi="Century Gothic"/>
                  <w:color w:val="auto"/>
                  <w:sz w:val="20"/>
                  <w:szCs w:val="20"/>
                  <w:lang w:eastAsia="en-GB"/>
                </w:rPr>
                <w:t>sl@liebl-pr.de</w:t>
              </w:r>
            </w:hyperlink>
            <w:r w:rsidRPr="000E35F3">
              <w:rPr>
                <w:rFonts w:ascii="Century Gothic" w:hAnsi="Century Gothic"/>
                <w:sz w:val="20"/>
                <w:szCs w:val="20"/>
                <w:lang w:eastAsia="en-GB"/>
              </w:rPr>
              <w:t xml:space="preserve"> | </w:t>
            </w:r>
            <w:hyperlink r:id="rId35" w:history="1">
              <w:r w:rsidRPr="000E35F3">
                <w:rPr>
                  <w:rStyle w:val="Hyperlink"/>
                  <w:rFonts w:ascii="Century Gothic" w:hAnsi="Century Gothic"/>
                  <w:color w:val="auto"/>
                  <w:sz w:val="20"/>
                  <w:szCs w:val="20"/>
                  <w:lang w:eastAsia="en-GB"/>
                </w:rPr>
                <w:t>nis@liebl-pr.de</w:t>
              </w:r>
            </w:hyperlink>
            <w:r w:rsidRPr="000E35F3">
              <w:rPr>
                <w:rFonts w:ascii="Century Gothic" w:hAnsi="Century Gothic"/>
                <w:sz w:val="20"/>
                <w:szCs w:val="20"/>
                <w:lang w:eastAsia="en-GB"/>
              </w:rPr>
              <w:t xml:space="preserve"> </w:t>
            </w:r>
          </w:p>
          <w:p w14:paraId="5D5F0275" w14:textId="77777777" w:rsidR="000754AD" w:rsidRPr="000E35F3" w:rsidRDefault="000754AD">
            <w:pPr>
              <w:spacing w:line="276" w:lineRule="auto"/>
              <w:jc w:val="both"/>
              <w:rPr>
                <w:rFonts w:ascii="Century Gothic" w:hAnsi="Century Gothic"/>
                <w:sz w:val="20"/>
                <w:szCs w:val="20"/>
                <w:lang w:eastAsia="en-GB"/>
              </w:rPr>
            </w:pPr>
          </w:p>
          <w:p w14:paraId="20EE30CD" w14:textId="77777777" w:rsidR="000754AD" w:rsidRDefault="000754AD">
            <w:pPr>
              <w:rPr>
                <w:rFonts w:ascii="Century Gothic" w:hAnsi="Century Gothic"/>
                <w:b/>
                <w:bCs/>
                <w:color w:val="000000"/>
                <w:sz w:val="20"/>
                <w:szCs w:val="20"/>
                <w:lang w:val="fr-FR" w:eastAsia="ar-SA"/>
              </w:rPr>
            </w:pPr>
            <w:proofErr w:type="spellStart"/>
            <w:r>
              <w:rPr>
                <w:rFonts w:ascii="Century Gothic" w:hAnsi="Century Gothic"/>
                <w:b/>
                <w:bCs/>
                <w:color w:val="000000"/>
                <w:sz w:val="20"/>
                <w:szCs w:val="20"/>
                <w:lang w:val="fr-FR" w:eastAsia="ar-SA"/>
              </w:rPr>
              <w:t>Pressekontakt</w:t>
            </w:r>
            <w:proofErr w:type="spellEnd"/>
            <w:r>
              <w:rPr>
                <w:rFonts w:ascii="Century Gothic" w:hAnsi="Century Gothic"/>
                <w:b/>
                <w:bCs/>
                <w:color w:val="000000"/>
                <w:sz w:val="20"/>
                <w:szCs w:val="20"/>
                <w:lang w:val="fr-FR" w:eastAsia="ar-SA"/>
              </w:rPr>
              <w:t xml:space="preserve"> Marriott International</w:t>
            </w:r>
          </w:p>
          <w:p w14:paraId="6CD2EA55" w14:textId="77777777" w:rsidR="000754AD" w:rsidRDefault="000754AD">
            <w:pPr>
              <w:rPr>
                <w:rFonts w:ascii="Century Gothic" w:hAnsi="Century Gothic"/>
                <w:color w:val="000000"/>
                <w:sz w:val="20"/>
                <w:szCs w:val="20"/>
                <w:lang w:val="en-GB"/>
              </w:rPr>
            </w:pPr>
            <w:r>
              <w:rPr>
                <w:rFonts w:ascii="Century Gothic" w:hAnsi="Century Gothic"/>
                <w:color w:val="000000"/>
                <w:sz w:val="20"/>
                <w:szCs w:val="20"/>
                <w:lang w:val="en-GB"/>
              </w:rPr>
              <w:t>Michaela Belling, Director Communications, Germany, Austria &amp; Switzerland</w:t>
            </w:r>
          </w:p>
          <w:p w14:paraId="7274B21E" w14:textId="77777777" w:rsidR="000754AD" w:rsidRDefault="000754AD">
            <w:pPr>
              <w:rPr>
                <w:rFonts w:ascii="Century Gothic" w:hAnsi="Century Gothic"/>
                <w:color w:val="000000"/>
                <w:sz w:val="20"/>
                <w:szCs w:val="20"/>
              </w:rPr>
            </w:pPr>
            <w:r w:rsidRPr="000754AD">
              <w:rPr>
                <w:rFonts w:ascii="Century Gothic" w:hAnsi="Century Gothic"/>
                <w:color w:val="000000"/>
                <w:sz w:val="20"/>
                <w:szCs w:val="20"/>
                <w:lang w:val="en-GB"/>
              </w:rPr>
              <w:t xml:space="preserve">c/o Four Points by Sheraton Munich </w:t>
            </w:r>
            <w:proofErr w:type="spellStart"/>
            <w:r w:rsidRPr="000754AD">
              <w:rPr>
                <w:rFonts w:ascii="Century Gothic" w:hAnsi="Century Gothic"/>
                <w:color w:val="000000"/>
                <w:sz w:val="20"/>
                <w:szCs w:val="20"/>
                <w:lang w:val="en-GB"/>
              </w:rPr>
              <w:t>Arabellapark</w:t>
            </w:r>
            <w:proofErr w:type="spellEnd"/>
            <w:r w:rsidRPr="000754AD">
              <w:rPr>
                <w:rFonts w:ascii="Century Gothic" w:hAnsi="Century Gothic"/>
                <w:color w:val="000000"/>
                <w:sz w:val="20"/>
                <w:szCs w:val="20"/>
                <w:lang w:val="en-GB"/>
              </w:rPr>
              <w:t xml:space="preserve"> / </w:t>
            </w:r>
            <w:proofErr w:type="spellStart"/>
            <w:r w:rsidRPr="000754AD">
              <w:rPr>
                <w:rFonts w:ascii="Century Gothic" w:hAnsi="Century Gothic"/>
                <w:color w:val="000000"/>
                <w:sz w:val="20"/>
                <w:szCs w:val="20"/>
                <w:lang w:val="en-GB"/>
              </w:rPr>
              <w:t>Büro</w:t>
            </w:r>
            <w:proofErr w:type="spellEnd"/>
            <w:r w:rsidRPr="000754AD">
              <w:rPr>
                <w:rFonts w:ascii="Century Gothic" w:hAnsi="Century Gothic"/>
                <w:color w:val="000000"/>
                <w:sz w:val="20"/>
                <w:szCs w:val="20"/>
                <w:lang w:val="en-GB"/>
              </w:rPr>
              <w:t xml:space="preserve"> 404 | </w:t>
            </w:r>
            <w:proofErr w:type="spellStart"/>
            <w:r w:rsidRPr="000754AD">
              <w:rPr>
                <w:rFonts w:ascii="Century Gothic" w:hAnsi="Century Gothic"/>
                <w:color w:val="000000"/>
                <w:sz w:val="20"/>
                <w:szCs w:val="20"/>
                <w:lang w:val="en-GB"/>
              </w:rPr>
              <w:t>Arabellastr</w:t>
            </w:r>
            <w:proofErr w:type="spellEnd"/>
            <w:r w:rsidRPr="000754AD">
              <w:rPr>
                <w:rFonts w:ascii="Century Gothic" w:hAnsi="Century Gothic"/>
                <w:color w:val="000000"/>
                <w:sz w:val="20"/>
                <w:szCs w:val="20"/>
                <w:lang w:val="en-GB"/>
              </w:rPr>
              <w:t xml:space="preserve">. </w:t>
            </w:r>
            <w:r>
              <w:rPr>
                <w:rFonts w:ascii="Century Gothic" w:hAnsi="Century Gothic"/>
                <w:color w:val="000000"/>
                <w:sz w:val="20"/>
                <w:szCs w:val="20"/>
              </w:rPr>
              <w:t>5 | D- 81925 München</w:t>
            </w:r>
          </w:p>
          <w:p w14:paraId="01E210D4" w14:textId="77777777" w:rsidR="000754AD" w:rsidRDefault="000754AD">
            <w:pPr>
              <w:rPr>
                <w:rFonts w:ascii="Century Gothic" w:hAnsi="Century Gothic"/>
                <w:color w:val="000000"/>
                <w:sz w:val="20"/>
                <w:szCs w:val="20"/>
              </w:rPr>
            </w:pPr>
            <w:r>
              <w:rPr>
                <w:rFonts w:ascii="Century Gothic" w:hAnsi="Century Gothic"/>
                <w:color w:val="000000"/>
                <w:sz w:val="20"/>
                <w:szCs w:val="20"/>
              </w:rPr>
              <w:t xml:space="preserve">Tel. +49 (0)89 93001-6427; E-Mail: </w:t>
            </w:r>
            <w:hyperlink r:id="rId36" w:tgtFrame="_blank" w:history="1">
              <w:r>
                <w:rPr>
                  <w:rStyle w:val="Hyperlink"/>
                  <w:rFonts w:ascii="Century Gothic" w:hAnsi="Century Gothic"/>
                  <w:color w:val="000000"/>
                  <w:sz w:val="20"/>
                  <w:szCs w:val="20"/>
                  <w:lang w:val="fr-FR"/>
                </w:rPr>
                <w:t>michaela.belling@marriott.com</w:t>
              </w:r>
            </w:hyperlink>
          </w:p>
          <w:p w14:paraId="58AC4618" w14:textId="77777777" w:rsidR="000754AD" w:rsidRDefault="00DE0E47">
            <w:pPr>
              <w:rPr>
                <w:rStyle w:val="Hyperlink"/>
                <w:color w:val="000000"/>
                <w:lang w:val="fr-FR"/>
              </w:rPr>
            </w:pPr>
            <w:hyperlink r:id="rId37" w:tgtFrame="_blank" w:history="1">
              <w:r w:rsidR="000754AD">
                <w:rPr>
                  <w:rStyle w:val="Hyperlink"/>
                  <w:rFonts w:ascii="Century Gothic" w:hAnsi="Century Gothic"/>
                  <w:color w:val="000000"/>
                  <w:sz w:val="20"/>
                  <w:szCs w:val="20"/>
                  <w:lang w:val="fr-FR"/>
                </w:rPr>
                <w:t>www.marriott.com</w:t>
              </w:r>
            </w:hyperlink>
            <w:r w:rsidR="000754AD">
              <w:rPr>
                <w:rFonts w:ascii="Century Gothic" w:hAnsi="Century Gothic"/>
                <w:color w:val="000000"/>
                <w:sz w:val="20"/>
                <w:szCs w:val="20"/>
              </w:rPr>
              <w:t xml:space="preserve">; Instagram: </w:t>
            </w:r>
            <w:hyperlink r:id="rId38" w:history="1">
              <w:r w:rsidR="000754AD">
                <w:rPr>
                  <w:rStyle w:val="Hyperlink"/>
                  <w:rFonts w:ascii="Century Gothic" w:hAnsi="Century Gothic"/>
                  <w:color w:val="000000"/>
                  <w:sz w:val="20"/>
                  <w:szCs w:val="20"/>
                  <w:lang w:val="fr-FR"/>
                </w:rPr>
                <w:t>www.instagram.com/marriottpr_germany/</w:t>
              </w:r>
            </w:hyperlink>
          </w:p>
          <w:p w14:paraId="6409DF96" w14:textId="77777777" w:rsidR="000754AD" w:rsidRDefault="000754AD">
            <w:pPr>
              <w:rPr>
                <w:color w:val="1F497D"/>
              </w:rPr>
            </w:pPr>
          </w:p>
          <w:p w14:paraId="69D3584E" w14:textId="77777777" w:rsidR="000754AD" w:rsidRDefault="000754AD">
            <w:pPr>
              <w:rPr>
                <w:rFonts w:ascii="Century Gothic" w:hAnsi="Century Gothic"/>
                <w:color w:val="000000"/>
                <w:sz w:val="20"/>
                <w:szCs w:val="20"/>
                <w:lang w:val="en-GB"/>
              </w:rPr>
            </w:pPr>
            <w:r>
              <w:rPr>
                <w:rFonts w:ascii="Century Gothic" w:hAnsi="Century Gothic"/>
                <w:color w:val="000000"/>
                <w:sz w:val="20"/>
                <w:szCs w:val="20"/>
                <w:lang w:val="en-GB"/>
              </w:rPr>
              <w:t xml:space="preserve">Colette Hering, PR Manager, Germany, Austria &amp; Switzerland </w:t>
            </w:r>
          </w:p>
          <w:p w14:paraId="6BEF87DE" w14:textId="77777777" w:rsidR="000754AD" w:rsidRDefault="000754AD">
            <w:pPr>
              <w:rPr>
                <w:rFonts w:ascii="Century Gothic" w:hAnsi="Century Gothic"/>
                <w:color w:val="000000"/>
                <w:sz w:val="20"/>
                <w:szCs w:val="20"/>
                <w:lang w:val="en-GB"/>
              </w:rPr>
            </w:pPr>
            <w:r>
              <w:rPr>
                <w:rFonts w:ascii="Century Gothic" w:hAnsi="Century Gothic"/>
                <w:color w:val="000000"/>
                <w:sz w:val="20"/>
                <w:szCs w:val="20"/>
                <w:lang w:val="en-GB"/>
              </w:rPr>
              <w:t xml:space="preserve">M. +49 (0)160 9075-2440; Email: </w:t>
            </w:r>
            <w:hyperlink r:id="rId39" w:tgtFrame="_blank" w:history="1">
              <w:r>
                <w:rPr>
                  <w:rStyle w:val="Hyperlink"/>
                  <w:rFonts w:ascii="Century Gothic" w:hAnsi="Century Gothic"/>
                  <w:color w:val="000000"/>
                  <w:sz w:val="20"/>
                  <w:szCs w:val="20"/>
                  <w:lang w:val="fr-FR"/>
                </w:rPr>
                <w:t>Colette.Hering@marriott.com</w:t>
              </w:r>
            </w:hyperlink>
            <w:r>
              <w:rPr>
                <w:rFonts w:ascii="Century Gothic" w:hAnsi="Century Gothic"/>
                <w:color w:val="000000"/>
                <w:sz w:val="20"/>
                <w:szCs w:val="20"/>
                <w:lang w:val="fr-FR"/>
              </w:rPr>
              <w:t xml:space="preserve"> </w:t>
            </w:r>
          </w:p>
          <w:p w14:paraId="5F3C4030" w14:textId="77777777" w:rsidR="000754AD" w:rsidRDefault="00DE0E47">
            <w:hyperlink r:id="rId40" w:tgtFrame="_blank" w:history="1">
              <w:r w:rsidR="000754AD">
                <w:rPr>
                  <w:rStyle w:val="Hyperlink"/>
                  <w:rFonts w:ascii="Century Gothic" w:hAnsi="Century Gothic"/>
                  <w:color w:val="000000"/>
                  <w:sz w:val="20"/>
                  <w:szCs w:val="20"/>
                  <w:lang w:val="fr-FR"/>
                </w:rPr>
                <w:t>www.marriott.com</w:t>
              </w:r>
            </w:hyperlink>
            <w:r w:rsidR="000754AD">
              <w:rPr>
                <w:rFonts w:ascii="Century Gothic" w:hAnsi="Century Gothic"/>
                <w:color w:val="000000"/>
                <w:sz w:val="20"/>
                <w:szCs w:val="20"/>
              </w:rPr>
              <w:t xml:space="preserve">; Instagram: </w:t>
            </w:r>
            <w:hyperlink r:id="rId41" w:history="1">
              <w:r w:rsidR="000754AD">
                <w:rPr>
                  <w:rStyle w:val="Hyperlink"/>
                  <w:rFonts w:ascii="Century Gothic" w:hAnsi="Century Gothic"/>
                  <w:color w:val="000000"/>
                  <w:sz w:val="20"/>
                  <w:szCs w:val="20"/>
                  <w:lang w:val="fr-FR"/>
                </w:rPr>
                <w:t>www.instagram.com/marriottpr_germany/</w:t>
              </w:r>
            </w:hyperlink>
          </w:p>
          <w:p w14:paraId="25776B0C" w14:textId="77777777" w:rsidR="000754AD" w:rsidRDefault="000754AD">
            <w:pPr>
              <w:rPr>
                <w:sz w:val="20"/>
                <w:szCs w:val="20"/>
              </w:rPr>
            </w:pPr>
          </w:p>
          <w:p w14:paraId="71527DA1" w14:textId="77777777" w:rsidR="000754AD" w:rsidRDefault="000754AD">
            <w:pPr>
              <w:rPr>
                <w:rFonts w:ascii="Century Gothic" w:hAnsi="Century Gothic"/>
                <w:color w:val="000000"/>
                <w:sz w:val="16"/>
                <w:szCs w:val="16"/>
              </w:rPr>
            </w:pPr>
            <w:r>
              <w:rPr>
                <w:rFonts w:ascii="Century Gothic" w:hAnsi="Century Gothic"/>
                <w:color w:val="000000"/>
                <w:sz w:val="16"/>
                <w:szCs w:val="16"/>
              </w:rPr>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 xml:space="preserve">-straße 1, 81379 </w:t>
            </w:r>
            <w:proofErr w:type="spellStart"/>
            <w:r>
              <w:rPr>
                <w:rFonts w:ascii="Century Gothic" w:hAnsi="Century Gothic"/>
                <w:color w:val="000000"/>
                <w:sz w:val="16"/>
                <w:szCs w:val="16"/>
              </w:rPr>
              <w:t>münchen</w:t>
            </w:r>
            <w:proofErr w:type="spellEnd"/>
          </w:p>
          <w:p w14:paraId="04AA7444" w14:textId="77777777" w:rsidR="000754AD" w:rsidRDefault="000754AD">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1A3B020A" w14:textId="77777777" w:rsidR="000754AD" w:rsidRDefault="000754AD">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64C9E8FC" w14:textId="77777777" w:rsidR="000754AD" w:rsidRDefault="000754AD">
            <w:pPr>
              <w:ind w:right="-4"/>
              <w:rPr>
                <w:rFonts w:ascii="Century Gothic" w:hAnsi="Century Gothic"/>
                <w:b/>
                <w:bCs/>
                <w:color w:val="000000"/>
                <w:sz w:val="20"/>
                <w:szCs w:val="20"/>
              </w:rPr>
            </w:pPr>
          </w:p>
          <w:p w14:paraId="30FC03F5" w14:textId="77777777" w:rsidR="000754AD" w:rsidRDefault="000754AD">
            <w:pPr>
              <w:ind w:right="-4"/>
              <w:rPr>
                <w:rFonts w:ascii="Century Gothic" w:hAnsi="Century Gothic"/>
                <w:b/>
                <w:bCs/>
                <w:color w:val="000000"/>
                <w:sz w:val="16"/>
                <w:szCs w:val="16"/>
                <w:lang w:val="en-US"/>
              </w:rPr>
            </w:pPr>
            <w:r>
              <w:rPr>
                <w:rFonts w:ascii="Century Gothic" w:hAnsi="Century Gothic"/>
                <w:b/>
                <w:bCs/>
                <w:color w:val="000000"/>
                <w:sz w:val="16"/>
                <w:szCs w:val="16"/>
              </w:rPr>
              <w:t xml:space="preserve">Sie können dem Versand dieser Mitteilungen durch uschi liebl pr jederzeit widersprechen, indem Sie </w:t>
            </w:r>
            <w:hyperlink r:id="rId42" w:tooltip="mailto:team@liebl-pr.de?subject=Unsubscribe%20Presseverteiler%20ulpr&#10;blocked::mailto:team@liebl-pr.de?subject=Unsubscribe Pressemeldungen&#10;blocked::mailto:team@liebl-pr.de" w:history="1">
              <w:r>
                <w:rPr>
                  <w:rStyle w:val="Hyperlink"/>
                  <w:rFonts w:ascii="Century Gothic" w:hAnsi="Century Gothic"/>
                  <w:b/>
                  <w:bCs/>
                  <w:color w:val="000000"/>
                  <w:sz w:val="16"/>
                  <w:szCs w:val="16"/>
                </w:rPr>
                <w:t>hier</w:t>
              </w:r>
            </w:hyperlink>
            <w:r>
              <w:rPr>
                <w:rFonts w:ascii="Century Gothic" w:hAnsi="Century Gothic"/>
                <w:b/>
                <w:bCs/>
                <w:color w:val="000000"/>
                <w:sz w:val="20"/>
                <w:szCs w:val="20"/>
              </w:rPr>
              <w:t xml:space="preserve"> </w:t>
            </w:r>
            <w:r>
              <w:rPr>
                <w:rFonts w:ascii="Century Gothic" w:hAnsi="Century Gothic"/>
                <w:b/>
                <w:bCs/>
                <w:color w:val="000000"/>
                <w:sz w:val="16"/>
                <w:szCs w:val="16"/>
              </w:rPr>
              <w:t xml:space="preserve">klicken.  </w:t>
            </w:r>
            <w:r>
              <w:rPr>
                <w:rFonts w:ascii="Century Gothic" w:hAnsi="Century Gothic"/>
                <w:b/>
                <w:bCs/>
                <w:color w:val="000000"/>
                <w:sz w:val="16"/>
                <w:szCs w:val="16"/>
              </w:rPr>
              <w:br/>
            </w:r>
            <w:r>
              <w:rPr>
                <w:rFonts w:ascii="Century Gothic" w:hAnsi="Century Gothic"/>
                <w:b/>
                <w:bCs/>
                <w:color w:val="000000"/>
                <w:sz w:val="16"/>
                <w:szCs w:val="16"/>
                <w:lang w:val="en-US"/>
              </w:rPr>
              <w:t xml:space="preserve">Should you wish to unsubscribe from the </w:t>
            </w:r>
            <w:proofErr w:type="spellStart"/>
            <w:r>
              <w:rPr>
                <w:rFonts w:ascii="Century Gothic" w:hAnsi="Century Gothic"/>
                <w:b/>
                <w:bCs/>
                <w:color w:val="000000"/>
                <w:sz w:val="16"/>
                <w:szCs w:val="16"/>
                <w:lang w:val="en-US"/>
              </w:rPr>
              <w:t>ulpr</w:t>
            </w:r>
            <w:proofErr w:type="spellEnd"/>
            <w:r>
              <w:rPr>
                <w:rFonts w:ascii="Century Gothic" w:hAnsi="Century Gothic"/>
                <w:b/>
                <w:bCs/>
                <w:color w:val="000000"/>
                <w:sz w:val="16"/>
                <w:szCs w:val="16"/>
                <w:lang w:val="en-US"/>
              </w:rPr>
              <w:t xml:space="preserve"> mailing list, please </w:t>
            </w:r>
            <w:hyperlink r:id="rId43" w:tooltip="mailto:team@liebl-pr.de?subject=Unsubscribe%20ulpr%20media%20mailing%20list blocked::mailto:team@liebl-pr.de?subject=Unsubscribe Pressemeldungen blocked::mailto:team@liebl-pr.de" w:history="1">
              <w:r>
                <w:rPr>
                  <w:rStyle w:val="Hyperlink"/>
                  <w:rFonts w:ascii="Century Gothic" w:hAnsi="Century Gothic"/>
                  <w:b/>
                  <w:bCs/>
                  <w:color w:val="000000"/>
                  <w:sz w:val="16"/>
                  <w:szCs w:val="16"/>
                  <w:u w:val="none"/>
                  <w:lang w:val="en-US"/>
                </w:rPr>
                <w:t xml:space="preserve">click </w:t>
              </w:r>
              <w:r>
                <w:rPr>
                  <w:rStyle w:val="Hyperlink"/>
                  <w:rFonts w:ascii="Century Gothic" w:hAnsi="Century Gothic"/>
                  <w:b/>
                  <w:bCs/>
                  <w:color w:val="000000"/>
                  <w:sz w:val="16"/>
                  <w:szCs w:val="16"/>
                  <w:lang w:val="en-US"/>
                </w:rPr>
                <w:t>here</w:t>
              </w:r>
            </w:hyperlink>
            <w:r>
              <w:rPr>
                <w:rFonts w:ascii="Century Gothic" w:hAnsi="Century Gothic"/>
                <w:b/>
                <w:bCs/>
                <w:color w:val="000000"/>
                <w:sz w:val="16"/>
                <w:szCs w:val="16"/>
                <w:lang w:val="en-US"/>
              </w:rPr>
              <w:t xml:space="preserve">. </w:t>
            </w:r>
          </w:p>
          <w:p w14:paraId="4F30A3DF" w14:textId="77777777" w:rsidR="000754AD" w:rsidRDefault="000754AD">
            <w:pPr>
              <w:autoSpaceDE w:val="0"/>
              <w:autoSpaceDN w:val="0"/>
              <w:ind w:right="-4"/>
              <w:rPr>
                <w:rFonts w:ascii="Century Gothic" w:hAnsi="Century Gothic"/>
                <w:color w:val="000000"/>
                <w:sz w:val="18"/>
                <w:szCs w:val="18"/>
                <w:lang w:val="en-US" w:eastAsia="en-US"/>
              </w:rPr>
            </w:pPr>
          </w:p>
          <w:p w14:paraId="180B81FF" w14:textId="77777777" w:rsidR="000754AD" w:rsidRDefault="000754AD">
            <w:pPr>
              <w:ind w:right="-4"/>
              <w:rPr>
                <w:rFonts w:ascii="Century Gothic" w:hAnsi="Century Gothic"/>
                <w:color w:val="000000"/>
                <w:sz w:val="16"/>
                <w:szCs w:val="16"/>
              </w:rPr>
            </w:pPr>
            <w:r>
              <w:rPr>
                <w:rFonts w:ascii="Century Gothic" w:hAnsi="Century Gothic"/>
                <w:color w:val="000000"/>
                <w:sz w:val="16"/>
                <w:szCs w:val="16"/>
              </w:rPr>
              <w:t xml:space="preserve">Unsere Datenschutzerklärung finden Sie </w:t>
            </w:r>
            <w:hyperlink r:id="rId44"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w:t>
            </w:r>
            <w:proofErr w:type="spellStart"/>
            <w:r>
              <w:rPr>
                <w:rFonts w:ascii="Century Gothic" w:hAnsi="Century Gothic"/>
                <w:color w:val="000000"/>
                <w:sz w:val="16"/>
                <w:szCs w:val="16"/>
              </w:rPr>
              <w:t>For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45" w:history="1">
              <w:proofErr w:type="spellStart"/>
              <w:r>
                <w:rPr>
                  <w:rStyle w:val="Hyperlink"/>
                  <w:rFonts w:ascii="Century Gothic" w:hAnsi="Century Gothic"/>
                  <w:color w:val="000000"/>
                  <w:sz w:val="16"/>
                  <w:szCs w:val="16"/>
                </w:rPr>
                <w:t>here</w:t>
              </w:r>
              <w:proofErr w:type="spellEnd"/>
            </w:hyperlink>
            <w:r>
              <w:rPr>
                <w:rFonts w:ascii="Century Gothic" w:hAnsi="Century Gothic"/>
                <w:color w:val="000000"/>
                <w:sz w:val="16"/>
                <w:szCs w:val="16"/>
              </w:rPr>
              <w:t>.</w:t>
            </w:r>
          </w:p>
          <w:p w14:paraId="0C86E144" w14:textId="77777777" w:rsidR="000754AD" w:rsidRDefault="000754AD">
            <w:pPr>
              <w:ind w:right="-4"/>
              <w:jc w:val="both"/>
              <w:rPr>
                <w:rFonts w:ascii="Century Gothic" w:hAnsi="Century Gothic"/>
                <w:b/>
                <w:bCs/>
                <w:color w:val="000000"/>
                <w:sz w:val="20"/>
                <w:szCs w:val="20"/>
              </w:rPr>
            </w:pPr>
          </w:p>
          <w:p w14:paraId="2248A77D" w14:textId="359CB79A" w:rsidR="000754AD" w:rsidRDefault="000754AD" w:rsidP="008D05D7">
            <w:pPr>
              <w:ind w:right="-4"/>
              <w:jc w:val="both"/>
              <w:rPr>
                <w:rFonts w:ascii="Century Gothic" w:hAnsi="Century Gothic"/>
                <w:color w:val="000000"/>
                <w:sz w:val="16"/>
                <w:szCs w:val="16"/>
              </w:rPr>
            </w:pPr>
            <w:r>
              <w:rPr>
                <w:rFonts w:ascii="Century Gothic" w:hAnsi="Century Gothic"/>
                <w:color w:val="000000"/>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1F592688" w14:textId="77777777" w:rsidR="008D05D7" w:rsidRDefault="008D05D7" w:rsidP="008D05D7">
            <w:pPr>
              <w:ind w:right="-4"/>
              <w:jc w:val="both"/>
              <w:rPr>
                <w:rFonts w:ascii="Century Gothic" w:hAnsi="Century Gothic"/>
                <w:color w:val="000000"/>
                <w:sz w:val="16"/>
                <w:szCs w:val="16"/>
              </w:rPr>
            </w:pPr>
          </w:p>
          <w:p w14:paraId="584E1DEE" w14:textId="77777777" w:rsidR="000754AD" w:rsidRDefault="000754AD">
            <w:pPr>
              <w:jc w:val="both"/>
              <w:rPr>
                <w:rFonts w:ascii="Century Gothic" w:hAnsi="Century Gothic"/>
                <w:b/>
                <w:bCs/>
                <w:color w:val="000000"/>
                <w:sz w:val="20"/>
                <w:szCs w:val="20"/>
                <w:lang w:val="en-GB"/>
              </w:rPr>
            </w:pPr>
            <w:r>
              <w:rPr>
                <w:rFonts w:ascii="Century Gothic" w:hAnsi="Century Gothic"/>
                <w:color w:val="000000"/>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0754AD" w:rsidRPr="00D4158D" w14:paraId="401EFFFC" w14:textId="77777777" w:rsidTr="000754AD">
        <w:trPr>
          <w:jc w:val="center"/>
        </w:trPr>
        <w:tc>
          <w:tcPr>
            <w:tcW w:w="9819" w:type="dxa"/>
            <w:tcMar>
              <w:top w:w="0" w:type="dxa"/>
              <w:left w:w="108" w:type="dxa"/>
              <w:bottom w:w="0" w:type="dxa"/>
              <w:right w:w="108" w:type="dxa"/>
            </w:tcMar>
          </w:tcPr>
          <w:p w14:paraId="567ACD33" w14:textId="77777777" w:rsidR="000754AD" w:rsidRPr="000754AD" w:rsidRDefault="000754AD" w:rsidP="000E35F3">
            <w:pPr>
              <w:pStyle w:val="Textkrper2"/>
              <w:spacing w:line="360" w:lineRule="auto"/>
              <w:rPr>
                <w:lang w:val="en-GB"/>
              </w:rPr>
            </w:pPr>
          </w:p>
        </w:tc>
      </w:tr>
    </w:tbl>
    <w:p w14:paraId="004F33F4" w14:textId="77777777" w:rsidR="000754AD" w:rsidRDefault="000754AD" w:rsidP="000754AD">
      <w:pPr>
        <w:rPr>
          <w:rFonts w:ascii="Times New Roman" w:hAnsi="Times New Roman" w:cs="Times New Roman"/>
          <w:color w:val="000000"/>
          <w:sz w:val="24"/>
          <w:szCs w:val="24"/>
          <w:lang w:val="en-GB"/>
        </w:rPr>
      </w:pPr>
      <w:bookmarkStart w:id="2" w:name="_Hlk498960910"/>
      <w:bookmarkEnd w:id="2"/>
      <w:bookmarkEnd w:id="1"/>
    </w:p>
    <w:p w14:paraId="3A27288C" w14:textId="77777777" w:rsidR="00952D1C" w:rsidRPr="000754AD" w:rsidRDefault="00952D1C">
      <w:pPr>
        <w:rPr>
          <w:lang w:val="en-GB"/>
        </w:rPr>
      </w:pPr>
    </w:p>
    <w:sectPr w:rsidR="00952D1C" w:rsidRPr="000754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AD"/>
    <w:rsid w:val="000754AD"/>
    <w:rsid w:val="000E35F3"/>
    <w:rsid w:val="00162097"/>
    <w:rsid w:val="00193F2A"/>
    <w:rsid w:val="001F4BF3"/>
    <w:rsid w:val="00294A5E"/>
    <w:rsid w:val="00296426"/>
    <w:rsid w:val="002E3532"/>
    <w:rsid w:val="0037154E"/>
    <w:rsid w:val="0088104E"/>
    <w:rsid w:val="008925DD"/>
    <w:rsid w:val="008D05D7"/>
    <w:rsid w:val="00952D1C"/>
    <w:rsid w:val="00963609"/>
    <w:rsid w:val="00B6708B"/>
    <w:rsid w:val="00BB6F38"/>
    <w:rsid w:val="00C67494"/>
    <w:rsid w:val="00CA32C1"/>
    <w:rsid w:val="00CB2336"/>
    <w:rsid w:val="00D402C4"/>
    <w:rsid w:val="00D4158D"/>
    <w:rsid w:val="00DE0E47"/>
    <w:rsid w:val="00DF100E"/>
    <w:rsid w:val="00F14375"/>
    <w:rsid w:val="00F22F21"/>
    <w:rsid w:val="00F25DBD"/>
    <w:rsid w:val="00F84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33EE"/>
  <w15:chartTrackingRefBased/>
  <w15:docId w15:val="{41053781-B9C6-4DBC-8206-C793C705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54AD"/>
    <w:pPr>
      <w:spacing w:after="0" w:line="240" w:lineRule="auto"/>
    </w:pPr>
    <w:rPr>
      <w:rFonts w:ascii="Calibri" w:hAnsi="Calibri" w:cs="Calibri"/>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754AD"/>
    <w:rPr>
      <w:color w:val="0563C1"/>
      <w:u w:val="single"/>
    </w:rPr>
  </w:style>
  <w:style w:type="paragraph" w:styleId="Textkrper2">
    <w:name w:val="Body Text 2"/>
    <w:basedOn w:val="Standard"/>
    <w:link w:val="Textkrper2Zchn"/>
    <w:uiPriority w:val="99"/>
    <w:semiHidden/>
    <w:unhideWhenUsed/>
    <w:rsid w:val="000754AD"/>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0754AD"/>
    <w:rPr>
      <w:rFonts w:ascii="Arial" w:hAnsi="Arial" w:cs="Arial"/>
      <w:color w:val="000000"/>
      <w:kern w:val="0"/>
      <w:sz w:val="32"/>
      <w:szCs w:val="32"/>
      <w:lang w:eastAsia="de-DE"/>
      <w14:ligatures w14:val="none"/>
    </w:rPr>
  </w:style>
  <w:style w:type="character" w:customStyle="1" w:styleId="normaltextrun">
    <w:name w:val="normaltextrun"/>
    <w:rsid w:val="00CB2336"/>
  </w:style>
  <w:style w:type="paragraph" w:styleId="berarbeitung">
    <w:name w:val="Revision"/>
    <w:hidden/>
    <w:uiPriority w:val="99"/>
    <w:semiHidden/>
    <w:rsid w:val="00C67494"/>
    <w:pPr>
      <w:spacing w:after="0" w:line="240" w:lineRule="auto"/>
    </w:pPr>
    <w:rPr>
      <w:rFonts w:ascii="Calibri" w:hAnsi="Calibri" w:cs="Calibri"/>
      <w:kern w:val="0"/>
      <w:lang w:eastAsia="de-DE"/>
      <w14:ligatures w14:val="none"/>
    </w:rPr>
  </w:style>
  <w:style w:type="character" w:styleId="Kommentarzeichen">
    <w:name w:val="annotation reference"/>
    <w:basedOn w:val="Absatz-Standardschriftart"/>
    <w:uiPriority w:val="99"/>
    <w:semiHidden/>
    <w:unhideWhenUsed/>
    <w:rsid w:val="00D4158D"/>
    <w:rPr>
      <w:sz w:val="16"/>
      <w:szCs w:val="16"/>
    </w:rPr>
  </w:style>
  <w:style w:type="paragraph" w:styleId="Kommentartext">
    <w:name w:val="annotation text"/>
    <w:basedOn w:val="Standard"/>
    <w:link w:val="KommentartextZchn"/>
    <w:uiPriority w:val="99"/>
    <w:unhideWhenUsed/>
    <w:rsid w:val="00D4158D"/>
    <w:rPr>
      <w:sz w:val="20"/>
      <w:szCs w:val="20"/>
    </w:rPr>
  </w:style>
  <w:style w:type="character" w:customStyle="1" w:styleId="KommentartextZchn">
    <w:name w:val="Kommentartext Zchn"/>
    <w:basedOn w:val="Absatz-Standardschriftart"/>
    <w:link w:val="Kommentartext"/>
    <w:uiPriority w:val="99"/>
    <w:rsid w:val="00D4158D"/>
    <w:rPr>
      <w:rFonts w:ascii="Calibri" w:hAnsi="Calibri" w:cs="Calibri"/>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D4158D"/>
    <w:rPr>
      <w:b/>
      <w:bCs/>
    </w:rPr>
  </w:style>
  <w:style w:type="character" w:customStyle="1" w:styleId="KommentarthemaZchn">
    <w:name w:val="Kommentarthema Zchn"/>
    <w:basedOn w:val="KommentartextZchn"/>
    <w:link w:val="Kommentarthema"/>
    <w:uiPriority w:val="99"/>
    <w:semiHidden/>
    <w:rsid w:val="00D4158D"/>
    <w:rPr>
      <w:rFonts w:ascii="Calibri" w:hAnsi="Calibri" w:cs="Calibri"/>
      <w:b/>
      <w:bCs/>
      <w:kern w:val="0"/>
      <w:sz w:val="20"/>
      <w:szCs w:val="20"/>
      <w:lang w:eastAsia="de-DE"/>
      <w14:ligatures w14:val="none"/>
    </w:rPr>
  </w:style>
  <w:style w:type="character" w:customStyle="1" w:styleId="cf01">
    <w:name w:val="cf01"/>
    <w:basedOn w:val="Absatz-Standardschriftart"/>
    <w:rsid w:val="000E35F3"/>
    <w:rPr>
      <w:rFonts w:ascii="Segoe UI" w:hAnsi="Segoe UI" w:cs="Segoe UI" w:hint="default"/>
      <w:color w:val="37415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0494">
      <w:bodyDiv w:val="1"/>
      <w:marLeft w:val="0"/>
      <w:marRight w:val="0"/>
      <w:marTop w:val="0"/>
      <w:marBottom w:val="0"/>
      <w:divBdr>
        <w:top w:val="none" w:sz="0" w:space="0" w:color="auto"/>
        <w:left w:val="none" w:sz="0" w:space="0" w:color="auto"/>
        <w:bottom w:val="none" w:sz="0" w:space="0" w:color="auto"/>
        <w:right w:val="none" w:sz="0" w:space="0" w:color="auto"/>
      </w:divBdr>
    </w:div>
    <w:div w:id="479884151">
      <w:bodyDiv w:val="1"/>
      <w:marLeft w:val="0"/>
      <w:marRight w:val="0"/>
      <w:marTop w:val="0"/>
      <w:marBottom w:val="0"/>
      <w:divBdr>
        <w:top w:val="none" w:sz="0" w:space="0" w:color="auto"/>
        <w:left w:val="none" w:sz="0" w:space="0" w:color="auto"/>
        <w:bottom w:val="none" w:sz="0" w:space="0" w:color="auto"/>
        <w:right w:val="none" w:sz="0" w:space="0" w:color="auto"/>
      </w:divBdr>
    </w:div>
    <w:div w:id="480191436">
      <w:bodyDiv w:val="1"/>
      <w:marLeft w:val="0"/>
      <w:marRight w:val="0"/>
      <w:marTop w:val="0"/>
      <w:marBottom w:val="0"/>
      <w:divBdr>
        <w:top w:val="none" w:sz="0" w:space="0" w:color="auto"/>
        <w:left w:val="none" w:sz="0" w:space="0" w:color="auto"/>
        <w:bottom w:val="none" w:sz="0" w:space="0" w:color="auto"/>
        <w:right w:val="none" w:sz="0" w:space="0" w:color="auto"/>
      </w:divBdr>
    </w:div>
    <w:div w:id="957834436">
      <w:bodyDiv w:val="1"/>
      <w:marLeft w:val="0"/>
      <w:marRight w:val="0"/>
      <w:marTop w:val="0"/>
      <w:marBottom w:val="0"/>
      <w:divBdr>
        <w:top w:val="none" w:sz="0" w:space="0" w:color="auto"/>
        <w:left w:val="none" w:sz="0" w:space="0" w:color="auto"/>
        <w:bottom w:val="none" w:sz="0" w:space="0" w:color="auto"/>
        <w:right w:val="none" w:sz="0" w:space="0" w:color="auto"/>
      </w:divBdr>
    </w:div>
    <w:div w:id="1251432536">
      <w:bodyDiv w:val="1"/>
      <w:marLeft w:val="0"/>
      <w:marRight w:val="0"/>
      <w:marTop w:val="0"/>
      <w:marBottom w:val="0"/>
      <w:divBdr>
        <w:top w:val="none" w:sz="0" w:space="0" w:color="auto"/>
        <w:left w:val="none" w:sz="0" w:space="0" w:color="auto"/>
        <w:bottom w:val="none" w:sz="0" w:space="0" w:color="auto"/>
        <w:right w:val="none" w:sz="0" w:space="0" w:color="auto"/>
      </w:divBdr>
    </w:div>
    <w:div w:id="14390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marriottintl/" TargetMode="External"/><Relationship Id="rId18" Type="http://schemas.openxmlformats.org/officeDocument/2006/relationships/hyperlink" Target="http://www.instagram.com/whotels" TargetMode="External"/><Relationship Id="rId26" Type="http://schemas.openxmlformats.org/officeDocument/2006/relationships/hyperlink" Target="http://www.facebook.com/jwmarriott" TargetMode="External"/><Relationship Id="rId39" Type="http://schemas.openxmlformats.org/officeDocument/2006/relationships/hyperlink" Target="mailto:Colette.Hering@marriott.com" TargetMode="External"/><Relationship Id="rId21" Type="http://schemas.openxmlformats.org/officeDocument/2006/relationships/hyperlink" Target="https://www.marriott.com/loyalty.mi" TargetMode="External"/><Relationship Id="rId34" Type="http://schemas.openxmlformats.org/officeDocument/2006/relationships/hyperlink" Target="mailto:sl@liebl-pr.de" TargetMode="External"/><Relationship Id="rId42" Type="http://schemas.openxmlformats.org/officeDocument/2006/relationships/hyperlink" Target="mailto:unsubscribe@liebl-pr.de?subject=Unsubscribe%20Presseverteiler%20ulpr" TargetMode="External"/><Relationship Id="rId47"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whotels.com/theangle" TargetMode="External"/><Relationship Id="rId29" Type="http://schemas.openxmlformats.org/officeDocument/2006/relationships/hyperlink" Target="mailto:media@NEOM.com" TargetMode="External"/><Relationship Id="rId1" Type="http://schemas.openxmlformats.org/officeDocument/2006/relationships/customXml" Target="../customXml/item1.xml"/><Relationship Id="rId6" Type="http://schemas.openxmlformats.org/officeDocument/2006/relationships/image" Target="cid:image005.jpg@01D9529B.C8E9BBF0" TargetMode="External"/><Relationship Id="rId11" Type="http://schemas.openxmlformats.org/officeDocument/2006/relationships/hyperlink" Target="https://www.facebook.com/marriottinternational/" TargetMode="External"/><Relationship Id="rId24" Type="http://schemas.openxmlformats.org/officeDocument/2006/relationships/hyperlink" Target="https://www.instagram.com/jwmarriotthotels/" TargetMode="External"/><Relationship Id="rId32" Type="http://schemas.openxmlformats.org/officeDocument/2006/relationships/image" Target="media/image3.png"/><Relationship Id="rId37"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40"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45" Type="http://schemas.openxmlformats.org/officeDocument/2006/relationships/hyperlink" Target="http://www.liebl-pr.de/english/disclaimer/index.html" TargetMode="External"/><Relationship Id="rId5" Type="http://schemas.openxmlformats.org/officeDocument/2006/relationships/image" Target="media/image1.jpeg"/><Relationship Id="rId15" Type="http://schemas.openxmlformats.org/officeDocument/2006/relationships/hyperlink" Target="http://www.whotels.com" TargetMode="External"/><Relationship Id="rId23" Type="http://schemas.openxmlformats.org/officeDocument/2006/relationships/hyperlink" Target="http://www.jwmarriott.com" TargetMode="External"/><Relationship Id="rId28" Type="http://schemas.openxmlformats.org/officeDocument/2006/relationships/hyperlink" Target="http://www.marriottbonvoy.com" TargetMode="External"/><Relationship Id="rId36" Type="http://schemas.openxmlformats.org/officeDocument/2006/relationships/hyperlink" Target="mailto:michaela.belling@marriott.com" TargetMode="External"/><Relationship Id="rId10" Type="http://schemas.openxmlformats.org/officeDocument/2006/relationships/hyperlink" Target="http://www.marriottnewscenter.com" TargetMode="External"/><Relationship Id="rId19" Type="http://schemas.openxmlformats.org/officeDocument/2006/relationships/hyperlink" Target="http://www.facebook.com/whotels" TargetMode="External"/><Relationship Id="rId31" Type="http://schemas.openxmlformats.org/officeDocument/2006/relationships/hyperlink" Target="http://www.neom.com/en-us/newsroom" TargetMode="External"/><Relationship Id="rId44" Type="http://schemas.openxmlformats.org/officeDocument/2006/relationships/hyperlink" Target="http://www.liebl-pr.de/deutsch/datenschutz/index.html" TargetMode="External"/><Relationship Id="rId4" Type="http://schemas.openxmlformats.org/officeDocument/2006/relationships/webSettings" Target="webSettings.xml"/><Relationship Id="rId9" Type="http://schemas.openxmlformats.org/officeDocument/2006/relationships/hyperlink" Target="http://www.marriott.com" TargetMode="External"/><Relationship Id="rId14" Type="http://schemas.openxmlformats.org/officeDocument/2006/relationships/hyperlink" Target="http://www.whotels.com" TargetMode="External"/><Relationship Id="rId22" Type="http://schemas.openxmlformats.org/officeDocument/2006/relationships/hyperlink" Target="http://www.jwmarriott.com" TargetMode="External"/><Relationship Id="rId27" Type="http://schemas.openxmlformats.org/officeDocument/2006/relationships/hyperlink" Target="https://moments.marriottbonvoy.com/" TargetMode="External"/><Relationship Id="rId30" Type="http://schemas.openxmlformats.org/officeDocument/2006/relationships/hyperlink" Target="http://www.neom.com" TargetMode="External"/><Relationship Id="rId35" Type="http://schemas.openxmlformats.org/officeDocument/2006/relationships/hyperlink" Target="mailto:nis@liebl-pr.de" TargetMode="External"/><Relationship Id="rId43" Type="http://schemas.openxmlformats.org/officeDocument/2006/relationships/hyperlink" Target="mailto:unsubscribe@liebl-pr.de?subject=Unsubscribe%20ulpr%20media%20mailing%20list" TargetMode="External"/><Relationship Id="rId8" Type="http://schemas.openxmlformats.org/officeDocument/2006/relationships/hyperlink" Target="http://www.news.marriott.com/company-information.html" TargetMode="External"/><Relationship Id="rId3" Type="http://schemas.openxmlformats.org/officeDocument/2006/relationships/settings" Target="settings.xml"/><Relationship Id="rId12" Type="http://schemas.openxmlformats.org/officeDocument/2006/relationships/hyperlink" Target="https://twitter.com/MarriottIntl" TargetMode="External"/><Relationship Id="rId17" Type="http://schemas.openxmlformats.org/officeDocument/2006/relationships/hyperlink" Target="http://www.twitter.com/whotels" TargetMode="External"/><Relationship Id="rId25" Type="http://schemas.openxmlformats.org/officeDocument/2006/relationships/hyperlink" Target="http://www.twitter.com/jwmarriott" TargetMode="External"/><Relationship Id="rId33" Type="http://schemas.openxmlformats.org/officeDocument/2006/relationships/hyperlink" Target="mailto:sg@liebl-pr.de" TargetMode="External"/><Relationship Id="rId38" Type="http://schemas.openxmlformats.org/officeDocument/2006/relationships/hyperlink" Target="http://www.instagram.com/marriottpr_germany/" TargetMode="External"/><Relationship Id="rId46" Type="http://schemas.openxmlformats.org/officeDocument/2006/relationships/fontTable" Target="fontTable.xml"/><Relationship Id="rId20" Type="http://schemas.openxmlformats.org/officeDocument/2006/relationships/hyperlink" Target="https://moments.marriottbonvoy.com/" TargetMode="External"/><Relationship Id="rId41" Type="http://schemas.openxmlformats.org/officeDocument/2006/relationships/hyperlink" Target="http://www.instagram.com/marriottpr_german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7D27C-D30E-4C0C-892B-FD8EE44F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2206</Words>
  <Characters>13898</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Sina Goßler</cp:lastModifiedBy>
  <cp:revision>5</cp:revision>
  <dcterms:created xsi:type="dcterms:W3CDTF">2023-09-19T12:13:00Z</dcterms:created>
  <dcterms:modified xsi:type="dcterms:W3CDTF">2023-10-04T10:31:00Z</dcterms:modified>
</cp:coreProperties>
</file>