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3F44" w14:textId="15CBEED6" w:rsidR="005E3610" w:rsidRPr="00F554AD" w:rsidRDefault="0015769A" w:rsidP="005E3610">
      <w:pPr>
        <w:pStyle w:val="Textkrper2"/>
        <w:pBdr>
          <w:bottom w:val="single" w:sz="4" w:space="1" w:color="auto"/>
        </w:pBdr>
        <w:spacing w:line="360" w:lineRule="auto"/>
        <w:rPr>
          <w:rFonts w:ascii="Century Gothic" w:hAnsi="Century Gothic"/>
          <w:b/>
          <w:color w:val="FF0000"/>
          <w:sz w:val="22"/>
        </w:rPr>
      </w:pPr>
      <w:bookmarkStart w:id="0" w:name="_Hlk122435859"/>
      <w:r>
        <w:rPr>
          <w:rFonts w:ascii="Century Gothic" w:hAnsi="Century Gothic"/>
          <w:b/>
          <w:color w:val="auto"/>
          <w:sz w:val="22"/>
          <w:lang w:val="de-DE"/>
        </w:rPr>
        <w:t>Pressemitteilung</w:t>
      </w:r>
      <w:r w:rsidR="005E3610" w:rsidRPr="00F554AD">
        <w:rPr>
          <w:rFonts w:ascii="Century Gothic" w:hAnsi="Century Gothic"/>
          <w:b/>
          <w:color w:val="auto"/>
          <w:sz w:val="22"/>
        </w:rPr>
        <w:t xml:space="preserve"> </w:t>
      </w:r>
      <w:r w:rsidR="005E3610" w:rsidRPr="00F554AD">
        <w:rPr>
          <w:rFonts w:ascii="Century Gothic" w:hAnsi="Century Gothic"/>
          <w:b/>
          <w:color w:val="auto"/>
          <w:sz w:val="22"/>
          <w:szCs w:val="22"/>
        </w:rPr>
        <w:sym w:font="Wingdings 2" w:char="F0A0"/>
      </w:r>
      <w:r w:rsidR="005E3610" w:rsidRPr="00F554AD">
        <w:rPr>
          <w:rFonts w:ascii="Century Gothic" w:hAnsi="Century Gothic"/>
          <w:b/>
          <w:color w:val="auto"/>
          <w:sz w:val="22"/>
        </w:rPr>
        <w:t xml:space="preserve"> uschi liebl pr</w:t>
      </w:r>
    </w:p>
    <w:p w14:paraId="3BEBF2A3" w14:textId="07EBC38D" w:rsidR="005E3610" w:rsidRPr="00044574" w:rsidRDefault="00CA075B" w:rsidP="005E3610">
      <w:pPr>
        <w:pStyle w:val="Textkrper2"/>
        <w:spacing w:after="240" w:line="360" w:lineRule="auto"/>
        <w:jc w:val="right"/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</w:pPr>
      <w:r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08</w:t>
      </w:r>
      <w:r w:rsidR="005E3610" w:rsidRPr="00044574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 xml:space="preserve">. </w:t>
      </w:r>
      <w:r w:rsidR="00A85A45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Nov</w:t>
      </w:r>
      <w:r w:rsidR="0015769A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ember</w:t>
      </w:r>
      <w:r w:rsidR="007606AB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 xml:space="preserve"> </w:t>
      </w:r>
      <w:r w:rsidR="005E3610" w:rsidRPr="00044574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202</w:t>
      </w:r>
      <w:r w:rsidR="00B148D3" w:rsidRPr="00044574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3</w:t>
      </w:r>
    </w:p>
    <w:p w14:paraId="5DEB2930" w14:textId="617CB2DE" w:rsidR="00FD0B4A" w:rsidRDefault="00FD0B4A" w:rsidP="006D6EDB">
      <w:pPr>
        <w:pStyle w:val="Untertitel"/>
        <w:tabs>
          <w:tab w:val="left" w:pos="5460"/>
        </w:tabs>
        <w:spacing w:after="240" w:line="360" w:lineRule="auto"/>
        <w:jc w:val="center"/>
        <w:rPr>
          <w:rFonts w:ascii="Century Gothic" w:eastAsiaTheme="minorHAnsi" w:hAnsi="Century Gothic" w:cs="Calibri"/>
          <w:bCs/>
          <w:sz w:val="24"/>
          <w:szCs w:val="24"/>
          <w:lang w:val="de-DE" w:eastAsia="en-US"/>
        </w:rPr>
      </w:pPr>
      <w:r w:rsidRPr="00FD0B4A">
        <w:rPr>
          <w:rFonts w:ascii="Century Gothic" w:eastAsiaTheme="minorHAnsi" w:hAnsi="Century Gothic" w:cs="Calibri"/>
          <w:bCs/>
          <w:sz w:val="24"/>
          <w:szCs w:val="24"/>
          <w:lang w:val="de-DE" w:eastAsia="en-US"/>
        </w:rPr>
        <w:t xml:space="preserve">Renommierte Künstler, inspirierende Gespräche </w:t>
      </w:r>
      <w:r w:rsidR="00E473DF">
        <w:rPr>
          <w:rFonts w:ascii="Century Gothic" w:eastAsiaTheme="minorHAnsi" w:hAnsi="Century Gothic" w:cs="Calibri"/>
          <w:bCs/>
          <w:sz w:val="24"/>
          <w:szCs w:val="24"/>
          <w:lang w:val="de-DE" w:eastAsia="en-US"/>
        </w:rPr>
        <w:br/>
      </w:r>
      <w:r w:rsidRPr="00FD0B4A">
        <w:rPr>
          <w:rFonts w:ascii="Century Gothic" w:eastAsiaTheme="minorHAnsi" w:hAnsi="Century Gothic" w:cs="Calibri"/>
          <w:bCs/>
          <w:sz w:val="24"/>
          <w:szCs w:val="24"/>
          <w:lang w:val="de-DE" w:eastAsia="en-US"/>
        </w:rPr>
        <w:t>und</w:t>
      </w:r>
      <w:r w:rsidR="00E473DF">
        <w:rPr>
          <w:rFonts w:ascii="Century Gothic" w:eastAsiaTheme="minorHAnsi" w:hAnsi="Century Gothic" w:cs="Calibri"/>
          <w:bCs/>
          <w:sz w:val="24"/>
          <w:szCs w:val="24"/>
          <w:lang w:val="de-DE" w:eastAsia="en-US"/>
        </w:rPr>
        <w:t xml:space="preserve"> </w:t>
      </w:r>
      <w:r w:rsidRPr="00FD0B4A">
        <w:rPr>
          <w:rFonts w:ascii="Century Gothic" w:eastAsiaTheme="minorHAnsi" w:hAnsi="Century Gothic" w:cs="Calibri"/>
          <w:bCs/>
          <w:sz w:val="24"/>
          <w:szCs w:val="24"/>
          <w:lang w:val="de-DE" w:eastAsia="en-US"/>
        </w:rPr>
        <w:t>faszinierende</w:t>
      </w:r>
      <w:r w:rsidR="009D3CFC">
        <w:rPr>
          <w:rFonts w:ascii="Century Gothic" w:eastAsiaTheme="minorHAnsi" w:hAnsi="Century Gothic" w:cs="Calibri"/>
          <w:bCs/>
          <w:sz w:val="24"/>
          <w:szCs w:val="24"/>
          <w:lang w:val="de-DE" w:eastAsia="en-US"/>
        </w:rPr>
        <w:t xml:space="preserve"> W</w:t>
      </w:r>
      <w:r w:rsidRPr="00FD0B4A">
        <w:rPr>
          <w:rFonts w:ascii="Century Gothic" w:eastAsiaTheme="minorHAnsi" w:hAnsi="Century Gothic" w:cs="Calibri"/>
          <w:bCs/>
          <w:sz w:val="24"/>
          <w:szCs w:val="24"/>
          <w:lang w:val="de-DE" w:eastAsia="en-US"/>
        </w:rPr>
        <w:t>erke</w:t>
      </w:r>
    </w:p>
    <w:p w14:paraId="5D582206" w14:textId="5F69B368" w:rsidR="00D50ED4" w:rsidRPr="00281A28" w:rsidRDefault="00FD0B4A" w:rsidP="00E473DF">
      <w:pPr>
        <w:pStyle w:val="Untertitel"/>
        <w:tabs>
          <w:tab w:val="left" w:pos="5460"/>
        </w:tabs>
        <w:spacing w:after="240" w:line="360" w:lineRule="auto"/>
        <w:jc w:val="center"/>
        <w:rPr>
          <w:rFonts w:ascii="Century Gothic" w:hAnsi="Century Gothic"/>
          <w:bCs/>
          <w:sz w:val="28"/>
          <w:szCs w:val="28"/>
          <w:lang w:val="de-DE"/>
        </w:rPr>
      </w:pPr>
      <w:r>
        <w:rPr>
          <w:rFonts w:ascii="Century Gothic" w:hAnsi="Century Gothic"/>
          <w:bCs/>
          <w:sz w:val="28"/>
          <w:szCs w:val="28"/>
          <w:lang w:val="de-DE"/>
        </w:rPr>
        <w:t>Kunstveranstaltungen im Naturhotel Forsthofgut</w:t>
      </w:r>
    </w:p>
    <w:p w14:paraId="28B188C4" w14:textId="7B43E614" w:rsidR="006162FE" w:rsidRDefault="00FD0B4A" w:rsidP="006162FE">
      <w:pPr>
        <w:pStyle w:val="Untertitel"/>
        <w:tabs>
          <w:tab w:val="left" w:pos="5460"/>
        </w:tabs>
        <w:spacing w:after="240" w:line="360" w:lineRule="auto"/>
        <w:rPr>
          <w:rFonts w:ascii="Century Gothic" w:hAnsi="Century Gothic"/>
          <w:sz w:val="22"/>
          <w:szCs w:val="22"/>
          <w:lang w:val="de-DE"/>
        </w:rPr>
      </w:pPr>
      <w:r>
        <w:rPr>
          <w:rFonts w:ascii="Century Gothic" w:hAnsi="Century Gothic"/>
          <w:sz w:val="22"/>
          <w:szCs w:val="22"/>
          <w:lang w:val="de-DE"/>
        </w:rPr>
        <w:t xml:space="preserve">Eine erholsame Auszeit genießen und gleichzeitig </w:t>
      </w:r>
      <w:r w:rsidR="005361E1">
        <w:rPr>
          <w:rFonts w:ascii="Century Gothic" w:hAnsi="Century Gothic"/>
          <w:sz w:val="22"/>
          <w:szCs w:val="22"/>
          <w:lang w:val="de-DE"/>
        </w:rPr>
        <w:t>internationale Gegenwartskunst erleben</w:t>
      </w:r>
      <w:r>
        <w:rPr>
          <w:rFonts w:ascii="Century Gothic" w:hAnsi="Century Gothic"/>
          <w:sz w:val="22"/>
          <w:szCs w:val="22"/>
          <w:lang w:val="de-DE"/>
        </w:rPr>
        <w:t xml:space="preserve">: Das Naturhotel Forsthofgut im österreichischen Leogang lädt </w:t>
      </w:r>
      <w:r w:rsidR="009D3CFC">
        <w:rPr>
          <w:rFonts w:ascii="Century Gothic" w:hAnsi="Century Gothic"/>
          <w:sz w:val="22"/>
          <w:szCs w:val="22"/>
          <w:lang w:val="de-DE"/>
        </w:rPr>
        <w:t xml:space="preserve">zu </w:t>
      </w:r>
      <w:r w:rsidR="00403B1D">
        <w:rPr>
          <w:rFonts w:ascii="Century Gothic" w:hAnsi="Century Gothic"/>
          <w:sz w:val="22"/>
          <w:szCs w:val="22"/>
          <w:lang w:val="de-DE"/>
        </w:rPr>
        <w:t>zwei</w:t>
      </w:r>
      <w:r>
        <w:rPr>
          <w:rFonts w:ascii="Century Gothic" w:hAnsi="Century Gothic"/>
          <w:sz w:val="22"/>
          <w:szCs w:val="22"/>
          <w:lang w:val="de-DE"/>
        </w:rPr>
        <w:t xml:space="preserve"> </w:t>
      </w:r>
      <w:r w:rsidR="00074E1A">
        <w:rPr>
          <w:rFonts w:ascii="Century Gothic" w:hAnsi="Century Gothic"/>
          <w:sz w:val="22"/>
          <w:szCs w:val="22"/>
          <w:lang w:val="de-DE"/>
        </w:rPr>
        <w:t>Kunst</w:t>
      </w:r>
      <w:r w:rsidR="009D3CFC">
        <w:rPr>
          <w:rFonts w:ascii="Century Gothic" w:hAnsi="Century Gothic"/>
          <w:sz w:val="22"/>
          <w:szCs w:val="22"/>
          <w:lang w:val="de-DE"/>
        </w:rPr>
        <w:t>v</w:t>
      </w:r>
      <w:r w:rsidR="00074E1A">
        <w:rPr>
          <w:rFonts w:ascii="Century Gothic" w:hAnsi="Century Gothic"/>
          <w:sz w:val="22"/>
          <w:szCs w:val="22"/>
          <w:lang w:val="de-DE"/>
        </w:rPr>
        <w:t xml:space="preserve">eranstaltungen </w:t>
      </w:r>
      <w:r w:rsidR="001F002F">
        <w:rPr>
          <w:rFonts w:ascii="Century Gothic" w:hAnsi="Century Gothic"/>
          <w:sz w:val="22"/>
          <w:szCs w:val="22"/>
          <w:lang w:val="de-DE"/>
        </w:rPr>
        <w:t>mit renommierten Künstler</w:t>
      </w:r>
      <w:r w:rsidR="00C77C8D">
        <w:rPr>
          <w:rFonts w:ascii="Century Gothic" w:hAnsi="Century Gothic"/>
          <w:sz w:val="22"/>
          <w:szCs w:val="22"/>
          <w:lang w:val="de-DE"/>
        </w:rPr>
        <w:t>n</w:t>
      </w:r>
      <w:r w:rsidR="005361E1">
        <w:rPr>
          <w:rFonts w:ascii="Century Gothic" w:hAnsi="Century Gothic"/>
          <w:sz w:val="22"/>
          <w:szCs w:val="22"/>
          <w:lang w:val="de-DE"/>
        </w:rPr>
        <w:t xml:space="preserve"> und Kunsthändlern</w:t>
      </w:r>
      <w:r w:rsidR="00C77C8D">
        <w:rPr>
          <w:rFonts w:ascii="Century Gothic" w:hAnsi="Century Gothic"/>
          <w:sz w:val="22"/>
          <w:szCs w:val="22"/>
          <w:lang w:val="de-DE"/>
        </w:rPr>
        <w:t xml:space="preserve"> ein</w:t>
      </w:r>
      <w:r>
        <w:rPr>
          <w:rFonts w:ascii="Century Gothic" w:hAnsi="Century Gothic"/>
          <w:sz w:val="22"/>
          <w:szCs w:val="22"/>
          <w:lang w:val="de-DE"/>
        </w:rPr>
        <w:t xml:space="preserve">. </w:t>
      </w:r>
      <w:r w:rsidR="00047476">
        <w:rPr>
          <w:rFonts w:ascii="Century Gothic" w:hAnsi="Century Gothic"/>
          <w:sz w:val="22"/>
          <w:szCs w:val="22"/>
          <w:lang w:val="de-DE"/>
        </w:rPr>
        <w:t xml:space="preserve">Am 24. November 2023 findet ein </w:t>
      </w:r>
      <w:r w:rsidR="00074E1A">
        <w:rPr>
          <w:rFonts w:ascii="Century Gothic" w:hAnsi="Century Gothic"/>
          <w:sz w:val="22"/>
          <w:szCs w:val="22"/>
          <w:lang w:val="de-DE"/>
        </w:rPr>
        <w:t xml:space="preserve">Gespräch mit dem deutschen Künstler Gregor Hildebrandt und </w:t>
      </w:r>
      <w:r w:rsidR="00047476">
        <w:rPr>
          <w:rFonts w:ascii="Century Gothic" w:hAnsi="Century Gothic"/>
          <w:sz w:val="22"/>
          <w:szCs w:val="22"/>
          <w:lang w:val="de-DE"/>
        </w:rPr>
        <w:t>seinem</w:t>
      </w:r>
      <w:r w:rsidR="005361E1">
        <w:rPr>
          <w:rFonts w:ascii="Century Gothic" w:hAnsi="Century Gothic"/>
          <w:sz w:val="22"/>
          <w:szCs w:val="22"/>
          <w:lang w:val="de-DE"/>
        </w:rPr>
        <w:t xml:space="preserve"> Berliner Galeristen </w:t>
      </w:r>
      <w:r w:rsidR="00074E1A">
        <w:rPr>
          <w:rFonts w:ascii="Century Gothic" w:hAnsi="Century Gothic"/>
          <w:sz w:val="22"/>
          <w:szCs w:val="22"/>
          <w:lang w:val="de-DE"/>
        </w:rPr>
        <w:t xml:space="preserve">Jan </w:t>
      </w:r>
      <w:proofErr w:type="spellStart"/>
      <w:r w:rsidR="00074E1A">
        <w:rPr>
          <w:rFonts w:ascii="Century Gothic" w:hAnsi="Century Gothic"/>
          <w:sz w:val="22"/>
          <w:szCs w:val="22"/>
          <w:lang w:val="de-DE"/>
        </w:rPr>
        <w:t>Wentrup</w:t>
      </w:r>
      <w:proofErr w:type="spellEnd"/>
      <w:r w:rsidR="00403B1D">
        <w:rPr>
          <w:rFonts w:ascii="Century Gothic" w:hAnsi="Century Gothic"/>
          <w:sz w:val="22"/>
          <w:szCs w:val="22"/>
          <w:lang w:val="de-DE"/>
        </w:rPr>
        <w:t xml:space="preserve"> statt</w:t>
      </w:r>
      <w:r w:rsidR="00074E1A">
        <w:rPr>
          <w:rFonts w:ascii="Century Gothic" w:hAnsi="Century Gothic"/>
          <w:sz w:val="22"/>
          <w:szCs w:val="22"/>
          <w:lang w:val="de-DE"/>
        </w:rPr>
        <w:t xml:space="preserve">. </w:t>
      </w:r>
      <w:r w:rsidR="00047476">
        <w:rPr>
          <w:rFonts w:ascii="Century Gothic" w:hAnsi="Century Gothic"/>
          <w:sz w:val="22"/>
          <w:szCs w:val="22"/>
          <w:lang w:val="de-DE"/>
        </w:rPr>
        <w:t xml:space="preserve">Einige Werke von Hildebrandt sind aktuell im Naturhotel Forsthofgut ausgestellt. </w:t>
      </w:r>
      <w:r w:rsidR="00A85A45">
        <w:rPr>
          <w:rFonts w:ascii="Century Gothic" w:hAnsi="Century Gothic"/>
          <w:sz w:val="22"/>
          <w:szCs w:val="22"/>
          <w:lang w:val="de-DE"/>
        </w:rPr>
        <w:t xml:space="preserve">Abgerundet wird das Jahr mit einem Besuch des </w:t>
      </w:r>
      <w:r w:rsidR="00A85A45" w:rsidRPr="00A85A45">
        <w:rPr>
          <w:rFonts w:ascii="Century Gothic" w:hAnsi="Century Gothic"/>
          <w:sz w:val="22"/>
          <w:szCs w:val="22"/>
          <w:lang w:val="de-DE"/>
        </w:rPr>
        <w:t>Salzburger Galerist</w:t>
      </w:r>
      <w:r w:rsidR="00A85A45">
        <w:rPr>
          <w:rFonts w:ascii="Century Gothic" w:hAnsi="Century Gothic"/>
          <w:sz w:val="22"/>
          <w:szCs w:val="22"/>
          <w:lang w:val="de-DE"/>
        </w:rPr>
        <w:t>en</w:t>
      </w:r>
      <w:r w:rsidR="00A85A45" w:rsidRPr="00A85A45">
        <w:rPr>
          <w:rFonts w:ascii="Century Gothic" w:hAnsi="Century Gothic"/>
          <w:sz w:val="22"/>
          <w:szCs w:val="22"/>
          <w:lang w:val="de-DE"/>
        </w:rPr>
        <w:t xml:space="preserve"> </w:t>
      </w:r>
      <w:r w:rsidR="00E20CB6" w:rsidRPr="00A85A45">
        <w:rPr>
          <w:rFonts w:ascii="Century Gothic" w:hAnsi="Century Gothic"/>
          <w:sz w:val="22"/>
          <w:szCs w:val="22"/>
          <w:lang w:val="de-DE"/>
        </w:rPr>
        <w:t>Thadd</w:t>
      </w:r>
      <w:r w:rsidR="00E20CB6">
        <w:rPr>
          <w:rFonts w:ascii="Century Gothic" w:hAnsi="Century Gothic"/>
          <w:sz w:val="22"/>
          <w:szCs w:val="22"/>
          <w:lang w:val="de-DE"/>
        </w:rPr>
        <w:t>ae</w:t>
      </w:r>
      <w:r w:rsidR="00E20CB6" w:rsidRPr="00A85A45">
        <w:rPr>
          <w:rFonts w:ascii="Century Gothic" w:hAnsi="Century Gothic"/>
          <w:sz w:val="22"/>
          <w:szCs w:val="22"/>
          <w:lang w:val="de-DE"/>
        </w:rPr>
        <w:t xml:space="preserve">us </w:t>
      </w:r>
      <w:proofErr w:type="spellStart"/>
      <w:r w:rsidR="00A85A45" w:rsidRPr="00A85A45">
        <w:rPr>
          <w:rFonts w:ascii="Century Gothic" w:hAnsi="Century Gothic"/>
          <w:sz w:val="22"/>
          <w:szCs w:val="22"/>
          <w:lang w:val="de-DE"/>
        </w:rPr>
        <w:t>Ropac</w:t>
      </w:r>
      <w:proofErr w:type="spellEnd"/>
      <w:r w:rsidR="00A85A45">
        <w:rPr>
          <w:rFonts w:ascii="Century Gothic" w:hAnsi="Century Gothic"/>
          <w:sz w:val="22"/>
          <w:szCs w:val="22"/>
          <w:lang w:val="de-DE"/>
        </w:rPr>
        <w:t xml:space="preserve"> am 26. Dezember 2023 und seinem Art-Talk mit</w:t>
      </w:r>
      <w:r w:rsidR="00A85A45" w:rsidRPr="00A85A45">
        <w:rPr>
          <w:rFonts w:ascii="Century Gothic" w:hAnsi="Century Gothic"/>
          <w:sz w:val="22"/>
          <w:szCs w:val="22"/>
          <w:lang w:val="de-DE"/>
        </w:rPr>
        <w:t xml:space="preserve"> Kunsthistorikerin Cornelia Stender </w:t>
      </w:r>
      <w:r w:rsidR="00A85A45">
        <w:rPr>
          <w:rFonts w:ascii="Century Gothic" w:hAnsi="Century Gothic"/>
          <w:sz w:val="22"/>
          <w:szCs w:val="22"/>
          <w:lang w:val="de-DE"/>
        </w:rPr>
        <w:t xml:space="preserve">zum 40-jährigen Jubiläum </w:t>
      </w:r>
      <w:r w:rsidR="00A85A45" w:rsidRPr="00A85A45">
        <w:rPr>
          <w:rFonts w:ascii="Century Gothic" w:hAnsi="Century Gothic"/>
          <w:sz w:val="22"/>
          <w:szCs w:val="22"/>
          <w:lang w:val="de-DE"/>
        </w:rPr>
        <w:t>seine</w:t>
      </w:r>
      <w:r w:rsidR="00A85A45">
        <w:rPr>
          <w:rFonts w:ascii="Century Gothic" w:hAnsi="Century Gothic"/>
          <w:sz w:val="22"/>
          <w:szCs w:val="22"/>
          <w:lang w:val="de-DE"/>
        </w:rPr>
        <w:t>r</w:t>
      </w:r>
      <w:r w:rsidR="00A85A45" w:rsidRPr="00A85A45">
        <w:rPr>
          <w:rFonts w:ascii="Century Gothic" w:hAnsi="Century Gothic"/>
          <w:sz w:val="22"/>
          <w:szCs w:val="22"/>
          <w:lang w:val="de-DE"/>
        </w:rPr>
        <w:t xml:space="preserve"> Galeri</w:t>
      </w:r>
      <w:r w:rsidR="00A85A45">
        <w:rPr>
          <w:rFonts w:ascii="Century Gothic" w:hAnsi="Century Gothic"/>
          <w:sz w:val="22"/>
          <w:szCs w:val="22"/>
          <w:lang w:val="de-DE"/>
        </w:rPr>
        <w:t xml:space="preserve">e. </w:t>
      </w:r>
      <w:r w:rsidR="00074E1A">
        <w:rPr>
          <w:rFonts w:ascii="Century Gothic" w:hAnsi="Century Gothic"/>
          <w:sz w:val="22"/>
          <w:szCs w:val="22"/>
          <w:lang w:val="de-DE"/>
        </w:rPr>
        <w:t xml:space="preserve">Auf diese Weise vereint das Naturhotel Kunst und Kreativität mit außergewöhnlichen Urlaubsmomenten und regt Gäste dazu an, </w:t>
      </w:r>
      <w:r w:rsidR="005361E1">
        <w:rPr>
          <w:rFonts w:ascii="Century Gothic" w:hAnsi="Century Gothic"/>
          <w:sz w:val="22"/>
          <w:szCs w:val="22"/>
          <w:lang w:val="de-DE"/>
        </w:rPr>
        <w:t>ihren kulturellen Horizont zu erweitern</w:t>
      </w:r>
      <w:r w:rsidR="00074E1A">
        <w:rPr>
          <w:rFonts w:ascii="Century Gothic" w:hAnsi="Century Gothic"/>
          <w:sz w:val="22"/>
          <w:szCs w:val="22"/>
          <w:lang w:val="de-DE"/>
        </w:rPr>
        <w:t xml:space="preserve"> und neue Perspektiven zu gewinnen</w:t>
      </w:r>
      <w:r w:rsidR="009D3CFC">
        <w:rPr>
          <w:rFonts w:ascii="Century Gothic" w:hAnsi="Century Gothic"/>
          <w:sz w:val="22"/>
          <w:szCs w:val="22"/>
          <w:lang w:val="de-DE"/>
        </w:rPr>
        <w:t xml:space="preserve">. </w:t>
      </w:r>
    </w:p>
    <w:p w14:paraId="1B4C88CE" w14:textId="45917A3F" w:rsidR="00163658" w:rsidRPr="009D3CFC" w:rsidRDefault="00380372" w:rsidP="009D3CFC">
      <w:pPr>
        <w:pStyle w:val="Untertitel"/>
        <w:tabs>
          <w:tab w:val="left" w:pos="5460"/>
        </w:tabs>
        <w:spacing w:after="240" w:line="360" w:lineRule="auto"/>
        <w:rPr>
          <w:rFonts w:ascii="Century Gothic" w:hAnsi="Century Gothic"/>
          <w:b w:val="0"/>
          <w:bCs/>
          <w:sz w:val="22"/>
          <w:szCs w:val="22"/>
          <w:lang w:val="de-DE"/>
        </w:rPr>
      </w:pPr>
      <w:r w:rsidRPr="00940BAE">
        <w:rPr>
          <w:rFonts w:ascii="Century Gothic" w:hAnsi="Century Gothic"/>
          <w:b w:val="0"/>
          <w:bCs/>
          <w:sz w:val="22"/>
          <w:szCs w:val="22"/>
          <w:lang w:val="de-DE"/>
        </w:rPr>
        <w:t>Neben einem Ort für Erholung und</w:t>
      </w:r>
      <w:r w:rsidR="009D3CFC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</w:t>
      </w:r>
      <w:r w:rsidRPr="00940BAE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Zuflucht aus dem </w:t>
      </w:r>
      <w:r w:rsidR="00940BAE" w:rsidRPr="00940BAE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Alltag bietet das </w:t>
      </w:r>
      <w:proofErr w:type="spellStart"/>
      <w:r w:rsidR="00940BAE" w:rsidRPr="00940BAE">
        <w:rPr>
          <w:rFonts w:ascii="Century Gothic" w:hAnsi="Century Gothic"/>
          <w:b w:val="0"/>
          <w:bCs/>
          <w:sz w:val="22"/>
          <w:szCs w:val="22"/>
          <w:lang w:val="de-DE"/>
        </w:rPr>
        <w:t>Leoganger</w:t>
      </w:r>
      <w:proofErr w:type="spellEnd"/>
      <w:r w:rsidR="00940BAE" w:rsidRPr="00940BAE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Hotel </w:t>
      </w:r>
      <w:r w:rsidR="009D3CFC">
        <w:rPr>
          <w:rFonts w:ascii="Century Gothic" w:hAnsi="Century Gothic"/>
          <w:b w:val="0"/>
          <w:bCs/>
          <w:sz w:val="22"/>
          <w:szCs w:val="22"/>
          <w:lang w:val="de-DE"/>
        </w:rPr>
        <w:t>sowohl</w:t>
      </w:r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Ruhesuchenden</w:t>
      </w:r>
      <w:r w:rsidR="009D3CFC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als auch</w:t>
      </w:r>
      <w:r w:rsidR="00C77C8D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</w:t>
      </w:r>
      <w:proofErr w:type="spellStart"/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>Kulturliebhaber</w:t>
      </w:r>
      <w:r w:rsidR="009D3CFC">
        <w:rPr>
          <w:rFonts w:ascii="Century Gothic" w:hAnsi="Century Gothic"/>
          <w:b w:val="0"/>
          <w:bCs/>
          <w:sz w:val="22"/>
          <w:szCs w:val="22"/>
          <w:lang w:val="de-DE"/>
        </w:rPr>
        <w:t>:innen</w:t>
      </w:r>
      <w:proofErr w:type="spellEnd"/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eine Möglichkeit, sich inspirieren zu lassen</w:t>
      </w:r>
      <w:r w:rsidR="0016365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. </w:t>
      </w:r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>Aktuell können Gäste</w:t>
      </w:r>
      <w:r w:rsidR="009D3CFC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in den Räumlichkeiten des Forsthofgut eine Vielzahl</w:t>
      </w:r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</w:t>
      </w:r>
      <w:r w:rsidR="009D3CFC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an </w:t>
      </w:r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>Werke</w:t>
      </w:r>
      <w:r w:rsidR="009D3CFC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n </w:t>
      </w:r>
      <w:proofErr w:type="gramStart"/>
      <w:r w:rsidR="009D3CFC">
        <w:rPr>
          <w:rFonts w:ascii="Century Gothic" w:hAnsi="Century Gothic"/>
          <w:b w:val="0"/>
          <w:bCs/>
          <w:sz w:val="22"/>
          <w:szCs w:val="22"/>
          <w:lang w:val="de-DE"/>
        </w:rPr>
        <w:t>von</w:t>
      </w:r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</w:t>
      </w:r>
      <w:r w:rsidR="009D3CFC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verschiedenen </w:t>
      </w:r>
      <w:proofErr w:type="spellStart"/>
      <w:r w:rsidR="009D3CFC">
        <w:rPr>
          <w:rFonts w:ascii="Century Gothic" w:hAnsi="Century Gothic"/>
          <w:b w:val="0"/>
          <w:bCs/>
          <w:sz w:val="22"/>
          <w:szCs w:val="22"/>
          <w:lang w:val="de-DE"/>
        </w:rPr>
        <w:t>Künstler</w:t>
      </w:r>
      <w:proofErr w:type="gramEnd"/>
      <w:r w:rsidR="009D3CFC">
        <w:rPr>
          <w:rFonts w:ascii="Century Gothic" w:hAnsi="Century Gothic"/>
          <w:b w:val="0"/>
          <w:bCs/>
          <w:sz w:val="22"/>
          <w:szCs w:val="22"/>
          <w:lang w:val="de-DE"/>
        </w:rPr>
        <w:t>:innen</w:t>
      </w:r>
      <w:proofErr w:type="spellEnd"/>
      <w:r w:rsidR="009D3CFC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bestaunen, darunter </w:t>
      </w:r>
      <w:r w:rsidR="005361E1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Werke </w:t>
      </w:r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>von Erwin Wurm, Anselm Kiefer, Marc Brande</w:t>
      </w:r>
      <w:r w:rsidR="00940983">
        <w:rPr>
          <w:rFonts w:ascii="Century Gothic" w:hAnsi="Century Gothic"/>
          <w:b w:val="0"/>
          <w:bCs/>
          <w:sz w:val="22"/>
          <w:szCs w:val="22"/>
          <w:lang w:val="de-DE"/>
        </w:rPr>
        <w:t>n</w:t>
      </w:r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>burg, Gregor Hildebrandt, Mary Ramsden, Sylvie Fleury</w:t>
      </w:r>
      <w:r w:rsidR="00E473DF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und </w:t>
      </w:r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>Stephan Balkenhol</w:t>
      </w:r>
      <w:r w:rsidR="009D3CFC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. </w:t>
      </w:r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Die Kunstaustellungen erfolgen in Kooperation mit den Galerien </w:t>
      </w:r>
      <w:proofErr w:type="spellStart"/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>Ropac</w:t>
      </w:r>
      <w:proofErr w:type="spellEnd"/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aus Salzburg</w:t>
      </w:r>
      <w:r w:rsidR="005361E1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und der Galerie Jan </w:t>
      </w:r>
      <w:proofErr w:type="spellStart"/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>Wentrup</w:t>
      </w:r>
      <w:proofErr w:type="spellEnd"/>
      <w:r w:rsidR="00940BAE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aus Berlin. </w:t>
      </w:r>
      <w:r w:rsidR="005361E1">
        <w:rPr>
          <w:rFonts w:ascii="Century Gothic" w:hAnsi="Century Gothic"/>
          <w:b w:val="0"/>
          <w:bCs/>
          <w:sz w:val="22"/>
          <w:szCs w:val="22"/>
          <w:lang w:val="de-DE"/>
        </w:rPr>
        <w:t>Die Ausstellung der Kunstwerke in der neu gestalteten Lobby des Naturhotels wird begleitet durch Art Talks mit Gästen aus der internationalen Kunstszene.</w:t>
      </w:r>
    </w:p>
    <w:p w14:paraId="0DEA797D" w14:textId="0A73CDFB" w:rsidR="00D421C1" w:rsidRDefault="00D421C1" w:rsidP="00B47E37">
      <w:pPr>
        <w:pStyle w:val="StandardWeb"/>
        <w:spacing w:line="360" w:lineRule="auto"/>
        <w:jc w:val="both"/>
        <w:rPr>
          <w:rFonts w:ascii="Century Gothic" w:hAnsi="Century Gothic"/>
          <w:bCs/>
          <w:sz w:val="22"/>
          <w:szCs w:val="22"/>
          <w:lang w:eastAsia="ar-SA"/>
        </w:rPr>
      </w:pPr>
      <w:r w:rsidRPr="00D421C1">
        <w:rPr>
          <w:rFonts w:ascii="Century Gothic" w:hAnsi="Century Gothic"/>
          <w:b/>
          <w:bCs/>
          <w:sz w:val="22"/>
          <w:szCs w:val="22"/>
        </w:rPr>
        <w:t xml:space="preserve">Exklusives Künstlergespräch mit Gregor Hildebrandt und Jan </w:t>
      </w:r>
      <w:proofErr w:type="spellStart"/>
      <w:r w:rsidRPr="00D421C1">
        <w:rPr>
          <w:rFonts w:ascii="Century Gothic" w:hAnsi="Century Gothic"/>
          <w:b/>
          <w:bCs/>
          <w:sz w:val="22"/>
          <w:szCs w:val="22"/>
        </w:rPr>
        <w:t>Wentrup</w:t>
      </w:r>
      <w:proofErr w:type="spellEnd"/>
      <w:r w:rsidR="00A85A45">
        <w:rPr>
          <w:rFonts w:ascii="Century Gothic" w:hAnsi="Century Gothic"/>
          <w:b/>
          <w:bCs/>
          <w:sz w:val="22"/>
          <w:szCs w:val="22"/>
        </w:rPr>
        <w:br/>
      </w:r>
      <w:r w:rsidR="001649B7" w:rsidRPr="001649B7">
        <w:rPr>
          <w:rFonts w:ascii="Century Gothic" w:hAnsi="Century Gothic"/>
          <w:bCs/>
          <w:sz w:val="22"/>
          <w:szCs w:val="22"/>
          <w:lang w:eastAsia="ar-SA"/>
        </w:rPr>
        <w:t>Am 24.</w:t>
      </w:r>
      <w:r w:rsidR="001A2FA7">
        <w:rPr>
          <w:rFonts w:ascii="Century Gothic" w:hAnsi="Century Gothic"/>
          <w:bCs/>
          <w:sz w:val="22"/>
          <w:szCs w:val="22"/>
          <w:lang w:eastAsia="ar-SA"/>
        </w:rPr>
        <w:t xml:space="preserve"> November </w:t>
      </w:r>
      <w:r w:rsidR="001649B7" w:rsidRPr="001649B7">
        <w:rPr>
          <w:rFonts w:ascii="Century Gothic" w:hAnsi="Century Gothic"/>
          <w:bCs/>
          <w:sz w:val="22"/>
          <w:szCs w:val="22"/>
          <w:lang w:eastAsia="ar-SA"/>
        </w:rPr>
        <w:t xml:space="preserve">2023 findet </w:t>
      </w:r>
      <w:r w:rsidR="007A7ADD">
        <w:rPr>
          <w:rFonts w:ascii="Century Gothic" w:hAnsi="Century Gothic"/>
          <w:bCs/>
          <w:sz w:val="22"/>
          <w:szCs w:val="22"/>
          <w:lang w:eastAsia="ar-SA"/>
        </w:rPr>
        <w:t>ein</w:t>
      </w:r>
      <w:r w:rsidR="001A2FA7">
        <w:rPr>
          <w:rFonts w:ascii="Century Gothic" w:hAnsi="Century Gothic"/>
          <w:bCs/>
          <w:sz w:val="22"/>
          <w:szCs w:val="22"/>
          <w:lang w:eastAsia="ar-SA"/>
        </w:rPr>
        <w:t xml:space="preserve"> Kunsttalk</w:t>
      </w:r>
      <w:r w:rsidR="001A2FA7" w:rsidRPr="001649B7">
        <w:rPr>
          <w:rFonts w:ascii="Century Gothic" w:hAnsi="Century Gothic"/>
          <w:bCs/>
          <w:sz w:val="22"/>
          <w:szCs w:val="22"/>
          <w:lang w:eastAsia="ar-SA"/>
        </w:rPr>
        <w:t xml:space="preserve"> </w:t>
      </w:r>
      <w:r w:rsidR="001649B7" w:rsidRPr="001649B7">
        <w:rPr>
          <w:rFonts w:ascii="Century Gothic" w:hAnsi="Century Gothic"/>
          <w:bCs/>
          <w:sz w:val="22"/>
          <w:szCs w:val="22"/>
          <w:lang w:eastAsia="ar-SA"/>
        </w:rPr>
        <w:t xml:space="preserve">mit dem renommierten deutschen Künstler Gregor Hildebrandt und dem Berliner Galeristen Jan </w:t>
      </w:r>
      <w:proofErr w:type="spellStart"/>
      <w:r w:rsidR="001649B7" w:rsidRPr="001649B7">
        <w:rPr>
          <w:rFonts w:ascii="Century Gothic" w:hAnsi="Century Gothic"/>
          <w:bCs/>
          <w:sz w:val="22"/>
          <w:szCs w:val="22"/>
          <w:lang w:eastAsia="ar-SA"/>
        </w:rPr>
        <w:t>Wentrup</w:t>
      </w:r>
      <w:proofErr w:type="spellEnd"/>
      <w:r w:rsidR="007A7ADD">
        <w:rPr>
          <w:rFonts w:ascii="Century Gothic" w:hAnsi="Century Gothic"/>
          <w:bCs/>
          <w:sz w:val="22"/>
          <w:szCs w:val="22"/>
          <w:lang w:eastAsia="ar-SA"/>
        </w:rPr>
        <w:t xml:space="preserve"> statt</w:t>
      </w:r>
      <w:r w:rsidR="001649B7" w:rsidRPr="001649B7">
        <w:rPr>
          <w:rFonts w:ascii="Century Gothic" w:hAnsi="Century Gothic"/>
          <w:bCs/>
          <w:sz w:val="22"/>
          <w:szCs w:val="22"/>
          <w:lang w:eastAsia="ar-SA"/>
        </w:rPr>
        <w:t>, moderiert von</w:t>
      </w:r>
      <w:r w:rsidR="00E473DF">
        <w:rPr>
          <w:rFonts w:ascii="Century Gothic" w:hAnsi="Century Gothic"/>
          <w:bCs/>
          <w:sz w:val="22"/>
          <w:szCs w:val="22"/>
          <w:lang w:eastAsia="ar-SA"/>
        </w:rPr>
        <w:t xml:space="preserve"> Kunsthistorikerin</w:t>
      </w:r>
      <w:r w:rsidR="001649B7" w:rsidRPr="001649B7">
        <w:rPr>
          <w:rFonts w:ascii="Century Gothic" w:hAnsi="Century Gothic"/>
          <w:bCs/>
          <w:sz w:val="22"/>
          <w:szCs w:val="22"/>
          <w:lang w:eastAsia="ar-SA"/>
        </w:rPr>
        <w:t xml:space="preserve"> Cornelia Stender</w:t>
      </w:r>
      <w:r w:rsidR="001A2FA7">
        <w:rPr>
          <w:rFonts w:ascii="Century Gothic" w:hAnsi="Century Gothic"/>
          <w:bCs/>
          <w:sz w:val="22"/>
          <w:szCs w:val="22"/>
          <w:lang w:eastAsia="ar-SA"/>
        </w:rPr>
        <w:t>.</w:t>
      </w:r>
      <w:r w:rsidR="001649B7">
        <w:t xml:space="preserve"> </w:t>
      </w:r>
      <w:r w:rsidR="001649B7" w:rsidRPr="00C145B4">
        <w:rPr>
          <w:rFonts w:ascii="Century Gothic" w:hAnsi="Century Gothic"/>
          <w:bCs/>
          <w:sz w:val="22"/>
          <w:szCs w:val="22"/>
          <w:lang w:eastAsia="ar-SA"/>
        </w:rPr>
        <w:t xml:space="preserve">Gregor Hildebrandt, bekannt für seine innovative </w:t>
      </w:r>
      <w:r w:rsidR="001649B7" w:rsidRPr="00C145B4">
        <w:rPr>
          <w:rFonts w:ascii="Century Gothic" w:hAnsi="Century Gothic"/>
          <w:bCs/>
          <w:sz w:val="22"/>
          <w:szCs w:val="22"/>
          <w:lang w:eastAsia="ar-SA"/>
        </w:rPr>
        <w:lastRenderedPageBreak/>
        <w:t xml:space="preserve">Verwendung analoger Datenträger wie Kassetten-, Videobänder und Schallplatten in seinen Kunstwerken, </w:t>
      </w:r>
      <w:r w:rsidR="00C145B4" w:rsidRPr="00C145B4">
        <w:rPr>
          <w:rFonts w:ascii="Century Gothic" w:hAnsi="Century Gothic"/>
          <w:bCs/>
          <w:sz w:val="22"/>
          <w:szCs w:val="22"/>
          <w:lang w:eastAsia="ar-SA"/>
        </w:rPr>
        <w:t>zählt zu den</w:t>
      </w:r>
      <w:r w:rsidR="001649B7" w:rsidRPr="00C145B4">
        <w:rPr>
          <w:rFonts w:ascii="Century Gothic" w:hAnsi="Century Gothic"/>
          <w:bCs/>
          <w:sz w:val="22"/>
          <w:szCs w:val="22"/>
          <w:lang w:eastAsia="ar-SA"/>
        </w:rPr>
        <w:t xml:space="preserve"> prominente</w:t>
      </w:r>
      <w:r w:rsidR="00C145B4" w:rsidRPr="00C145B4">
        <w:rPr>
          <w:rFonts w:ascii="Century Gothic" w:hAnsi="Century Gothic"/>
          <w:bCs/>
          <w:sz w:val="22"/>
          <w:szCs w:val="22"/>
          <w:lang w:eastAsia="ar-SA"/>
        </w:rPr>
        <w:t>sten</w:t>
      </w:r>
      <w:r w:rsidR="001649B7" w:rsidRPr="00C145B4">
        <w:rPr>
          <w:rFonts w:ascii="Century Gothic" w:hAnsi="Century Gothic"/>
          <w:bCs/>
          <w:sz w:val="22"/>
          <w:szCs w:val="22"/>
          <w:lang w:eastAsia="ar-SA"/>
        </w:rPr>
        <w:t xml:space="preserve"> </w:t>
      </w:r>
      <w:r w:rsidR="00E473DF">
        <w:rPr>
          <w:rFonts w:ascii="Century Gothic" w:hAnsi="Century Gothic"/>
          <w:bCs/>
          <w:sz w:val="22"/>
          <w:szCs w:val="22"/>
          <w:lang w:eastAsia="ar-SA"/>
        </w:rPr>
        <w:t>Künstlern</w:t>
      </w:r>
      <w:r w:rsidR="001649B7" w:rsidRPr="00C145B4">
        <w:rPr>
          <w:rFonts w:ascii="Century Gothic" w:hAnsi="Century Gothic"/>
          <w:bCs/>
          <w:sz w:val="22"/>
          <w:szCs w:val="22"/>
          <w:lang w:eastAsia="ar-SA"/>
        </w:rPr>
        <w:t xml:space="preserve"> in der deutschen Kunstszene. </w:t>
      </w:r>
      <w:r w:rsidR="00E473DF">
        <w:rPr>
          <w:rFonts w:ascii="Century Gothic" w:hAnsi="Century Gothic"/>
          <w:bCs/>
          <w:sz w:val="22"/>
          <w:szCs w:val="22"/>
          <w:lang w:eastAsia="ar-SA"/>
        </w:rPr>
        <w:t xml:space="preserve">Hildebrandt </w:t>
      </w:r>
      <w:r w:rsidR="00E473DF" w:rsidRPr="00E473DF">
        <w:rPr>
          <w:rFonts w:ascii="Century Gothic" w:hAnsi="Century Gothic"/>
          <w:bCs/>
          <w:sz w:val="22"/>
          <w:szCs w:val="22"/>
          <w:lang w:eastAsia="ar-SA"/>
        </w:rPr>
        <w:t>studierte an der Kunsthochschule Mainz sowie der Universität der Künste in Berlin und ist seit 2015 Professor für Malerei und Grafik an der</w:t>
      </w:r>
      <w:r w:rsidR="00A22957">
        <w:rPr>
          <w:rFonts w:ascii="Century Gothic" w:hAnsi="Century Gothic"/>
          <w:bCs/>
          <w:sz w:val="22"/>
          <w:szCs w:val="22"/>
          <w:lang w:eastAsia="ar-SA"/>
        </w:rPr>
        <w:t xml:space="preserve"> </w:t>
      </w:r>
      <w:hyperlink r:id="rId8" w:tooltip="Akademie der Bildenden Künste München" w:history="1">
        <w:r w:rsidR="00E473DF" w:rsidRPr="00E473DF">
          <w:rPr>
            <w:rFonts w:ascii="Century Gothic" w:hAnsi="Century Gothic"/>
            <w:bCs/>
            <w:sz w:val="22"/>
            <w:szCs w:val="22"/>
            <w:lang w:eastAsia="ar-SA"/>
          </w:rPr>
          <w:t>Akademie der Bildenden Künste in München</w:t>
        </w:r>
      </w:hyperlink>
      <w:r w:rsidR="00E473DF">
        <w:rPr>
          <w:rFonts w:ascii="Century Gothic" w:hAnsi="Century Gothic"/>
          <w:bCs/>
          <w:sz w:val="22"/>
          <w:szCs w:val="22"/>
          <w:lang w:eastAsia="ar-SA"/>
        </w:rPr>
        <w:t xml:space="preserve">. </w:t>
      </w:r>
      <w:r w:rsidR="008A2FFF">
        <w:rPr>
          <w:rFonts w:ascii="Century Gothic" w:hAnsi="Century Gothic"/>
          <w:bCs/>
          <w:sz w:val="22"/>
          <w:szCs w:val="22"/>
          <w:lang w:eastAsia="ar-SA"/>
        </w:rPr>
        <w:t>Unter der Moderation der Kunsthistorikerin Cornelia Stender</w:t>
      </w:r>
      <w:r w:rsidR="00C145B4" w:rsidRPr="00C145B4">
        <w:rPr>
          <w:rFonts w:ascii="Century Gothic" w:hAnsi="Century Gothic"/>
          <w:bCs/>
          <w:sz w:val="22"/>
          <w:szCs w:val="22"/>
          <w:lang w:eastAsia="ar-SA"/>
        </w:rPr>
        <w:t xml:space="preserve"> erwartet Kunst- und </w:t>
      </w:r>
      <w:proofErr w:type="spellStart"/>
      <w:r w:rsidR="00C145B4" w:rsidRPr="00C145B4">
        <w:rPr>
          <w:rFonts w:ascii="Century Gothic" w:hAnsi="Century Gothic"/>
          <w:bCs/>
          <w:sz w:val="22"/>
          <w:szCs w:val="22"/>
          <w:lang w:eastAsia="ar-SA"/>
        </w:rPr>
        <w:t>Kulturliebhaber</w:t>
      </w:r>
      <w:r w:rsidR="001A2FA7">
        <w:rPr>
          <w:rFonts w:ascii="Century Gothic" w:hAnsi="Century Gothic"/>
          <w:bCs/>
          <w:sz w:val="22"/>
          <w:szCs w:val="22"/>
          <w:lang w:eastAsia="ar-SA"/>
        </w:rPr>
        <w:t>:innen</w:t>
      </w:r>
      <w:proofErr w:type="spellEnd"/>
      <w:r w:rsidR="00C145B4" w:rsidRPr="00C145B4">
        <w:rPr>
          <w:rFonts w:ascii="Century Gothic" w:hAnsi="Century Gothic"/>
          <w:bCs/>
          <w:sz w:val="22"/>
          <w:szCs w:val="22"/>
          <w:lang w:eastAsia="ar-SA"/>
        </w:rPr>
        <w:t xml:space="preserve"> ein aufschlussreicher Austausch zwischen </w:t>
      </w:r>
      <w:r w:rsidR="008A2FFF">
        <w:rPr>
          <w:rFonts w:ascii="Century Gothic" w:hAnsi="Century Gothic"/>
          <w:bCs/>
          <w:sz w:val="22"/>
          <w:szCs w:val="22"/>
          <w:lang w:eastAsia="ar-SA"/>
        </w:rPr>
        <w:t xml:space="preserve">Gregor </w:t>
      </w:r>
      <w:r w:rsidR="00C145B4" w:rsidRPr="00C145B4">
        <w:rPr>
          <w:rFonts w:ascii="Century Gothic" w:hAnsi="Century Gothic"/>
          <w:bCs/>
          <w:sz w:val="22"/>
          <w:szCs w:val="22"/>
          <w:lang w:eastAsia="ar-SA"/>
        </w:rPr>
        <w:t xml:space="preserve">Hildebrandt und </w:t>
      </w:r>
      <w:r w:rsidR="008A2FFF">
        <w:rPr>
          <w:rFonts w:ascii="Century Gothic" w:hAnsi="Century Gothic"/>
          <w:bCs/>
          <w:sz w:val="22"/>
          <w:szCs w:val="22"/>
          <w:lang w:eastAsia="ar-SA"/>
        </w:rPr>
        <w:t xml:space="preserve">seinem langjährigen Berliner Galeristen Jan </w:t>
      </w:r>
      <w:proofErr w:type="spellStart"/>
      <w:r w:rsidR="00C145B4" w:rsidRPr="00C145B4">
        <w:rPr>
          <w:rFonts w:ascii="Century Gothic" w:hAnsi="Century Gothic"/>
          <w:bCs/>
          <w:sz w:val="22"/>
          <w:szCs w:val="22"/>
          <w:lang w:eastAsia="ar-SA"/>
        </w:rPr>
        <w:t>Wentrup</w:t>
      </w:r>
      <w:proofErr w:type="spellEnd"/>
      <w:r w:rsidR="00C145B4" w:rsidRPr="00C145B4">
        <w:rPr>
          <w:rFonts w:ascii="Century Gothic" w:hAnsi="Century Gothic"/>
          <w:bCs/>
          <w:sz w:val="22"/>
          <w:szCs w:val="22"/>
          <w:lang w:eastAsia="ar-SA"/>
        </w:rPr>
        <w:t xml:space="preserve"> über Hildebrandts künstlerisches Schaffen.</w:t>
      </w:r>
      <w:r w:rsidR="00C145B4">
        <w:rPr>
          <w:rFonts w:ascii="Century Gothic" w:hAnsi="Century Gothic"/>
          <w:bCs/>
          <w:sz w:val="22"/>
          <w:szCs w:val="22"/>
          <w:lang w:eastAsia="ar-SA"/>
        </w:rPr>
        <w:t xml:space="preserve"> </w:t>
      </w:r>
      <w:r w:rsidR="001649B7" w:rsidRPr="00C145B4">
        <w:rPr>
          <w:rFonts w:ascii="Century Gothic" w:hAnsi="Century Gothic"/>
          <w:bCs/>
          <w:sz w:val="22"/>
          <w:szCs w:val="22"/>
          <w:lang w:eastAsia="ar-SA"/>
        </w:rPr>
        <w:t>Aktuell können verschiedene seiner Kunstwerke im Naturhotel Forsthofgut be</w:t>
      </w:r>
      <w:r w:rsidR="00C145B4" w:rsidRPr="00C145B4">
        <w:rPr>
          <w:rFonts w:ascii="Century Gothic" w:hAnsi="Century Gothic"/>
          <w:bCs/>
          <w:sz w:val="22"/>
          <w:szCs w:val="22"/>
          <w:lang w:eastAsia="ar-SA"/>
        </w:rPr>
        <w:t>staunt</w:t>
      </w:r>
      <w:r w:rsidR="001649B7" w:rsidRPr="00C145B4">
        <w:rPr>
          <w:rFonts w:ascii="Century Gothic" w:hAnsi="Century Gothic"/>
          <w:bCs/>
          <w:sz w:val="22"/>
          <w:szCs w:val="22"/>
          <w:lang w:eastAsia="ar-SA"/>
        </w:rPr>
        <w:t xml:space="preserve"> werden, darunter ein charakteristisches Werk mit Kassetten und diverse Arbeiten, die Kassettenbänder als Material nutzen.</w:t>
      </w:r>
    </w:p>
    <w:p w14:paraId="7F47153A" w14:textId="666FBEA6" w:rsidR="00A22957" w:rsidRPr="00A22957" w:rsidRDefault="00A22957" w:rsidP="00B47E37">
      <w:pPr>
        <w:pStyle w:val="StandardWeb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A22957">
        <w:rPr>
          <w:rFonts w:ascii="Century Gothic" w:hAnsi="Century Gothic"/>
          <w:b/>
          <w:sz w:val="22"/>
          <w:szCs w:val="22"/>
          <w:lang w:eastAsia="ar-SA"/>
        </w:rPr>
        <w:t xml:space="preserve">Ein Gespräch mit </w:t>
      </w:r>
      <w:r w:rsidR="007A7ADD">
        <w:rPr>
          <w:rFonts w:ascii="Century Gothic" w:hAnsi="Century Gothic"/>
          <w:b/>
          <w:sz w:val="22"/>
          <w:szCs w:val="22"/>
          <w:lang w:eastAsia="ar-SA"/>
        </w:rPr>
        <w:t xml:space="preserve">dem </w:t>
      </w:r>
      <w:r w:rsidRPr="00A22957">
        <w:rPr>
          <w:rFonts w:ascii="Century Gothic" w:hAnsi="Century Gothic"/>
          <w:b/>
          <w:sz w:val="22"/>
          <w:szCs w:val="22"/>
          <w:lang w:eastAsia="ar-SA"/>
        </w:rPr>
        <w:t>Salzburger Galerist</w:t>
      </w:r>
      <w:r w:rsidR="00047476">
        <w:rPr>
          <w:rFonts w:ascii="Century Gothic" w:hAnsi="Century Gothic"/>
          <w:b/>
          <w:sz w:val="22"/>
          <w:szCs w:val="22"/>
          <w:lang w:eastAsia="ar-SA"/>
        </w:rPr>
        <w:t>en</w:t>
      </w:r>
      <w:r w:rsidRPr="00A22957">
        <w:rPr>
          <w:rFonts w:ascii="Century Gothic" w:hAnsi="Century Gothic"/>
          <w:b/>
          <w:sz w:val="22"/>
          <w:szCs w:val="22"/>
          <w:lang w:eastAsia="ar-SA"/>
        </w:rPr>
        <w:t xml:space="preserve"> Thadd</w:t>
      </w:r>
      <w:r w:rsidR="00E20CB6">
        <w:rPr>
          <w:rFonts w:ascii="Century Gothic" w:hAnsi="Century Gothic"/>
          <w:b/>
          <w:sz w:val="22"/>
          <w:szCs w:val="22"/>
          <w:lang w:eastAsia="ar-SA"/>
        </w:rPr>
        <w:t>ae</w:t>
      </w:r>
      <w:r w:rsidRPr="00A22957">
        <w:rPr>
          <w:rFonts w:ascii="Century Gothic" w:hAnsi="Century Gothic"/>
          <w:b/>
          <w:sz w:val="22"/>
          <w:szCs w:val="22"/>
          <w:lang w:eastAsia="ar-SA"/>
        </w:rPr>
        <w:t xml:space="preserve">us </w:t>
      </w:r>
      <w:proofErr w:type="spellStart"/>
      <w:r w:rsidRPr="00A22957">
        <w:rPr>
          <w:rFonts w:ascii="Century Gothic" w:hAnsi="Century Gothic"/>
          <w:b/>
          <w:sz w:val="22"/>
          <w:szCs w:val="22"/>
          <w:lang w:eastAsia="ar-SA"/>
        </w:rPr>
        <w:t>Ropac</w:t>
      </w:r>
      <w:proofErr w:type="spellEnd"/>
      <w:r>
        <w:rPr>
          <w:rFonts w:ascii="Century Gothic" w:hAnsi="Century Gothic"/>
          <w:b/>
          <w:sz w:val="22"/>
          <w:szCs w:val="22"/>
          <w:lang w:eastAsia="ar-SA"/>
        </w:rPr>
        <w:br/>
      </w:r>
      <w:r>
        <w:rPr>
          <w:rFonts w:ascii="Century Gothic" w:hAnsi="Century Gothic"/>
          <w:bCs/>
          <w:sz w:val="22"/>
          <w:szCs w:val="22"/>
        </w:rPr>
        <w:t xml:space="preserve">Das künstlerische Jahr im Naturhotel Forsthofgut endet </w:t>
      </w:r>
      <w:r w:rsidRPr="00A22957">
        <w:rPr>
          <w:rFonts w:ascii="Century Gothic" w:hAnsi="Century Gothic"/>
          <w:bCs/>
          <w:sz w:val="22"/>
          <w:szCs w:val="22"/>
        </w:rPr>
        <w:t>am 26. Dezember 2023</w:t>
      </w:r>
      <w:r>
        <w:rPr>
          <w:rFonts w:ascii="Century Gothic" w:hAnsi="Century Gothic"/>
          <w:bCs/>
          <w:sz w:val="22"/>
          <w:szCs w:val="22"/>
        </w:rPr>
        <w:t xml:space="preserve"> mit einem</w:t>
      </w:r>
      <w:r w:rsidRPr="00A22957">
        <w:rPr>
          <w:rFonts w:ascii="Century Gothic" w:hAnsi="Century Gothic"/>
          <w:bCs/>
          <w:sz w:val="22"/>
          <w:szCs w:val="22"/>
        </w:rPr>
        <w:t xml:space="preserve"> besondere</w:t>
      </w:r>
      <w:r>
        <w:rPr>
          <w:rFonts w:ascii="Century Gothic" w:hAnsi="Century Gothic"/>
          <w:bCs/>
          <w:sz w:val="22"/>
          <w:szCs w:val="22"/>
        </w:rPr>
        <w:t>n</w:t>
      </w:r>
      <w:r w:rsidRPr="00A22957">
        <w:rPr>
          <w:rFonts w:ascii="Century Gothic" w:hAnsi="Century Gothic"/>
          <w:bCs/>
          <w:sz w:val="22"/>
          <w:szCs w:val="22"/>
        </w:rPr>
        <w:t xml:space="preserve"> Highlight </w:t>
      </w:r>
      <w:r>
        <w:rPr>
          <w:rFonts w:ascii="Century Gothic" w:hAnsi="Century Gothic"/>
          <w:bCs/>
          <w:sz w:val="22"/>
          <w:szCs w:val="22"/>
        </w:rPr>
        <w:t>für seine</w:t>
      </w:r>
      <w:r w:rsidRPr="00A22957">
        <w:rPr>
          <w:rFonts w:ascii="Century Gothic" w:hAnsi="Century Gothic"/>
          <w:bCs/>
          <w:sz w:val="22"/>
          <w:szCs w:val="22"/>
        </w:rPr>
        <w:t xml:space="preserve"> Gäst</w:t>
      </w:r>
      <w:r>
        <w:rPr>
          <w:rFonts w:ascii="Century Gothic" w:hAnsi="Century Gothic"/>
          <w:bCs/>
          <w:sz w:val="22"/>
          <w:szCs w:val="22"/>
        </w:rPr>
        <w:t>e</w:t>
      </w:r>
      <w:r w:rsidRPr="00A22957">
        <w:rPr>
          <w:rFonts w:ascii="Century Gothic" w:hAnsi="Century Gothic"/>
          <w:bCs/>
          <w:sz w:val="22"/>
          <w:szCs w:val="22"/>
        </w:rPr>
        <w:t>: Der Salzburger Galerist Thadd</w:t>
      </w:r>
      <w:r w:rsidR="00E20CB6">
        <w:rPr>
          <w:rFonts w:ascii="Century Gothic" w:hAnsi="Century Gothic"/>
          <w:bCs/>
          <w:sz w:val="22"/>
          <w:szCs w:val="22"/>
        </w:rPr>
        <w:t>ae</w:t>
      </w:r>
      <w:r w:rsidRPr="00A22957">
        <w:rPr>
          <w:rFonts w:ascii="Century Gothic" w:hAnsi="Century Gothic"/>
          <w:bCs/>
          <w:sz w:val="22"/>
          <w:szCs w:val="22"/>
        </w:rPr>
        <w:t xml:space="preserve">us </w:t>
      </w:r>
      <w:proofErr w:type="spellStart"/>
      <w:r w:rsidRPr="00A22957">
        <w:rPr>
          <w:rFonts w:ascii="Century Gothic" w:hAnsi="Century Gothic"/>
          <w:bCs/>
          <w:sz w:val="22"/>
          <w:szCs w:val="22"/>
        </w:rPr>
        <w:t>Ropac</w:t>
      </w:r>
      <w:proofErr w:type="spellEnd"/>
      <w:r w:rsidRPr="00A22957"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bCs/>
          <w:sz w:val="22"/>
          <w:szCs w:val="22"/>
        </w:rPr>
        <w:t xml:space="preserve">wird </w:t>
      </w:r>
      <w:r w:rsidRPr="00A22957">
        <w:rPr>
          <w:rFonts w:ascii="Century Gothic" w:hAnsi="Century Gothic"/>
          <w:bCs/>
          <w:sz w:val="22"/>
          <w:szCs w:val="22"/>
        </w:rPr>
        <w:t>mit der Kunsthistorikerin Cornelia Stender über seine Galerie, die in diesem Jahr ihr 40</w:t>
      </w:r>
      <w:r>
        <w:rPr>
          <w:rFonts w:ascii="Century Gothic" w:hAnsi="Century Gothic"/>
          <w:bCs/>
          <w:sz w:val="22"/>
          <w:szCs w:val="22"/>
        </w:rPr>
        <w:t>-</w:t>
      </w:r>
      <w:r w:rsidRPr="00A22957">
        <w:rPr>
          <w:rFonts w:ascii="Century Gothic" w:hAnsi="Century Gothic"/>
          <w:bCs/>
          <w:sz w:val="22"/>
          <w:szCs w:val="22"/>
        </w:rPr>
        <w:t>jähriges Jubiläum feiert, sprechen. Mit Standorten in Salzburg, Paris, London und Seoul und einem international ausgerichteten Programm mit den wichtigsten zeitgenössischen Künstlern zählt Thadd</w:t>
      </w:r>
      <w:r w:rsidR="00E20CB6">
        <w:rPr>
          <w:rFonts w:ascii="Century Gothic" w:hAnsi="Century Gothic"/>
          <w:bCs/>
          <w:sz w:val="22"/>
          <w:szCs w:val="22"/>
        </w:rPr>
        <w:t>ae</w:t>
      </w:r>
      <w:r w:rsidRPr="00A22957">
        <w:rPr>
          <w:rFonts w:ascii="Century Gothic" w:hAnsi="Century Gothic"/>
          <w:bCs/>
          <w:sz w:val="22"/>
          <w:szCs w:val="22"/>
        </w:rPr>
        <w:t xml:space="preserve">us </w:t>
      </w:r>
      <w:proofErr w:type="spellStart"/>
      <w:r w:rsidRPr="00A22957">
        <w:rPr>
          <w:rFonts w:ascii="Century Gothic" w:hAnsi="Century Gothic"/>
          <w:bCs/>
          <w:sz w:val="22"/>
          <w:szCs w:val="22"/>
        </w:rPr>
        <w:t>Ropac</w:t>
      </w:r>
      <w:proofErr w:type="spellEnd"/>
      <w:r w:rsidRPr="00A22957">
        <w:rPr>
          <w:rFonts w:ascii="Century Gothic" w:hAnsi="Century Gothic"/>
          <w:bCs/>
          <w:sz w:val="22"/>
          <w:szCs w:val="22"/>
        </w:rPr>
        <w:t xml:space="preserve"> zu den bedeutungsvollsten internationalen Galeristen.</w:t>
      </w:r>
    </w:p>
    <w:p w14:paraId="5A305629" w14:textId="0B822D7A" w:rsidR="00F80B0F" w:rsidRPr="00CF39E2" w:rsidRDefault="00F80B0F" w:rsidP="00CF39E2">
      <w:pPr>
        <w:pStyle w:val="Untertitel"/>
        <w:tabs>
          <w:tab w:val="left" w:pos="5460"/>
        </w:tabs>
        <w:spacing w:after="240" w:line="360" w:lineRule="auto"/>
        <w:rPr>
          <w:rFonts w:ascii="Century Gothic" w:hAnsi="Century Gothic"/>
          <w:b w:val="0"/>
          <w:bCs/>
          <w:sz w:val="22"/>
          <w:szCs w:val="22"/>
          <w:lang w:val="de-DE"/>
        </w:rPr>
      </w:pPr>
      <w:r w:rsidRPr="00E74C55">
        <w:rPr>
          <w:rFonts w:ascii="Century Gothic" w:hAnsi="Century Gothic"/>
          <w:b w:val="0"/>
          <w:bCs/>
          <w:sz w:val="22"/>
          <w:szCs w:val="22"/>
          <w:lang w:val="de-DE"/>
        </w:rPr>
        <w:t>Weiter</w:t>
      </w:r>
      <w:r w:rsidR="001A2FA7">
        <w:rPr>
          <w:rFonts w:ascii="Century Gothic" w:hAnsi="Century Gothic"/>
          <w:b w:val="0"/>
          <w:bCs/>
          <w:sz w:val="22"/>
          <w:szCs w:val="22"/>
          <w:lang w:val="de-DE"/>
        </w:rPr>
        <w:t>e</w:t>
      </w:r>
      <w:r w:rsidRPr="00E74C55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Informa</w:t>
      </w:r>
      <w:r w:rsidR="00CF39E2">
        <w:rPr>
          <w:rFonts w:ascii="Century Gothic" w:hAnsi="Century Gothic"/>
          <w:b w:val="0"/>
          <w:bCs/>
          <w:sz w:val="22"/>
          <w:szCs w:val="22"/>
          <w:lang w:val="de-DE"/>
        </w:rPr>
        <w:t>t</w:t>
      </w:r>
      <w:r w:rsidR="008B5B95">
        <w:rPr>
          <w:rFonts w:ascii="Century Gothic" w:hAnsi="Century Gothic"/>
          <w:b w:val="0"/>
          <w:bCs/>
          <w:sz w:val="22"/>
          <w:szCs w:val="22"/>
          <w:lang w:val="de-DE"/>
        </w:rPr>
        <w:t>i</w:t>
      </w:r>
      <w:r w:rsidRPr="00E74C55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onen </w:t>
      </w:r>
      <w:r w:rsidR="004E3BB6" w:rsidRPr="00E74C55">
        <w:rPr>
          <w:rFonts w:ascii="Century Gothic" w:hAnsi="Century Gothic"/>
          <w:b w:val="0"/>
          <w:bCs/>
          <w:sz w:val="22"/>
          <w:szCs w:val="22"/>
          <w:lang w:val="de-DE"/>
        </w:rPr>
        <w:t>unter</w:t>
      </w:r>
      <w:r w:rsidR="00CA075B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</w:t>
      </w:r>
      <w:hyperlink r:id="rId9" w:history="1">
        <w:r w:rsidR="00CA075B" w:rsidRPr="00A16AB7">
          <w:rPr>
            <w:rStyle w:val="Hyperlink"/>
            <w:rFonts w:ascii="Century Gothic" w:hAnsi="Century Gothic"/>
            <w:b w:val="0"/>
            <w:bCs/>
            <w:sz w:val="22"/>
            <w:szCs w:val="22"/>
            <w:lang w:val="de-DE"/>
          </w:rPr>
          <w:t>https://www.forsthofgut.at/</w:t>
        </w:r>
      </w:hyperlink>
      <w:r w:rsidR="00CA075B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. </w:t>
      </w:r>
    </w:p>
    <w:bookmarkEnd w:id="0"/>
    <w:p w14:paraId="68D7BE01" w14:textId="77777777" w:rsidR="008B5B95" w:rsidRPr="00F554AD" w:rsidRDefault="008B5B95" w:rsidP="008B5B95">
      <w:pPr>
        <w:spacing w:line="360" w:lineRule="auto"/>
        <w:ind w:right="-2"/>
        <w:jc w:val="both"/>
        <w:rPr>
          <w:rFonts w:ascii="Century Gothic" w:hAnsi="Century Gothic"/>
          <w:b/>
          <w:bCs/>
        </w:rPr>
      </w:pPr>
      <w:r w:rsidRPr="00F554AD">
        <w:rPr>
          <w:rFonts w:ascii="Century Gothic" w:hAnsi="Century Gothic"/>
          <w:b/>
          <w:sz w:val="18"/>
          <w:szCs w:val="18"/>
        </w:rPr>
        <w:t>Über das Forsthofgut</w:t>
      </w:r>
    </w:p>
    <w:p w14:paraId="37A10AB3" w14:textId="77777777" w:rsidR="008B5B95" w:rsidRPr="00F554AD" w:rsidRDefault="008B5B95" w:rsidP="008B5B95">
      <w:pPr>
        <w:spacing w:line="360" w:lineRule="auto"/>
        <w:ind w:right="-2"/>
        <w:jc w:val="both"/>
        <w:rPr>
          <w:rFonts w:ascii="Century Gothic" w:hAnsi="Century Gothic"/>
          <w:b/>
          <w:bCs/>
        </w:rPr>
      </w:pPr>
      <w:r w:rsidRPr="00F554AD">
        <w:rPr>
          <w:rFonts w:ascii="Century Gothic" w:hAnsi="Century Gothic"/>
          <w:sz w:val="18"/>
          <w:szCs w:val="18"/>
        </w:rPr>
        <w:t xml:space="preserve">Einst als Forstwirtschaftsbetrieb und kleine Pension geführt, gilt das traditionsreiche Haus heute als Inbegriff für Naturverbundenheit, Heimatliebe, Ruheort und idealer Ausgangspunkt, um in die </w:t>
      </w:r>
      <w:proofErr w:type="spellStart"/>
      <w:r w:rsidRPr="00F554AD">
        <w:rPr>
          <w:rFonts w:ascii="Century Gothic" w:hAnsi="Century Gothic"/>
          <w:sz w:val="18"/>
          <w:szCs w:val="18"/>
        </w:rPr>
        <w:t>Leoganger</w:t>
      </w:r>
      <w:proofErr w:type="spellEnd"/>
      <w:r w:rsidRPr="00F554AD">
        <w:rPr>
          <w:rFonts w:ascii="Century Gothic" w:hAnsi="Century Gothic"/>
          <w:sz w:val="18"/>
          <w:szCs w:val="18"/>
        </w:rPr>
        <w:t xml:space="preserve"> Bergwelt einzusteigen. Mit viel Herzblut und Liebe zum Detail führen </w:t>
      </w:r>
      <w:r>
        <w:rPr>
          <w:rFonts w:ascii="Century Gothic" w:hAnsi="Century Gothic"/>
          <w:sz w:val="18"/>
          <w:szCs w:val="18"/>
        </w:rPr>
        <w:t xml:space="preserve">das </w:t>
      </w:r>
      <w:r w:rsidRPr="00F554AD">
        <w:rPr>
          <w:rFonts w:ascii="Century Gothic" w:hAnsi="Century Gothic"/>
          <w:sz w:val="18"/>
          <w:szCs w:val="18"/>
        </w:rPr>
        <w:t>Gastgeber</w:t>
      </w:r>
      <w:r>
        <w:rPr>
          <w:rFonts w:ascii="Century Gothic" w:hAnsi="Century Gothic"/>
          <w:sz w:val="18"/>
          <w:szCs w:val="18"/>
        </w:rPr>
        <w:t>paar</w:t>
      </w:r>
      <w:r w:rsidRPr="00F554AD">
        <w:rPr>
          <w:rFonts w:ascii="Century Gothic" w:hAnsi="Century Gothic"/>
          <w:sz w:val="18"/>
          <w:szCs w:val="18"/>
        </w:rPr>
        <w:t xml:space="preserve"> Christina und Christoph Schmuck </w:t>
      </w:r>
      <w:r w:rsidRPr="00F03993">
        <w:rPr>
          <w:rFonts w:ascii="Century Gothic" w:hAnsi="Century Gothic"/>
          <w:sz w:val="18"/>
          <w:szCs w:val="18"/>
        </w:rPr>
        <w:t xml:space="preserve">das </w:t>
      </w:r>
      <w:r>
        <w:rPr>
          <w:rFonts w:ascii="Century Gothic" w:hAnsi="Century Gothic"/>
          <w:sz w:val="18"/>
          <w:szCs w:val="18"/>
        </w:rPr>
        <w:t>F</w:t>
      </w:r>
      <w:r w:rsidRPr="00F03993">
        <w:rPr>
          <w:rFonts w:ascii="Century Gothic" w:hAnsi="Century Gothic"/>
          <w:sz w:val="18"/>
          <w:szCs w:val="18"/>
        </w:rPr>
        <w:t>ünf</w:t>
      </w:r>
      <w:r>
        <w:rPr>
          <w:rFonts w:ascii="Century Gothic" w:hAnsi="Century Gothic"/>
          <w:sz w:val="18"/>
          <w:szCs w:val="18"/>
        </w:rPr>
        <w:t>-</w:t>
      </w:r>
      <w:r w:rsidRPr="00F03993">
        <w:rPr>
          <w:rFonts w:ascii="Century Gothic" w:hAnsi="Century Gothic"/>
          <w:sz w:val="18"/>
          <w:szCs w:val="18"/>
        </w:rPr>
        <w:t>Sterne</w:t>
      </w:r>
      <w:r>
        <w:rPr>
          <w:rFonts w:ascii="Century Gothic" w:hAnsi="Century Gothic"/>
          <w:sz w:val="18"/>
          <w:szCs w:val="18"/>
        </w:rPr>
        <w:t>-</w:t>
      </w:r>
      <w:r w:rsidRPr="00F03993">
        <w:rPr>
          <w:rFonts w:ascii="Century Gothic" w:hAnsi="Century Gothic"/>
          <w:sz w:val="18"/>
          <w:szCs w:val="18"/>
        </w:rPr>
        <w:t>Naturhotel</w:t>
      </w:r>
      <w:r w:rsidRPr="00F554AD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>109</w:t>
      </w:r>
      <w:r w:rsidRPr="00F554AD">
        <w:rPr>
          <w:rFonts w:ascii="Century Gothic" w:hAnsi="Century Gothic"/>
          <w:sz w:val="18"/>
          <w:szCs w:val="18"/>
        </w:rPr>
        <w:t xml:space="preserve"> Zimmer und Suiten, viele davon mit atemberaubendem Bergpanorama, erstrahlen in alpinem Design mit modernen Elementen. Ruhesuchende entfliehen dem Alltag im 5.700 Quadratmeter großen </w:t>
      </w:r>
      <w:proofErr w:type="spellStart"/>
      <w:r w:rsidRPr="00F554AD">
        <w:rPr>
          <w:rFonts w:ascii="Century Gothic" w:hAnsi="Century Gothic"/>
          <w:sz w:val="18"/>
          <w:szCs w:val="18"/>
        </w:rPr>
        <w:t>waldSPA</w:t>
      </w:r>
      <w:proofErr w:type="spellEnd"/>
      <w:r w:rsidRPr="00F554AD">
        <w:rPr>
          <w:rFonts w:ascii="Century Gothic" w:hAnsi="Century Gothic"/>
          <w:sz w:val="18"/>
          <w:szCs w:val="18"/>
        </w:rPr>
        <w:t xml:space="preserve">, atmen bei einer Behandlung auf einer Waldlichtung tief durch oder ziehen ihre Runden im Badesee. Kleine Gäste kommen den heimischen Tieren im Pinzgauer </w:t>
      </w:r>
      <w:proofErr w:type="spellStart"/>
      <w:r w:rsidRPr="00F554AD">
        <w:rPr>
          <w:rFonts w:ascii="Century Gothic" w:hAnsi="Century Gothic"/>
          <w:sz w:val="18"/>
          <w:szCs w:val="18"/>
        </w:rPr>
        <w:t>miniGUT</w:t>
      </w:r>
      <w:proofErr w:type="spellEnd"/>
      <w:r w:rsidRPr="00F554AD">
        <w:rPr>
          <w:rFonts w:ascii="Century Gothic" w:hAnsi="Century Gothic"/>
          <w:sz w:val="18"/>
          <w:szCs w:val="18"/>
        </w:rPr>
        <w:t xml:space="preserve">, dem hauseigenen kleinen Bauernhof, näher. Mit seiner exponierten Lage am Fuße der </w:t>
      </w:r>
      <w:proofErr w:type="spellStart"/>
      <w:r w:rsidRPr="00F554AD">
        <w:rPr>
          <w:rFonts w:ascii="Century Gothic" w:hAnsi="Century Gothic"/>
          <w:sz w:val="18"/>
          <w:szCs w:val="18"/>
        </w:rPr>
        <w:t>Leoganger</w:t>
      </w:r>
      <w:proofErr w:type="spellEnd"/>
      <w:r w:rsidRPr="00F554AD">
        <w:rPr>
          <w:rFonts w:ascii="Century Gothic" w:hAnsi="Century Gothic"/>
          <w:sz w:val="18"/>
          <w:szCs w:val="18"/>
        </w:rPr>
        <w:t xml:space="preserve"> Steinberge ist das Forsthofgut der ideale Ausgangspunkt für zahlreiche Aktivitäten wie Skifahren, Wandern oder Mountainbiken.</w:t>
      </w:r>
      <w:r w:rsidRPr="00F554AD">
        <w:rPr>
          <w:rFonts w:ascii="Century Gothic" w:hAnsi="Century Gothic"/>
        </w:rPr>
        <w:t xml:space="preserve"> </w:t>
      </w:r>
      <w:r w:rsidRPr="00F554AD">
        <w:rPr>
          <w:rFonts w:ascii="Century Gothic" w:hAnsi="Century Gothic"/>
          <w:sz w:val="18"/>
          <w:szCs w:val="18"/>
        </w:rPr>
        <w:t>Weitere Informationen</w:t>
      </w:r>
      <w:r>
        <w:rPr>
          <w:rFonts w:ascii="Century Gothic" w:hAnsi="Century Gothic"/>
          <w:sz w:val="18"/>
          <w:szCs w:val="18"/>
        </w:rPr>
        <w:t xml:space="preserve"> finden Sie</w:t>
      </w:r>
      <w:r w:rsidRPr="00F554AD">
        <w:rPr>
          <w:rFonts w:ascii="Century Gothic" w:hAnsi="Century Gothic"/>
          <w:sz w:val="18"/>
          <w:szCs w:val="18"/>
        </w:rPr>
        <w:t xml:space="preserve"> unter </w:t>
      </w:r>
      <w:hyperlink r:id="rId10" w:history="1">
        <w:r w:rsidRPr="00F554AD">
          <w:rPr>
            <w:rStyle w:val="Hyperlink"/>
            <w:rFonts w:ascii="Century Gothic" w:hAnsi="Century Gothic"/>
            <w:sz w:val="18"/>
            <w:szCs w:val="18"/>
          </w:rPr>
          <w:t>www.forsthofgut.at</w:t>
        </w:r>
      </w:hyperlink>
      <w:r w:rsidRPr="00F554AD">
        <w:rPr>
          <w:rFonts w:ascii="Century Gothic" w:hAnsi="Century Gothic"/>
          <w:sz w:val="18"/>
          <w:szCs w:val="18"/>
        </w:rPr>
        <w:t xml:space="preserve">. </w:t>
      </w:r>
    </w:p>
    <w:p w14:paraId="382442CE" w14:textId="77777777" w:rsidR="008B5B95" w:rsidRDefault="008B5B95" w:rsidP="008B5B95">
      <w:pPr>
        <w:spacing w:line="360" w:lineRule="auto"/>
        <w:ind w:right="-2"/>
        <w:jc w:val="both"/>
        <w:rPr>
          <w:rFonts w:ascii="Century Gothic" w:hAnsi="Century Gothic"/>
          <w:b/>
        </w:rPr>
      </w:pPr>
    </w:p>
    <w:p w14:paraId="6223A124" w14:textId="77777777" w:rsidR="008B5B95" w:rsidRPr="00F554AD" w:rsidRDefault="008B5B95" w:rsidP="008B5B95">
      <w:pPr>
        <w:spacing w:line="360" w:lineRule="auto"/>
        <w:ind w:right="-2"/>
        <w:jc w:val="both"/>
        <w:rPr>
          <w:rFonts w:ascii="Century Gothic" w:hAnsi="Century Gothic"/>
          <w:b/>
          <w:bCs/>
        </w:rPr>
      </w:pPr>
      <w:r w:rsidRPr="00F554AD">
        <w:rPr>
          <w:rFonts w:ascii="Century Gothic" w:hAnsi="Century Gothic"/>
          <w:b/>
        </w:rPr>
        <w:t xml:space="preserve">Pressekontakt: </w:t>
      </w:r>
    </w:p>
    <w:p w14:paraId="0BE9C6C9" w14:textId="77777777" w:rsidR="008B5B95" w:rsidRPr="00F554AD" w:rsidRDefault="008B5B95" w:rsidP="008B5B95">
      <w:pPr>
        <w:pStyle w:val="Untertitel"/>
        <w:jc w:val="left"/>
        <w:rPr>
          <w:rFonts w:ascii="Century Gothic" w:hAnsi="Century Gothic"/>
          <w:b w:val="0"/>
          <w:lang w:val="de-DE"/>
        </w:rPr>
      </w:pPr>
      <w:r w:rsidRPr="00F554AD">
        <w:rPr>
          <w:rFonts w:ascii="Century Gothic" w:hAnsi="Century Gothic"/>
          <w:b w:val="0"/>
          <w:lang w:val="de-DE"/>
        </w:rPr>
        <w:lastRenderedPageBreak/>
        <w:t xml:space="preserve">Hien </w:t>
      </w:r>
      <w:r>
        <w:rPr>
          <w:rFonts w:ascii="Century Gothic" w:hAnsi="Century Gothic"/>
          <w:b w:val="0"/>
          <w:lang w:val="de-DE"/>
        </w:rPr>
        <w:t>Stilkenbeumer</w:t>
      </w:r>
      <w:r w:rsidRPr="00F554AD">
        <w:rPr>
          <w:rFonts w:ascii="Century Gothic" w:hAnsi="Century Gothic"/>
          <w:b w:val="0"/>
          <w:lang w:val="de-DE"/>
        </w:rPr>
        <w:t xml:space="preserve"> </w:t>
      </w:r>
      <w:r w:rsidRPr="00F554AD">
        <w:rPr>
          <w:rFonts w:ascii="Century Gothic" w:hAnsi="Century Gothic"/>
          <w:b w:val="0"/>
          <w:lang w:val="de-DE"/>
        </w:rPr>
        <w:br/>
        <w:t xml:space="preserve">uschi liebl pr GmbH, </w:t>
      </w:r>
      <w:proofErr w:type="spellStart"/>
      <w:r w:rsidRPr="00F554AD">
        <w:rPr>
          <w:rFonts w:ascii="Century Gothic" w:hAnsi="Century Gothic"/>
          <w:b w:val="0"/>
          <w:lang w:val="de-DE"/>
        </w:rPr>
        <w:t>emil</w:t>
      </w:r>
      <w:proofErr w:type="spellEnd"/>
      <w:r w:rsidRPr="00F554AD">
        <w:rPr>
          <w:rFonts w:ascii="Century Gothic" w:hAnsi="Century Gothic"/>
          <w:b w:val="0"/>
          <w:lang w:val="de-DE"/>
        </w:rPr>
        <w:t>-</w:t>
      </w:r>
      <w:proofErr w:type="spellStart"/>
      <w:r w:rsidRPr="00F554AD">
        <w:rPr>
          <w:rFonts w:ascii="Century Gothic" w:hAnsi="Century Gothic"/>
          <w:b w:val="0"/>
          <w:lang w:val="de-DE"/>
        </w:rPr>
        <w:t>geis</w:t>
      </w:r>
      <w:proofErr w:type="spellEnd"/>
      <w:r w:rsidRPr="00F554AD">
        <w:rPr>
          <w:rFonts w:ascii="Century Gothic" w:hAnsi="Century Gothic"/>
          <w:b w:val="0"/>
          <w:lang w:val="de-DE"/>
        </w:rPr>
        <w:t>-straße 1, 81379 münchen</w:t>
      </w:r>
    </w:p>
    <w:p w14:paraId="227BC54B" w14:textId="77777777" w:rsidR="008B5B95" w:rsidRPr="00782537" w:rsidRDefault="008B5B95" w:rsidP="008B5B95">
      <w:pPr>
        <w:pStyle w:val="Untertitel"/>
        <w:jc w:val="left"/>
        <w:rPr>
          <w:rFonts w:ascii="Century Gothic" w:hAnsi="Century Gothic"/>
          <w:lang w:val="fr-FR"/>
        </w:rPr>
      </w:pPr>
      <w:proofErr w:type="gramStart"/>
      <w:r w:rsidRPr="00F554AD">
        <w:rPr>
          <w:rFonts w:ascii="Century Gothic" w:hAnsi="Century Gothic"/>
          <w:b w:val="0"/>
          <w:bCs/>
          <w:lang w:val="fr-FR"/>
        </w:rPr>
        <w:t>tel</w:t>
      </w:r>
      <w:proofErr w:type="gramEnd"/>
      <w:r w:rsidRPr="00F554AD">
        <w:rPr>
          <w:rFonts w:ascii="Century Gothic" w:hAnsi="Century Gothic"/>
          <w:b w:val="0"/>
          <w:bCs/>
          <w:lang w:val="fr-FR"/>
        </w:rPr>
        <w:t>. +49 89 7240292-0, fax +49 89 7240292-11</w:t>
      </w:r>
      <w:r w:rsidRPr="00F554AD">
        <w:rPr>
          <w:rFonts w:ascii="Century Gothic" w:hAnsi="Century Gothic"/>
          <w:b w:val="0"/>
          <w:bCs/>
          <w:lang w:val="fr-FR"/>
        </w:rPr>
        <w:br/>
      </w:r>
      <w:proofErr w:type="gramStart"/>
      <w:r w:rsidRPr="00F554AD">
        <w:rPr>
          <w:rFonts w:ascii="Century Gothic" w:hAnsi="Century Gothic"/>
          <w:b w:val="0"/>
          <w:bCs/>
          <w:lang w:val="fr-FR"/>
        </w:rPr>
        <w:t>mail:</w:t>
      </w:r>
      <w:proofErr w:type="gramEnd"/>
      <w:r w:rsidRPr="00F554AD">
        <w:rPr>
          <w:rFonts w:ascii="Century Gothic" w:hAnsi="Century Gothic"/>
          <w:b w:val="0"/>
          <w:bCs/>
          <w:lang w:val="fr-FR"/>
        </w:rPr>
        <w:t xml:space="preserve"> </w:t>
      </w:r>
      <w:r>
        <w:rPr>
          <w:rFonts w:ascii="Century Gothic" w:hAnsi="Century Gothic"/>
          <w:b w:val="0"/>
          <w:bCs/>
          <w:lang w:val="fr-FR"/>
        </w:rPr>
        <w:t>hs</w:t>
      </w:r>
      <w:r w:rsidRPr="00F554AD">
        <w:rPr>
          <w:rFonts w:ascii="Century Gothic" w:hAnsi="Century Gothic"/>
          <w:b w:val="0"/>
          <w:bCs/>
          <w:lang w:val="fr-FR"/>
        </w:rPr>
        <w:t>@liebl-pr.de</w:t>
      </w:r>
    </w:p>
    <w:p w14:paraId="6B8A8C2C" w14:textId="77BEABF5" w:rsidR="005572AC" w:rsidRPr="00782537" w:rsidRDefault="005572AC" w:rsidP="008B5B95">
      <w:pPr>
        <w:spacing w:line="360" w:lineRule="auto"/>
        <w:ind w:right="-2"/>
        <w:jc w:val="both"/>
        <w:rPr>
          <w:rFonts w:ascii="Century Gothic" w:hAnsi="Century Gothic"/>
          <w:lang w:val="fr-FR"/>
        </w:rPr>
      </w:pPr>
    </w:p>
    <w:sectPr w:rsidR="005572AC" w:rsidRPr="00782537" w:rsidSect="002618EB">
      <w:headerReference w:type="default" r:id="rId11"/>
      <w:pgSz w:w="11906" w:h="16838"/>
      <w:pgMar w:top="1417" w:right="1417" w:bottom="1134" w:left="1417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097B" w14:textId="77777777" w:rsidR="00637DEC" w:rsidRDefault="00637DEC">
      <w:r>
        <w:separator/>
      </w:r>
    </w:p>
  </w:endnote>
  <w:endnote w:type="continuationSeparator" w:id="0">
    <w:p w14:paraId="1844C74D" w14:textId="77777777" w:rsidR="00637DEC" w:rsidRDefault="0063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D4B1" w14:textId="77777777" w:rsidR="00637DEC" w:rsidRDefault="00637DEC">
      <w:r>
        <w:separator/>
      </w:r>
    </w:p>
  </w:footnote>
  <w:footnote w:type="continuationSeparator" w:id="0">
    <w:p w14:paraId="28DA37C2" w14:textId="77777777" w:rsidR="00637DEC" w:rsidRDefault="0063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93C2" w14:textId="77777777" w:rsidR="006162FE" w:rsidRDefault="00D3170F" w:rsidP="001815A5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C5BAEE7" wp14:editId="20984B11">
          <wp:simplePos x="0" y="0"/>
          <wp:positionH relativeFrom="column">
            <wp:posOffset>2269490</wp:posOffset>
          </wp:positionH>
          <wp:positionV relativeFrom="paragraph">
            <wp:posOffset>-233680</wp:posOffset>
          </wp:positionV>
          <wp:extent cx="1187450" cy="843915"/>
          <wp:effectExtent l="0" t="0" r="0" b="0"/>
          <wp:wrapNone/>
          <wp:docPr id="1175751145" name="Grafik 1175751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824B7" w14:textId="77777777" w:rsidR="006162FE" w:rsidRDefault="006162FE" w:rsidP="001815A5">
    <w:pPr>
      <w:pStyle w:val="Kopfzeile"/>
      <w:jc w:val="center"/>
    </w:pPr>
  </w:p>
  <w:p w14:paraId="5B452C8A" w14:textId="77777777" w:rsidR="006162FE" w:rsidRDefault="006162FE" w:rsidP="001815A5">
    <w:pPr>
      <w:pStyle w:val="Kopfzeile"/>
      <w:jc w:val="center"/>
    </w:pPr>
  </w:p>
  <w:p w14:paraId="07CA8A23" w14:textId="77777777" w:rsidR="006162FE" w:rsidRDefault="006162FE" w:rsidP="001815A5">
    <w:pPr>
      <w:pStyle w:val="Kopfzeile"/>
      <w:jc w:val="center"/>
    </w:pPr>
  </w:p>
  <w:p w14:paraId="0022267A" w14:textId="77777777" w:rsidR="006162FE" w:rsidRDefault="006162FE" w:rsidP="001815A5">
    <w:pPr>
      <w:pStyle w:val="Kopfzeile"/>
      <w:jc w:val="center"/>
    </w:pPr>
  </w:p>
  <w:p w14:paraId="392ACDEB" w14:textId="77777777" w:rsidR="006162FE" w:rsidRDefault="006162FE" w:rsidP="001815A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720A7"/>
    <w:multiLevelType w:val="hybridMultilevel"/>
    <w:tmpl w:val="C466FC48"/>
    <w:lvl w:ilvl="0" w:tplc="78FCF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17C13"/>
    <w:multiLevelType w:val="hybridMultilevel"/>
    <w:tmpl w:val="7CFC2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275258">
    <w:abstractNumId w:val="0"/>
  </w:num>
  <w:num w:numId="2" w16cid:durableId="1827280688">
    <w:abstractNumId w:val="0"/>
  </w:num>
  <w:num w:numId="3" w16cid:durableId="162472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10"/>
    <w:rsid w:val="000024B0"/>
    <w:rsid w:val="00006091"/>
    <w:rsid w:val="0001324E"/>
    <w:rsid w:val="000158FD"/>
    <w:rsid w:val="00015AD2"/>
    <w:rsid w:val="000206EC"/>
    <w:rsid w:val="000241C3"/>
    <w:rsid w:val="00027399"/>
    <w:rsid w:val="00030226"/>
    <w:rsid w:val="00030807"/>
    <w:rsid w:val="00034CF4"/>
    <w:rsid w:val="000358E7"/>
    <w:rsid w:val="000367DF"/>
    <w:rsid w:val="00044574"/>
    <w:rsid w:val="00044EFC"/>
    <w:rsid w:val="00045B8F"/>
    <w:rsid w:val="00047476"/>
    <w:rsid w:val="000503F5"/>
    <w:rsid w:val="00050C90"/>
    <w:rsid w:val="00052F50"/>
    <w:rsid w:val="00055A6A"/>
    <w:rsid w:val="000718E4"/>
    <w:rsid w:val="0007341A"/>
    <w:rsid w:val="0007341D"/>
    <w:rsid w:val="00074E1A"/>
    <w:rsid w:val="00076180"/>
    <w:rsid w:val="00076F33"/>
    <w:rsid w:val="000843E5"/>
    <w:rsid w:val="00085AB7"/>
    <w:rsid w:val="000900F2"/>
    <w:rsid w:val="000A0242"/>
    <w:rsid w:val="000A0C4E"/>
    <w:rsid w:val="000A5C2D"/>
    <w:rsid w:val="000B1FC7"/>
    <w:rsid w:val="000B282A"/>
    <w:rsid w:val="000B287B"/>
    <w:rsid w:val="000B297C"/>
    <w:rsid w:val="000B424B"/>
    <w:rsid w:val="000C1FF2"/>
    <w:rsid w:val="000C2EA2"/>
    <w:rsid w:val="000C3653"/>
    <w:rsid w:val="000D3E98"/>
    <w:rsid w:val="000D507D"/>
    <w:rsid w:val="000D5CCB"/>
    <w:rsid w:val="000E2937"/>
    <w:rsid w:val="000E34B3"/>
    <w:rsid w:val="000E40F5"/>
    <w:rsid w:val="000E48EE"/>
    <w:rsid w:val="000F5EB7"/>
    <w:rsid w:val="000F740C"/>
    <w:rsid w:val="001013C2"/>
    <w:rsid w:val="00112C08"/>
    <w:rsid w:val="0011604C"/>
    <w:rsid w:val="0011721A"/>
    <w:rsid w:val="00141EE6"/>
    <w:rsid w:val="00145856"/>
    <w:rsid w:val="00151029"/>
    <w:rsid w:val="0015769A"/>
    <w:rsid w:val="001579A9"/>
    <w:rsid w:val="00157C59"/>
    <w:rsid w:val="0016198C"/>
    <w:rsid w:val="00163658"/>
    <w:rsid w:val="001649B7"/>
    <w:rsid w:val="0016702F"/>
    <w:rsid w:val="0017249F"/>
    <w:rsid w:val="00172716"/>
    <w:rsid w:val="00174809"/>
    <w:rsid w:val="0017538A"/>
    <w:rsid w:val="00181158"/>
    <w:rsid w:val="001820B3"/>
    <w:rsid w:val="00186DBD"/>
    <w:rsid w:val="00190F1F"/>
    <w:rsid w:val="00194820"/>
    <w:rsid w:val="001950FD"/>
    <w:rsid w:val="001A0CB2"/>
    <w:rsid w:val="001A21D2"/>
    <w:rsid w:val="001A2FA7"/>
    <w:rsid w:val="001A3A6D"/>
    <w:rsid w:val="001A3B2E"/>
    <w:rsid w:val="001A4E29"/>
    <w:rsid w:val="001A50DE"/>
    <w:rsid w:val="001A5A0C"/>
    <w:rsid w:val="001A65E9"/>
    <w:rsid w:val="001B205A"/>
    <w:rsid w:val="001B3F67"/>
    <w:rsid w:val="001C379C"/>
    <w:rsid w:val="001C545C"/>
    <w:rsid w:val="001C6652"/>
    <w:rsid w:val="001D3B3D"/>
    <w:rsid w:val="001D4D5A"/>
    <w:rsid w:val="001D6C19"/>
    <w:rsid w:val="001D6FE7"/>
    <w:rsid w:val="001E2B5A"/>
    <w:rsid w:val="001E5049"/>
    <w:rsid w:val="001E54EB"/>
    <w:rsid w:val="001F002F"/>
    <w:rsid w:val="001F5885"/>
    <w:rsid w:val="001F7536"/>
    <w:rsid w:val="00200C93"/>
    <w:rsid w:val="00204FF5"/>
    <w:rsid w:val="00207BCF"/>
    <w:rsid w:val="00214366"/>
    <w:rsid w:val="00215929"/>
    <w:rsid w:val="00216330"/>
    <w:rsid w:val="002176D4"/>
    <w:rsid w:val="0021788E"/>
    <w:rsid w:val="00220B64"/>
    <w:rsid w:val="00222D72"/>
    <w:rsid w:val="002257D7"/>
    <w:rsid w:val="00227DE6"/>
    <w:rsid w:val="00230088"/>
    <w:rsid w:val="002405DA"/>
    <w:rsid w:val="00244ECD"/>
    <w:rsid w:val="002455B2"/>
    <w:rsid w:val="00247D35"/>
    <w:rsid w:val="002504E0"/>
    <w:rsid w:val="00251E66"/>
    <w:rsid w:val="0025713A"/>
    <w:rsid w:val="002573A3"/>
    <w:rsid w:val="00257737"/>
    <w:rsid w:val="00260619"/>
    <w:rsid w:val="00261050"/>
    <w:rsid w:val="002618EB"/>
    <w:rsid w:val="002627C1"/>
    <w:rsid w:val="002631C8"/>
    <w:rsid w:val="0026506A"/>
    <w:rsid w:val="00266442"/>
    <w:rsid w:val="002705BB"/>
    <w:rsid w:val="00273487"/>
    <w:rsid w:val="00277944"/>
    <w:rsid w:val="00280188"/>
    <w:rsid w:val="0028160B"/>
    <w:rsid w:val="00281A28"/>
    <w:rsid w:val="00292134"/>
    <w:rsid w:val="00292474"/>
    <w:rsid w:val="002A0CEF"/>
    <w:rsid w:val="002A2414"/>
    <w:rsid w:val="002A2F37"/>
    <w:rsid w:val="002A4648"/>
    <w:rsid w:val="002A5035"/>
    <w:rsid w:val="002A6011"/>
    <w:rsid w:val="002B3B0F"/>
    <w:rsid w:val="002B5C5F"/>
    <w:rsid w:val="002B64D9"/>
    <w:rsid w:val="002B6FE0"/>
    <w:rsid w:val="002C2141"/>
    <w:rsid w:val="002C235A"/>
    <w:rsid w:val="002C26F5"/>
    <w:rsid w:val="002C29BA"/>
    <w:rsid w:val="002C2E6E"/>
    <w:rsid w:val="002C73C1"/>
    <w:rsid w:val="002D1A5D"/>
    <w:rsid w:val="002D2167"/>
    <w:rsid w:val="002D5D74"/>
    <w:rsid w:val="002D712D"/>
    <w:rsid w:val="002D7501"/>
    <w:rsid w:val="002F4B66"/>
    <w:rsid w:val="002F5ED2"/>
    <w:rsid w:val="002F708A"/>
    <w:rsid w:val="00304231"/>
    <w:rsid w:val="00306A02"/>
    <w:rsid w:val="00313AE2"/>
    <w:rsid w:val="003158A4"/>
    <w:rsid w:val="003170E1"/>
    <w:rsid w:val="00324751"/>
    <w:rsid w:val="00325616"/>
    <w:rsid w:val="003354BC"/>
    <w:rsid w:val="00341CEE"/>
    <w:rsid w:val="0034601E"/>
    <w:rsid w:val="00346067"/>
    <w:rsid w:val="00347832"/>
    <w:rsid w:val="00350AF5"/>
    <w:rsid w:val="00352D61"/>
    <w:rsid w:val="0035506F"/>
    <w:rsid w:val="00361F78"/>
    <w:rsid w:val="00365083"/>
    <w:rsid w:val="003667E8"/>
    <w:rsid w:val="0036710E"/>
    <w:rsid w:val="00380372"/>
    <w:rsid w:val="00394912"/>
    <w:rsid w:val="00397368"/>
    <w:rsid w:val="003A0ADF"/>
    <w:rsid w:val="003A0D56"/>
    <w:rsid w:val="003B0A3B"/>
    <w:rsid w:val="003B4844"/>
    <w:rsid w:val="003C15E9"/>
    <w:rsid w:val="003C38C0"/>
    <w:rsid w:val="003C3DF2"/>
    <w:rsid w:val="003C5527"/>
    <w:rsid w:val="003C7288"/>
    <w:rsid w:val="003C7C0E"/>
    <w:rsid w:val="003D06F2"/>
    <w:rsid w:val="003D2278"/>
    <w:rsid w:val="003D2BA4"/>
    <w:rsid w:val="003E10DB"/>
    <w:rsid w:val="003E27E9"/>
    <w:rsid w:val="003E5B94"/>
    <w:rsid w:val="003E7707"/>
    <w:rsid w:val="00403B1D"/>
    <w:rsid w:val="00403D4E"/>
    <w:rsid w:val="00404F59"/>
    <w:rsid w:val="00413A06"/>
    <w:rsid w:val="0041437A"/>
    <w:rsid w:val="00417678"/>
    <w:rsid w:val="00426F2D"/>
    <w:rsid w:val="00430370"/>
    <w:rsid w:val="00431CF0"/>
    <w:rsid w:val="00432BF1"/>
    <w:rsid w:val="004341B2"/>
    <w:rsid w:val="00435219"/>
    <w:rsid w:val="0043569F"/>
    <w:rsid w:val="00440079"/>
    <w:rsid w:val="00441F27"/>
    <w:rsid w:val="00442088"/>
    <w:rsid w:val="00442539"/>
    <w:rsid w:val="00442576"/>
    <w:rsid w:val="004430E0"/>
    <w:rsid w:val="00443E5D"/>
    <w:rsid w:val="0044722E"/>
    <w:rsid w:val="00450C18"/>
    <w:rsid w:val="00450EA0"/>
    <w:rsid w:val="004530A6"/>
    <w:rsid w:val="00454199"/>
    <w:rsid w:val="00454842"/>
    <w:rsid w:val="00464204"/>
    <w:rsid w:val="00466C2D"/>
    <w:rsid w:val="00470BB1"/>
    <w:rsid w:val="00473F2C"/>
    <w:rsid w:val="0047720B"/>
    <w:rsid w:val="00477863"/>
    <w:rsid w:val="00481CB6"/>
    <w:rsid w:val="00485A50"/>
    <w:rsid w:val="00486CFA"/>
    <w:rsid w:val="00494851"/>
    <w:rsid w:val="0049520C"/>
    <w:rsid w:val="004A3CA0"/>
    <w:rsid w:val="004A4179"/>
    <w:rsid w:val="004A5EFD"/>
    <w:rsid w:val="004A6184"/>
    <w:rsid w:val="004A6643"/>
    <w:rsid w:val="004B071A"/>
    <w:rsid w:val="004B3A6F"/>
    <w:rsid w:val="004B6019"/>
    <w:rsid w:val="004B639E"/>
    <w:rsid w:val="004C2B03"/>
    <w:rsid w:val="004C4388"/>
    <w:rsid w:val="004D331A"/>
    <w:rsid w:val="004D66AE"/>
    <w:rsid w:val="004E1630"/>
    <w:rsid w:val="004E3364"/>
    <w:rsid w:val="004E3BB6"/>
    <w:rsid w:val="004E6690"/>
    <w:rsid w:val="004E7AB1"/>
    <w:rsid w:val="004F3C18"/>
    <w:rsid w:val="004F6C5A"/>
    <w:rsid w:val="004F7BD0"/>
    <w:rsid w:val="0050160D"/>
    <w:rsid w:val="005028D3"/>
    <w:rsid w:val="00506167"/>
    <w:rsid w:val="00506A0B"/>
    <w:rsid w:val="00507862"/>
    <w:rsid w:val="00511598"/>
    <w:rsid w:val="00511C7C"/>
    <w:rsid w:val="00513734"/>
    <w:rsid w:val="00513BAB"/>
    <w:rsid w:val="00516568"/>
    <w:rsid w:val="00520CD6"/>
    <w:rsid w:val="00524BE0"/>
    <w:rsid w:val="00526772"/>
    <w:rsid w:val="00531275"/>
    <w:rsid w:val="005361E1"/>
    <w:rsid w:val="00536BFE"/>
    <w:rsid w:val="00540E0E"/>
    <w:rsid w:val="00541368"/>
    <w:rsid w:val="00541EB4"/>
    <w:rsid w:val="0054796A"/>
    <w:rsid w:val="00551470"/>
    <w:rsid w:val="00552CF6"/>
    <w:rsid w:val="00555AEE"/>
    <w:rsid w:val="005568ED"/>
    <w:rsid w:val="005572AC"/>
    <w:rsid w:val="00557821"/>
    <w:rsid w:val="00560251"/>
    <w:rsid w:val="00571712"/>
    <w:rsid w:val="0057253E"/>
    <w:rsid w:val="005732EE"/>
    <w:rsid w:val="005748CA"/>
    <w:rsid w:val="00575C05"/>
    <w:rsid w:val="005772CA"/>
    <w:rsid w:val="00583BBE"/>
    <w:rsid w:val="005A11F0"/>
    <w:rsid w:val="005A421B"/>
    <w:rsid w:val="005B01FD"/>
    <w:rsid w:val="005B0FAC"/>
    <w:rsid w:val="005B1173"/>
    <w:rsid w:val="005B14A9"/>
    <w:rsid w:val="005C1CF6"/>
    <w:rsid w:val="005C3A05"/>
    <w:rsid w:val="005D07E7"/>
    <w:rsid w:val="005D1C7A"/>
    <w:rsid w:val="005D2FC9"/>
    <w:rsid w:val="005E3610"/>
    <w:rsid w:val="005E77E1"/>
    <w:rsid w:val="006022EF"/>
    <w:rsid w:val="00602349"/>
    <w:rsid w:val="00602B31"/>
    <w:rsid w:val="00605E2F"/>
    <w:rsid w:val="006100B4"/>
    <w:rsid w:val="006138AA"/>
    <w:rsid w:val="00614187"/>
    <w:rsid w:val="006155D7"/>
    <w:rsid w:val="006162FE"/>
    <w:rsid w:val="00616A97"/>
    <w:rsid w:val="0062198F"/>
    <w:rsid w:val="00626AE0"/>
    <w:rsid w:val="0063153D"/>
    <w:rsid w:val="006334D9"/>
    <w:rsid w:val="006356D2"/>
    <w:rsid w:val="00636DAB"/>
    <w:rsid w:val="00637DEC"/>
    <w:rsid w:val="00644E74"/>
    <w:rsid w:val="00650370"/>
    <w:rsid w:val="00655CE5"/>
    <w:rsid w:val="00663E84"/>
    <w:rsid w:val="0066684C"/>
    <w:rsid w:val="00666CC1"/>
    <w:rsid w:val="00667775"/>
    <w:rsid w:val="0067148C"/>
    <w:rsid w:val="00672AD3"/>
    <w:rsid w:val="00672BD9"/>
    <w:rsid w:val="006808EE"/>
    <w:rsid w:val="00681F4D"/>
    <w:rsid w:val="006823E9"/>
    <w:rsid w:val="00684A17"/>
    <w:rsid w:val="0068739B"/>
    <w:rsid w:val="00691EB7"/>
    <w:rsid w:val="00692024"/>
    <w:rsid w:val="006A21B8"/>
    <w:rsid w:val="006A22D8"/>
    <w:rsid w:val="006A2F6C"/>
    <w:rsid w:val="006A4958"/>
    <w:rsid w:val="006A537D"/>
    <w:rsid w:val="006B4193"/>
    <w:rsid w:val="006B78BA"/>
    <w:rsid w:val="006C5736"/>
    <w:rsid w:val="006C6772"/>
    <w:rsid w:val="006C7183"/>
    <w:rsid w:val="006D41C7"/>
    <w:rsid w:val="006D4512"/>
    <w:rsid w:val="006D6EDB"/>
    <w:rsid w:val="006E35DE"/>
    <w:rsid w:val="006E36EC"/>
    <w:rsid w:val="006E5812"/>
    <w:rsid w:val="006E65A4"/>
    <w:rsid w:val="006E724F"/>
    <w:rsid w:val="006F2FA8"/>
    <w:rsid w:val="006F4320"/>
    <w:rsid w:val="006F774D"/>
    <w:rsid w:val="0070023E"/>
    <w:rsid w:val="00704745"/>
    <w:rsid w:val="00704E26"/>
    <w:rsid w:val="00705ACA"/>
    <w:rsid w:val="00705CAC"/>
    <w:rsid w:val="0071355C"/>
    <w:rsid w:val="00715B12"/>
    <w:rsid w:val="00716BEA"/>
    <w:rsid w:val="00716EF2"/>
    <w:rsid w:val="00717289"/>
    <w:rsid w:val="00721957"/>
    <w:rsid w:val="00721EF6"/>
    <w:rsid w:val="007228E5"/>
    <w:rsid w:val="00723DD2"/>
    <w:rsid w:val="00725783"/>
    <w:rsid w:val="00727DF4"/>
    <w:rsid w:val="00731722"/>
    <w:rsid w:val="0073592A"/>
    <w:rsid w:val="00750201"/>
    <w:rsid w:val="00751898"/>
    <w:rsid w:val="00755899"/>
    <w:rsid w:val="00756C14"/>
    <w:rsid w:val="007606AB"/>
    <w:rsid w:val="00761FDA"/>
    <w:rsid w:val="00764772"/>
    <w:rsid w:val="0076477E"/>
    <w:rsid w:val="007727D0"/>
    <w:rsid w:val="00772991"/>
    <w:rsid w:val="00774A41"/>
    <w:rsid w:val="00774C76"/>
    <w:rsid w:val="00776FF3"/>
    <w:rsid w:val="00782537"/>
    <w:rsid w:val="00783312"/>
    <w:rsid w:val="00790FB9"/>
    <w:rsid w:val="007938E8"/>
    <w:rsid w:val="00795C9D"/>
    <w:rsid w:val="00797E2C"/>
    <w:rsid w:val="007A065A"/>
    <w:rsid w:val="007A7ADD"/>
    <w:rsid w:val="007B123F"/>
    <w:rsid w:val="007B2284"/>
    <w:rsid w:val="007C3935"/>
    <w:rsid w:val="007D3483"/>
    <w:rsid w:val="007D6EA9"/>
    <w:rsid w:val="007D77DC"/>
    <w:rsid w:val="007E2B73"/>
    <w:rsid w:val="007E4620"/>
    <w:rsid w:val="007E75ED"/>
    <w:rsid w:val="007F0147"/>
    <w:rsid w:val="00807F6E"/>
    <w:rsid w:val="00814980"/>
    <w:rsid w:val="00816EDA"/>
    <w:rsid w:val="008229E6"/>
    <w:rsid w:val="00822C1F"/>
    <w:rsid w:val="00823D56"/>
    <w:rsid w:val="00833E43"/>
    <w:rsid w:val="00834F11"/>
    <w:rsid w:val="00837DD5"/>
    <w:rsid w:val="00841ACC"/>
    <w:rsid w:val="0084772C"/>
    <w:rsid w:val="008552D1"/>
    <w:rsid w:val="0086141D"/>
    <w:rsid w:val="00863A37"/>
    <w:rsid w:val="00870366"/>
    <w:rsid w:val="008713D8"/>
    <w:rsid w:val="00881584"/>
    <w:rsid w:val="00881824"/>
    <w:rsid w:val="00885033"/>
    <w:rsid w:val="00886445"/>
    <w:rsid w:val="0089175F"/>
    <w:rsid w:val="008923C9"/>
    <w:rsid w:val="00893A9A"/>
    <w:rsid w:val="00897AB4"/>
    <w:rsid w:val="008A01E8"/>
    <w:rsid w:val="008A1B08"/>
    <w:rsid w:val="008A2FFF"/>
    <w:rsid w:val="008A3EA2"/>
    <w:rsid w:val="008A5053"/>
    <w:rsid w:val="008A5704"/>
    <w:rsid w:val="008A6238"/>
    <w:rsid w:val="008B25BA"/>
    <w:rsid w:val="008B54E9"/>
    <w:rsid w:val="008B5B95"/>
    <w:rsid w:val="008B6424"/>
    <w:rsid w:val="008B6AEE"/>
    <w:rsid w:val="008B6E4F"/>
    <w:rsid w:val="008B7608"/>
    <w:rsid w:val="008B77C4"/>
    <w:rsid w:val="008C13E9"/>
    <w:rsid w:val="008C6F72"/>
    <w:rsid w:val="008D044B"/>
    <w:rsid w:val="008D0571"/>
    <w:rsid w:val="008E0DF0"/>
    <w:rsid w:val="008E0FD9"/>
    <w:rsid w:val="008E396B"/>
    <w:rsid w:val="008E5FEA"/>
    <w:rsid w:val="008E756A"/>
    <w:rsid w:val="008F1308"/>
    <w:rsid w:val="008F6D36"/>
    <w:rsid w:val="00900B56"/>
    <w:rsid w:val="00903083"/>
    <w:rsid w:val="009035A9"/>
    <w:rsid w:val="0090763C"/>
    <w:rsid w:val="009132C9"/>
    <w:rsid w:val="009158E3"/>
    <w:rsid w:val="0092128B"/>
    <w:rsid w:val="0092165F"/>
    <w:rsid w:val="00923C72"/>
    <w:rsid w:val="00924DF0"/>
    <w:rsid w:val="00924EE2"/>
    <w:rsid w:val="009252AD"/>
    <w:rsid w:val="009264D8"/>
    <w:rsid w:val="00926C3E"/>
    <w:rsid w:val="00927548"/>
    <w:rsid w:val="00927C73"/>
    <w:rsid w:val="0093129E"/>
    <w:rsid w:val="00931E12"/>
    <w:rsid w:val="0093398B"/>
    <w:rsid w:val="00940983"/>
    <w:rsid w:val="00940BAE"/>
    <w:rsid w:val="00942D88"/>
    <w:rsid w:val="00947653"/>
    <w:rsid w:val="00950A99"/>
    <w:rsid w:val="00952547"/>
    <w:rsid w:val="00954100"/>
    <w:rsid w:val="0095455C"/>
    <w:rsid w:val="009548F0"/>
    <w:rsid w:val="00957028"/>
    <w:rsid w:val="009619A0"/>
    <w:rsid w:val="00961AE6"/>
    <w:rsid w:val="00963306"/>
    <w:rsid w:val="00965667"/>
    <w:rsid w:val="009710A0"/>
    <w:rsid w:val="00973993"/>
    <w:rsid w:val="009857FE"/>
    <w:rsid w:val="00991E79"/>
    <w:rsid w:val="009A1546"/>
    <w:rsid w:val="009A1DBB"/>
    <w:rsid w:val="009A593B"/>
    <w:rsid w:val="009A7707"/>
    <w:rsid w:val="009B1F2C"/>
    <w:rsid w:val="009B1F4A"/>
    <w:rsid w:val="009B22DD"/>
    <w:rsid w:val="009B5A9A"/>
    <w:rsid w:val="009B5D22"/>
    <w:rsid w:val="009B7605"/>
    <w:rsid w:val="009C2F48"/>
    <w:rsid w:val="009C302F"/>
    <w:rsid w:val="009C50B9"/>
    <w:rsid w:val="009C7B4F"/>
    <w:rsid w:val="009C7C4B"/>
    <w:rsid w:val="009D1EBA"/>
    <w:rsid w:val="009D28AB"/>
    <w:rsid w:val="009D3CFC"/>
    <w:rsid w:val="009D604F"/>
    <w:rsid w:val="009D7854"/>
    <w:rsid w:val="009E0523"/>
    <w:rsid w:val="009E248E"/>
    <w:rsid w:val="009E34D5"/>
    <w:rsid w:val="009E6017"/>
    <w:rsid w:val="009F62D1"/>
    <w:rsid w:val="009F691A"/>
    <w:rsid w:val="009F7477"/>
    <w:rsid w:val="009F7B45"/>
    <w:rsid w:val="00A113E1"/>
    <w:rsid w:val="00A11C41"/>
    <w:rsid w:val="00A127FA"/>
    <w:rsid w:val="00A178A3"/>
    <w:rsid w:val="00A2224D"/>
    <w:rsid w:val="00A22957"/>
    <w:rsid w:val="00A237D1"/>
    <w:rsid w:val="00A30736"/>
    <w:rsid w:val="00A32470"/>
    <w:rsid w:val="00A33ABE"/>
    <w:rsid w:val="00A40228"/>
    <w:rsid w:val="00A40B05"/>
    <w:rsid w:val="00A413AB"/>
    <w:rsid w:val="00A43F8B"/>
    <w:rsid w:val="00A44A61"/>
    <w:rsid w:val="00A52E2C"/>
    <w:rsid w:val="00A55D82"/>
    <w:rsid w:val="00A5639C"/>
    <w:rsid w:val="00A573E3"/>
    <w:rsid w:val="00A6168F"/>
    <w:rsid w:val="00A63294"/>
    <w:rsid w:val="00A66DD3"/>
    <w:rsid w:val="00A74685"/>
    <w:rsid w:val="00A85A45"/>
    <w:rsid w:val="00A87372"/>
    <w:rsid w:val="00A90A72"/>
    <w:rsid w:val="00A9276F"/>
    <w:rsid w:val="00A970EE"/>
    <w:rsid w:val="00AA297D"/>
    <w:rsid w:val="00AA512B"/>
    <w:rsid w:val="00AA666F"/>
    <w:rsid w:val="00AB002E"/>
    <w:rsid w:val="00AB25A0"/>
    <w:rsid w:val="00AB6D73"/>
    <w:rsid w:val="00AC0FA9"/>
    <w:rsid w:val="00AC1BFA"/>
    <w:rsid w:val="00AD1DEE"/>
    <w:rsid w:val="00AD2D04"/>
    <w:rsid w:val="00AD5243"/>
    <w:rsid w:val="00AE0A44"/>
    <w:rsid w:val="00AE5BA8"/>
    <w:rsid w:val="00AE7B85"/>
    <w:rsid w:val="00AF4A53"/>
    <w:rsid w:val="00AF5A3C"/>
    <w:rsid w:val="00AF5DD2"/>
    <w:rsid w:val="00B064E3"/>
    <w:rsid w:val="00B06B57"/>
    <w:rsid w:val="00B10E78"/>
    <w:rsid w:val="00B11A46"/>
    <w:rsid w:val="00B12C3B"/>
    <w:rsid w:val="00B148D3"/>
    <w:rsid w:val="00B15954"/>
    <w:rsid w:val="00B15A7F"/>
    <w:rsid w:val="00B201CE"/>
    <w:rsid w:val="00B23B73"/>
    <w:rsid w:val="00B300EA"/>
    <w:rsid w:val="00B32F27"/>
    <w:rsid w:val="00B35E3A"/>
    <w:rsid w:val="00B41E55"/>
    <w:rsid w:val="00B42474"/>
    <w:rsid w:val="00B47E37"/>
    <w:rsid w:val="00B52F3B"/>
    <w:rsid w:val="00B5550D"/>
    <w:rsid w:val="00B62795"/>
    <w:rsid w:val="00B64D40"/>
    <w:rsid w:val="00B73DD8"/>
    <w:rsid w:val="00B74007"/>
    <w:rsid w:val="00B75CAA"/>
    <w:rsid w:val="00B80309"/>
    <w:rsid w:val="00B80E8C"/>
    <w:rsid w:val="00B82148"/>
    <w:rsid w:val="00B821C2"/>
    <w:rsid w:val="00B82D2D"/>
    <w:rsid w:val="00B83D9D"/>
    <w:rsid w:val="00B923F7"/>
    <w:rsid w:val="00B958D9"/>
    <w:rsid w:val="00BA1EED"/>
    <w:rsid w:val="00BA3292"/>
    <w:rsid w:val="00BA3408"/>
    <w:rsid w:val="00BA4B14"/>
    <w:rsid w:val="00BA6E4F"/>
    <w:rsid w:val="00BA7928"/>
    <w:rsid w:val="00BB1C27"/>
    <w:rsid w:val="00BB1DD1"/>
    <w:rsid w:val="00BB3E95"/>
    <w:rsid w:val="00BC04DC"/>
    <w:rsid w:val="00BC44C6"/>
    <w:rsid w:val="00BC4A6C"/>
    <w:rsid w:val="00BD28F7"/>
    <w:rsid w:val="00BE65D6"/>
    <w:rsid w:val="00BF105A"/>
    <w:rsid w:val="00BF1860"/>
    <w:rsid w:val="00BF24BB"/>
    <w:rsid w:val="00BF4D4A"/>
    <w:rsid w:val="00C01CC5"/>
    <w:rsid w:val="00C024F7"/>
    <w:rsid w:val="00C02F2E"/>
    <w:rsid w:val="00C07205"/>
    <w:rsid w:val="00C0782E"/>
    <w:rsid w:val="00C1076F"/>
    <w:rsid w:val="00C145B4"/>
    <w:rsid w:val="00C16DF6"/>
    <w:rsid w:val="00C21258"/>
    <w:rsid w:val="00C340AC"/>
    <w:rsid w:val="00C35CFD"/>
    <w:rsid w:val="00C35FE0"/>
    <w:rsid w:val="00C361EE"/>
    <w:rsid w:val="00C40BD8"/>
    <w:rsid w:val="00C5166F"/>
    <w:rsid w:val="00C51DDA"/>
    <w:rsid w:val="00C52D6D"/>
    <w:rsid w:val="00C53C05"/>
    <w:rsid w:val="00C553A5"/>
    <w:rsid w:val="00C6397E"/>
    <w:rsid w:val="00C75446"/>
    <w:rsid w:val="00C77C8D"/>
    <w:rsid w:val="00C800E4"/>
    <w:rsid w:val="00C87FE6"/>
    <w:rsid w:val="00C9044E"/>
    <w:rsid w:val="00C9361A"/>
    <w:rsid w:val="00C93921"/>
    <w:rsid w:val="00CA075B"/>
    <w:rsid w:val="00CA457E"/>
    <w:rsid w:val="00CA68D2"/>
    <w:rsid w:val="00CB17A5"/>
    <w:rsid w:val="00CB3821"/>
    <w:rsid w:val="00CC24C2"/>
    <w:rsid w:val="00CC63A9"/>
    <w:rsid w:val="00CD20C3"/>
    <w:rsid w:val="00CD217B"/>
    <w:rsid w:val="00CE3DE4"/>
    <w:rsid w:val="00CE52C3"/>
    <w:rsid w:val="00CE6A27"/>
    <w:rsid w:val="00CF39E2"/>
    <w:rsid w:val="00CF5442"/>
    <w:rsid w:val="00CF5F3E"/>
    <w:rsid w:val="00CF7FE2"/>
    <w:rsid w:val="00D05622"/>
    <w:rsid w:val="00D114B7"/>
    <w:rsid w:val="00D12A4F"/>
    <w:rsid w:val="00D14A87"/>
    <w:rsid w:val="00D1591D"/>
    <w:rsid w:val="00D211ED"/>
    <w:rsid w:val="00D2188C"/>
    <w:rsid w:val="00D223E8"/>
    <w:rsid w:val="00D253AE"/>
    <w:rsid w:val="00D255BB"/>
    <w:rsid w:val="00D26956"/>
    <w:rsid w:val="00D26B26"/>
    <w:rsid w:val="00D305C8"/>
    <w:rsid w:val="00D3170F"/>
    <w:rsid w:val="00D343CA"/>
    <w:rsid w:val="00D35859"/>
    <w:rsid w:val="00D421C1"/>
    <w:rsid w:val="00D4220B"/>
    <w:rsid w:val="00D4237F"/>
    <w:rsid w:val="00D50ED4"/>
    <w:rsid w:val="00D51030"/>
    <w:rsid w:val="00D513FF"/>
    <w:rsid w:val="00D52D27"/>
    <w:rsid w:val="00D60317"/>
    <w:rsid w:val="00D61ED9"/>
    <w:rsid w:val="00D65946"/>
    <w:rsid w:val="00D65F89"/>
    <w:rsid w:val="00D65FF0"/>
    <w:rsid w:val="00D67451"/>
    <w:rsid w:val="00D675E1"/>
    <w:rsid w:val="00D72F86"/>
    <w:rsid w:val="00D75009"/>
    <w:rsid w:val="00D75771"/>
    <w:rsid w:val="00D77B2A"/>
    <w:rsid w:val="00D83260"/>
    <w:rsid w:val="00D92072"/>
    <w:rsid w:val="00D94DDC"/>
    <w:rsid w:val="00D96CDA"/>
    <w:rsid w:val="00D97388"/>
    <w:rsid w:val="00D974E3"/>
    <w:rsid w:val="00DA10F8"/>
    <w:rsid w:val="00DA68F3"/>
    <w:rsid w:val="00DA6F4E"/>
    <w:rsid w:val="00DA761F"/>
    <w:rsid w:val="00DB1743"/>
    <w:rsid w:val="00DB75D7"/>
    <w:rsid w:val="00DB75F4"/>
    <w:rsid w:val="00DC4AC6"/>
    <w:rsid w:val="00DC54E5"/>
    <w:rsid w:val="00DC6584"/>
    <w:rsid w:val="00DD142A"/>
    <w:rsid w:val="00DD1739"/>
    <w:rsid w:val="00DD5531"/>
    <w:rsid w:val="00DD66C0"/>
    <w:rsid w:val="00DD6D54"/>
    <w:rsid w:val="00DE1DDC"/>
    <w:rsid w:val="00DE3ADF"/>
    <w:rsid w:val="00DE4BDB"/>
    <w:rsid w:val="00DF7BA5"/>
    <w:rsid w:val="00E00FAE"/>
    <w:rsid w:val="00E05F1A"/>
    <w:rsid w:val="00E11B97"/>
    <w:rsid w:val="00E1390C"/>
    <w:rsid w:val="00E2005C"/>
    <w:rsid w:val="00E20CB6"/>
    <w:rsid w:val="00E2349F"/>
    <w:rsid w:val="00E24118"/>
    <w:rsid w:val="00E32EE6"/>
    <w:rsid w:val="00E356D3"/>
    <w:rsid w:val="00E40987"/>
    <w:rsid w:val="00E418D5"/>
    <w:rsid w:val="00E4215B"/>
    <w:rsid w:val="00E42DAA"/>
    <w:rsid w:val="00E4365E"/>
    <w:rsid w:val="00E473DF"/>
    <w:rsid w:val="00E50CFB"/>
    <w:rsid w:val="00E550C8"/>
    <w:rsid w:val="00E63258"/>
    <w:rsid w:val="00E6456F"/>
    <w:rsid w:val="00E64D5A"/>
    <w:rsid w:val="00E665F6"/>
    <w:rsid w:val="00E66B11"/>
    <w:rsid w:val="00E70FF6"/>
    <w:rsid w:val="00E741A5"/>
    <w:rsid w:val="00E74C55"/>
    <w:rsid w:val="00E87056"/>
    <w:rsid w:val="00E93A18"/>
    <w:rsid w:val="00EA339E"/>
    <w:rsid w:val="00EA4D2E"/>
    <w:rsid w:val="00EB0F86"/>
    <w:rsid w:val="00EB2D3B"/>
    <w:rsid w:val="00EB35F0"/>
    <w:rsid w:val="00EB3A60"/>
    <w:rsid w:val="00EB3BB8"/>
    <w:rsid w:val="00EB55C3"/>
    <w:rsid w:val="00EC0737"/>
    <w:rsid w:val="00EC23C7"/>
    <w:rsid w:val="00EC34A0"/>
    <w:rsid w:val="00EC5A10"/>
    <w:rsid w:val="00EC6A86"/>
    <w:rsid w:val="00EC6CCE"/>
    <w:rsid w:val="00ED4165"/>
    <w:rsid w:val="00ED43EE"/>
    <w:rsid w:val="00EE2C12"/>
    <w:rsid w:val="00EE325E"/>
    <w:rsid w:val="00EF2CA2"/>
    <w:rsid w:val="00F03993"/>
    <w:rsid w:val="00F112BB"/>
    <w:rsid w:val="00F14C0E"/>
    <w:rsid w:val="00F17A86"/>
    <w:rsid w:val="00F20B56"/>
    <w:rsid w:val="00F215F2"/>
    <w:rsid w:val="00F25751"/>
    <w:rsid w:val="00F315DA"/>
    <w:rsid w:val="00F32990"/>
    <w:rsid w:val="00F364A5"/>
    <w:rsid w:val="00F40037"/>
    <w:rsid w:val="00F446C6"/>
    <w:rsid w:val="00F473CE"/>
    <w:rsid w:val="00F50910"/>
    <w:rsid w:val="00F50CB1"/>
    <w:rsid w:val="00F544E3"/>
    <w:rsid w:val="00F54D13"/>
    <w:rsid w:val="00F54E70"/>
    <w:rsid w:val="00F6008E"/>
    <w:rsid w:val="00F71337"/>
    <w:rsid w:val="00F80B0F"/>
    <w:rsid w:val="00F815B2"/>
    <w:rsid w:val="00F83335"/>
    <w:rsid w:val="00F867F4"/>
    <w:rsid w:val="00F87D22"/>
    <w:rsid w:val="00F91A44"/>
    <w:rsid w:val="00F92D8F"/>
    <w:rsid w:val="00F972DC"/>
    <w:rsid w:val="00FA0A09"/>
    <w:rsid w:val="00FA23BD"/>
    <w:rsid w:val="00FA3CFF"/>
    <w:rsid w:val="00FA5D80"/>
    <w:rsid w:val="00FB05B4"/>
    <w:rsid w:val="00FB063B"/>
    <w:rsid w:val="00FB2DA0"/>
    <w:rsid w:val="00FB3A43"/>
    <w:rsid w:val="00FB4890"/>
    <w:rsid w:val="00FB5BF7"/>
    <w:rsid w:val="00FB7771"/>
    <w:rsid w:val="00FB7C00"/>
    <w:rsid w:val="00FC2CD6"/>
    <w:rsid w:val="00FC5A7B"/>
    <w:rsid w:val="00FD0B4A"/>
    <w:rsid w:val="00FD0E8E"/>
    <w:rsid w:val="00FD1D7D"/>
    <w:rsid w:val="00FD1F61"/>
    <w:rsid w:val="00FD36C5"/>
    <w:rsid w:val="00FD5678"/>
    <w:rsid w:val="00FD5D8A"/>
    <w:rsid w:val="00FD7887"/>
    <w:rsid w:val="00FE568B"/>
    <w:rsid w:val="00FE6AF2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0C40"/>
  <w15:docId w15:val="{6E076A30-4F3B-4136-BC94-C1BB84E4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610"/>
    <w:pPr>
      <w:spacing w:after="0" w:line="240" w:lineRule="auto"/>
    </w:pPr>
    <w:rPr>
      <w:rFonts w:ascii="Calibri" w:hAnsi="Calibri" w:cs="Calibri"/>
    </w:rPr>
  </w:style>
  <w:style w:type="paragraph" w:styleId="berschrift2">
    <w:name w:val="heading 2"/>
    <w:basedOn w:val="Standard"/>
    <w:link w:val="berschrift2Zchn"/>
    <w:uiPriority w:val="9"/>
    <w:qFormat/>
    <w:rsid w:val="007359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38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6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610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rsid w:val="005E3610"/>
    <w:pPr>
      <w:jc w:val="both"/>
    </w:pPr>
    <w:rPr>
      <w:rFonts w:ascii="Arial" w:eastAsia="Century Gothic" w:hAnsi="Arial" w:cs="Times New Roman"/>
      <w:color w:val="000000"/>
      <w:sz w:val="32"/>
      <w:szCs w:val="32"/>
      <w:lang w:val="x-non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E3610"/>
    <w:rPr>
      <w:rFonts w:ascii="Arial" w:eastAsia="Century Gothic" w:hAnsi="Arial" w:cs="Times New Roman"/>
      <w:color w:val="000000"/>
      <w:sz w:val="32"/>
      <w:szCs w:val="32"/>
      <w:lang w:val="x-none" w:eastAsia="de-DE"/>
    </w:rPr>
  </w:style>
  <w:style w:type="character" w:styleId="Hyperlink">
    <w:name w:val="Hyperlink"/>
    <w:rsid w:val="005E3610"/>
    <w:rPr>
      <w:rFonts w:cs="Times New Roman"/>
      <w:color w:val="0000FF"/>
      <w:u w:val="single"/>
    </w:rPr>
  </w:style>
  <w:style w:type="paragraph" w:styleId="Untertitel">
    <w:name w:val="Subtitle"/>
    <w:basedOn w:val="Standard"/>
    <w:next w:val="Textkrper"/>
    <w:link w:val="UntertitelZchn"/>
    <w:uiPriority w:val="99"/>
    <w:qFormat/>
    <w:rsid w:val="005E3610"/>
    <w:pPr>
      <w:suppressAutoHyphens/>
      <w:jc w:val="both"/>
    </w:pPr>
    <w:rPr>
      <w:rFonts w:ascii="Times" w:eastAsia="Times New Roman" w:hAnsi="Times" w:cs="Times New Roman"/>
      <w:b/>
      <w:sz w:val="20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5E3610"/>
    <w:rPr>
      <w:rFonts w:ascii="Times" w:eastAsia="Times New Roman" w:hAnsi="Times" w:cs="Times New Roman"/>
      <w:b/>
      <w:sz w:val="20"/>
      <w:szCs w:val="20"/>
      <w:lang w:val="en-GB"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E361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E3610"/>
    <w:rPr>
      <w:rFonts w:ascii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64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64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6442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64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6442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4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442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0763C"/>
    <w:pPr>
      <w:spacing w:after="0" w:line="240" w:lineRule="auto"/>
    </w:pPr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3BB6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592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73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F03993"/>
    <w:rPr>
      <w:rFonts w:ascii="Segoe UI" w:hAnsi="Segoe UI" w:cs="Segoe UI" w:hint="default"/>
      <w:sz w:val="18"/>
      <w:szCs w:val="18"/>
    </w:rPr>
  </w:style>
  <w:style w:type="paragraph" w:styleId="Listenabsatz">
    <w:name w:val="List Paragraph"/>
    <w:basedOn w:val="Standard"/>
    <w:uiPriority w:val="34"/>
    <w:qFormat/>
    <w:rsid w:val="00A6168F"/>
    <w:pPr>
      <w:spacing w:after="160" w:line="252" w:lineRule="auto"/>
      <w:ind w:left="720"/>
      <w:contextualSpacing/>
    </w:p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8644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886445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8644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886445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38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rogram-label-length">
    <w:name w:val="program-label-length"/>
    <w:basedOn w:val="Standard"/>
    <w:rsid w:val="006138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am-label-price">
    <w:name w:val="program-label-price"/>
    <w:basedOn w:val="Standard"/>
    <w:rsid w:val="006138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am-label-teaser">
    <w:name w:val="program-label-teaser"/>
    <w:basedOn w:val="Standard"/>
    <w:rsid w:val="006138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E473DF"/>
  </w:style>
  <w:style w:type="paragraph" w:styleId="Fuzeile">
    <w:name w:val="footer"/>
    <w:basedOn w:val="Standard"/>
    <w:link w:val="FuzeileZchn"/>
    <w:uiPriority w:val="99"/>
    <w:unhideWhenUsed/>
    <w:rsid w:val="00DD6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6D5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Akademie_der_Bildenden_K%C3%BCnste_M%C3%BCnch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rsthofgu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sthofgut.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CE6A-7ECF-4168-BDFE-5B13E439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4228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Hannah Bernard</cp:lastModifiedBy>
  <cp:revision>2</cp:revision>
  <cp:lastPrinted>2023-04-18T07:38:00Z</cp:lastPrinted>
  <dcterms:created xsi:type="dcterms:W3CDTF">2023-11-07T15:22:00Z</dcterms:created>
  <dcterms:modified xsi:type="dcterms:W3CDTF">2023-11-07T15:22:00Z</dcterms:modified>
</cp:coreProperties>
</file>