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FD69F4" w14:textId="77777777" w:rsidR="00C77ED3" w:rsidRPr="00C77ED3" w:rsidRDefault="00C77ED3" w:rsidP="00C77ED3">
      <w:pPr>
        <w:pBdr>
          <w:bottom w:val="single" w:sz="4" w:space="1" w:color="auto"/>
        </w:pBdr>
        <w:spacing w:after="0" w:line="360" w:lineRule="auto"/>
        <w:outlineLvl w:val="0"/>
        <w:rPr>
          <w:rFonts w:ascii="Arial Rounded MT Bold" w:eastAsia="Times New Roman" w:hAnsi="Arial Rounded MT Bold" w:cs="Times New Roman"/>
          <w:kern w:val="0"/>
          <w:szCs w:val="20"/>
          <w:lang w:eastAsia="de-DE"/>
          <w14:ligatures w14:val="none"/>
        </w:rPr>
      </w:pPr>
      <w:r w:rsidRPr="00C77ED3">
        <w:rPr>
          <w:rFonts w:ascii="Arial Rounded MT Bold" w:eastAsia="Times New Roman" w:hAnsi="Arial Rounded MT Bold" w:cs="Times New Roman"/>
          <w:kern w:val="0"/>
          <w:szCs w:val="20"/>
          <w:lang w:eastAsia="de-DE"/>
          <w14:ligatures w14:val="none"/>
        </w:rPr>
        <w:t xml:space="preserve">Pressemitteilung </w:t>
      </w:r>
      <w:r w:rsidRPr="00C77ED3">
        <w:rPr>
          <w:rFonts w:ascii="Arial Rounded MT Bold" w:eastAsia="Times New Roman" w:hAnsi="Arial Rounded MT Bold" w:cs="Times New Roman"/>
          <w:kern w:val="0"/>
          <w:lang w:eastAsia="de-DE"/>
          <w14:ligatures w14:val="none"/>
        </w:rPr>
        <w:sym w:font="Wingdings 2" w:char="F0A0"/>
      </w:r>
      <w:r w:rsidRPr="00C77ED3">
        <w:rPr>
          <w:rFonts w:ascii="Arial Rounded MT Bold" w:eastAsia="Times New Roman" w:hAnsi="Arial Rounded MT Bold" w:cs="Times New Roman"/>
          <w:kern w:val="0"/>
          <w:szCs w:val="20"/>
          <w:lang w:eastAsia="de-DE"/>
          <w14:ligatures w14:val="none"/>
        </w:rPr>
        <w:t xml:space="preserve"> uschi liebl pr</w:t>
      </w:r>
    </w:p>
    <w:p w14:paraId="63D678D9" w14:textId="5CC074A7" w:rsidR="00C77ED3" w:rsidRPr="00C77ED3" w:rsidRDefault="00FC0755" w:rsidP="00C77ED3">
      <w:pPr>
        <w:spacing w:after="0" w:line="480" w:lineRule="auto"/>
        <w:jc w:val="right"/>
        <w:rPr>
          <w:rFonts w:ascii="Arial Rounded MT Bold" w:eastAsia="Times New Roman" w:hAnsi="Arial Rounded MT Bold" w:cs="Times New Roman"/>
          <w:kern w:val="0"/>
          <w:lang w:eastAsia="de-DE"/>
          <w14:ligatures w14:val="none"/>
        </w:rPr>
      </w:pPr>
      <w:r>
        <w:rPr>
          <w:rFonts w:ascii="Arial Rounded MT Bold" w:eastAsia="Times New Roman" w:hAnsi="Arial Rounded MT Bold" w:cs="Times New Roman"/>
          <w:kern w:val="0"/>
          <w:lang w:eastAsia="de-DE"/>
          <w14:ligatures w14:val="none"/>
        </w:rPr>
        <w:t>29. April</w:t>
      </w:r>
      <w:r w:rsidR="00173FC9">
        <w:rPr>
          <w:rFonts w:ascii="Arial Rounded MT Bold" w:eastAsia="Times New Roman" w:hAnsi="Arial Rounded MT Bold" w:cs="Times New Roman"/>
          <w:kern w:val="0"/>
          <w:lang w:eastAsia="de-DE"/>
          <w14:ligatures w14:val="none"/>
        </w:rPr>
        <w:t xml:space="preserve"> </w:t>
      </w:r>
      <w:r w:rsidR="00C77ED3" w:rsidRPr="00C77ED3">
        <w:rPr>
          <w:rFonts w:ascii="Arial Rounded MT Bold" w:eastAsia="Times New Roman" w:hAnsi="Arial Rounded MT Bold" w:cs="Times New Roman"/>
          <w:color w:val="000000"/>
          <w:kern w:val="0"/>
          <w:lang w:eastAsia="de-DE"/>
          <w14:ligatures w14:val="none"/>
        </w:rPr>
        <w:t>202</w:t>
      </w:r>
      <w:r w:rsidR="00173FC9">
        <w:rPr>
          <w:rFonts w:ascii="Arial Rounded MT Bold" w:eastAsia="Times New Roman" w:hAnsi="Arial Rounded MT Bold" w:cs="Times New Roman"/>
          <w:color w:val="000000"/>
          <w:kern w:val="0"/>
          <w:lang w:eastAsia="de-DE"/>
          <w14:ligatures w14:val="none"/>
        </w:rPr>
        <w:t>4</w:t>
      </w:r>
    </w:p>
    <w:p w14:paraId="7DED1877" w14:textId="3F133533" w:rsidR="00C77ED3" w:rsidRPr="00C77ED3" w:rsidRDefault="007414E5" w:rsidP="00B513B9">
      <w:pPr>
        <w:suppressAutoHyphens/>
        <w:spacing w:after="0" w:line="360" w:lineRule="auto"/>
        <w:jc w:val="center"/>
        <w:rPr>
          <w:rFonts w:ascii="Century Gothic" w:eastAsia="Times New Roman" w:hAnsi="Century Gothic" w:cs="Times New Roman"/>
          <w:b/>
          <w:bCs/>
          <w:kern w:val="0"/>
          <w:sz w:val="24"/>
          <w:szCs w:val="28"/>
          <w:lang w:eastAsia="ar-SA"/>
          <w14:ligatures w14:val="none"/>
        </w:rPr>
      </w:pPr>
      <w:r>
        <w:rPr>
          <w:rFonts w:ascii="Century Gothic" w:eastAsia="Times New Roman" w:hAnsi="Century Gothic" w:cs="Times New Roman"/>
          <w:b/>
          <w:bCs/>
          <w:kern w:val="0"/>
          <w:sz w:val="24"/>
          <w:szCs w:val="28"/>
          <w:lang w:eastAsia="ar-SA"/>
          <w14:ligatures w14:val="none"/>
        </w:rPr>
        <w:t>Adrenalin pur mit den Gastgebern der</w:t>
      </w:r>
      <w:r w:rsidR="00B513B9">
        <w:rPr>
          <w:rFonts w:ascii="Century Gothic" w:eastAsia="Times New Roman" w:hAnsi="Century Gothic" w:cs="Times New Roman"/>
          <w:b/>
          <w:bCs/>
          <w:kern w:val="0"/>
          <w:sz w:val="24"/>
          <w:szCs w:val="28"/>
          <w:lang w:eastAsia="ar-SA"/>
          <w14:ligatures w14:val="none"/>
        </w:rPr>
        <w:t xml:space="preserve"> </w:t>
      </w:r>
      <w:r w:rsidR="00B513B9" w:rsidRPr="00B513B9">
        <w:rPr>
          <w:rFonts w:ascii="Century Gothic" w:eastAsia="Times New Roman" w:hAnsi="Century Gothic" w:cs="Times New Roman"/>
          <w:b/>
          <w:bCs/>
          <w:kern w:val="0"/>
          <w:sz w:val="24"/>
          <w:szCs w:val="28"/>
          <w:lang w:eastAsia="ar-SA"/>
          <w14:ligatures w14:val="none"/>
        </w:rPr>
        <w:t>Schlossanger Alp</w:t>
      </w:r>
    </w:p>
    <w:p w14:paraId="03A28457" w14:textId="319CD4FC" w:rsidR="00B513B9" w:rsidRDefault="006375B7" w:rsidP="00B513B9">
      <w:pPr>
        <w:suppressAutoHyphens/>
        <w:spacing w:after="0" w:line="360" w:lineRule="auto"/>
        <w:jc w:val="center"/>
        <w:rPr>
          <w:rFonts w:ascii="Century Gothic" w:eastAsia="Times New Roman" w:hAnsi="Century Gothic" w:cs="Times New Roman"/>
          <w:b/>
          <w:bCs/>
          <w:kern w:val="0"/>
          <w:sz w:val="28"/>
          <w:szCs w:val="28"/>
          <w:lang w:eastAsia="ar-SA"/>
          <w14:ligatures w14:val="none"/>
        </w:rPr>
      </w:pPr>
      <w:r w:rsidRPr="006375B7">
        <w:rPr>
          <w:rFonts w:ascii="Century Gothic" w:eastAsia="Times New Roman" w:hAnsi="Century Gothic" w:cs="Times New Roman"/>
          <w:b/>
          <w:bCs/>
          <w:kern w:val="0"/>
          <w:sz w:val="28"/>
          <w:szCs w:val="28"/>
          <w:lang w:eastAsia="ar-SA"/>
          <w14:ligatures w14:val="none"/>
        </w:rPr>
        <w:t>Fahrspaß</w:t>
      </w:r>
      <w:r w:rsidR="007414E5">
        <w:rPr>
          <w:rFonts w:ascii="Century Gothic" w:eastAsia="Times New Roman" w:hAnsi="Century Gothic" w:cs="Times New Roman"/>
          <w:b/>
          <w:bCs/>
          <w:kern w:val="0"/>
          <w:sz w:val="28"/>
          <w:szCs w:val="28"/>
          <w:lang w:eastAsia="ar-SA"/>
          <w14:ligatures w14:val="none"/>
        </w:rPr>
        <w:t xml:space="preserve"> im Sportwagen</w:t>
      </w:r>
      <w:r w:rsidRPr="006375B7">
        <w:rPr>
          <w:rFonts w:ascii="Century Gothic" w:eastAsia="Times New Roman" w:hAnsi="Century Gothic" w:cs="Times New Roman"/>
          <w:b/>
          <w:bCs/>
          <w:kern w:val="0"/>
          <w:sz w:val="28"/>
          <w:szCs w:val="28"/>
          <w:lang w:eastAsia="ar-SA"/>
          <w14:ligatures w14:val="none"/>
        </w:rPr>
        <w:t xml:space="preserve"> und kulinarische Highlights</w:t>
      </w:r>
    </w:p>
    <w:p w14:paraId="7A8B5542" w14:textId="450D7FE2" w:rsidR="006375B7" w:rsidRPr="006375B7" w:rsidRDefault="006375B7" w:rsidP="006375B7">
      <w:pPr>
        <w:pStyle w:val="StandardWeb"/>
        <w:spacing w:before="240" w:line="320" w:lineRule="exact"/>
        <w:rPr>
          <w:rFonts w:ascii="Century Gothic" w:hAnsi="Century Gothic"/>
          <w:b/>
          <w:color w:val="000000"/>
          <w:sz w:val="20"/>
          <w:szCs w:val="20"/>
        </w:rPr>
      </w:pPr>
      <w:r w:rsidRPr="006375B7">
        <w:rPr>
          <w:rFonts w:ascii="Century Gothic" w:hAnsi="Century Gothic"/>
          <w:b/>
          <w:color w:val="000000"/>
          <w:sz w:val="20"/>
          <w:szCs w:val="20"/>
        </w:rPr>
        <w:t>Eine Fahrt durch die malerischen Bergstraßen des Allgäus ist ein unvergessliches Erlebnis, das Autofans nicht verpassen sollten. Die Gastgeber de</w:t>
      </w:r>
      <w:r w:rsidR="002D6940">
        <w:rPr>
          <w:rFonts w:ascii="Century Gothic" w:hAnsi="Century Gothic"/>
          <w:b/>
          <w:color w:val="000000"/>
          <w:sz w:val="20"/>
          <w:szCs w:val="20"/>
        </w:rPr>
        <w:t>s Berg- und Wellnesshotels</w:t>
      </w:r>
      <w:r w:rsidRPr="006375B7">
        <w:rPr>
          <w:rFonts w:ascii="Century Gothic" w:hAnsi="Century Gothic"/>
          <w:b/>
          <w:color w:val="000000"/>
          <w:sz w:val="20"/>
          <w:szCs w:val="20"/>
        </w:rPr>
        <w:t xml:space="preserve"> Schlossanger Alp in Pfronten laden</w:t>
      </w:r>
      <w:r>
        <w:rPr>
          <w:rFonts w:ascii="Century Gothic" w:hAnsi="Century Gothic"/>
          <w:b/>
          <w:color w:val="000000"/>
          <w:sz w:val="20"/>
          <w:szCs w:val="20"/>
        </w:rPr>
        <w:t xml:space="preserve"> vom 10. </w:t>
      </w:r>
      <w:r w:rsidR="002D6940">
        <w:rPr>
          <w:rFonts w:ascii="Century Gothic" w:hAnsi="Century Gothic"/>
          <w:b/>
          <w:color w:val="000000"/>
          <w:sz w:val="20"/>
          <w:szCs w:val="20"/>
        </w:rPr>
        <w:t>b</w:t>
      </w:r>
      <w:r>
        <w:rPr>
          <w:rFonts w:ascii="Century Gothic" w:hAnsi="Century Gothic"/>
          <w:b/>
          <w:color w:val="000000"/>
          <w:sz w:val="20"/>
          <w:szCs w:val="20"/>
        </w:rPr>
        <w:t>is 12.</w:t>
      </w:r>
      <w:r w:rsidRPr="006375B7">
        <w:rPr>
          <w:rFonts w:ascii="Century Gothic" w:hAnsi="Century Gothic"/>
          <w:b/>
          <w:color w:val="000000"/>
          <w:sz w:val="20"/>
          <w:szCs w:val="20"/>
        </w:rPr>
        <w:t xml:space="preserve"> Juli 2024 zu einer exklusiven Spritztour</w:t>
      </w:r>
      <w:r>
        <w:rPr>
          <w:rFonts w:ascii="Century Gothic" w:hAnsi="Century Gothic"/>
          <w:b/>
          <w:color w:val="000000"/>
          <w:sz w:val="20"/>
          <w:szCs w:val="20"/>
        </w:rPr>
        <w:t xml:space="preserve"> </w:t>
      </w:r>
      <w:r w:rsidRPr="006375B7">
        <w:rPr>
          <w:rFonts w:ascii="Century Gothic" w:hAnsi="Century Gothic"/>
          <w:b/>
          <w:color w:val="000000"/>
          <w:sz w:val="20"/>
          <w:szCs w:val="20"/>
        </w:rPr>
        <w:t xml:space="preserve">ein, die die Sinne belebt und den Puls beschleunigt. Unter der erfahrenen Führung von Bernd und Bastian Ebert, den passionierten Gastgebern </w:t>
      </w:r>
      <w:r w:rsidR="006C0606">
        <w:rPr>
          <w:rFonts w:ascii="Century Gothic" w:hAnsi="Century Gothic"/>
          <w:b/>
          <w:color w:val="000000"/>
          <w:sz w:val="20"/>
          <w:szCs w:val="20"/>
        </w:rPr>
        <w:t>und ALPINA-Fahrern</w:t>
      </w:r>
      <w:r w:rsidRPr="006375B7">
        <w:rPr>
          <w:rFonts w:ascii="Century Gothic" w:hAnsi="Century Gothic"/>
          <w:b/>
          <w:color w:val="000000"/>
          <w:sz w:val="20"/>
          <w:szCs w:val="20"/>
        </w:rPr>
        <w:t xml:space="preserve">, gleiten die Gäste </w:t>
      </w:r>
      <w:r>
        <w:rPr>
          <w:rFonts w:ascii="Century Gothic" w:hAnsi="Century Gothic"/>
          <w:b/>
          <w:color w:val="000000"/>
          <w:sz w:val="20"/>
          <w:szCs w:val="20"/>
        </w:rPr>
        <w:t xml:space="preserve">im </w:t>
      </w:r>
      <w:r w:rsidR="006C0606">
        <w:rPr>
          <w:rFonts w:ascii="Century Gothic" w:hAnsi="Century Gothic"/>
          <w:b/>
          <w:color w:val="000000"/>
          <w:sz w:val="20"/>
          <w:szCs w:val="20"/>
        </w:rPr>
        <w:t xml:space="preserve">eigenen Fahrzeug </w:t>
      </w:r>
      <w:r w:rsidRPr="006375B7">
        <w:rPr>
          <w:rFonts w:ascii="Century Gothic" w:hAnsi="Century Gothic"/>
          <w:b/>
          <w:color w:val="000000"/>
          <w:sz w:val="20"/>
          <w:szCs w:val="20"/>
        </w:rPr>
        <w:t>durch die atemberaubende Berg</w:t>
      </w:r>
      <w:r w:rsidR="006C0606">
        <w:rPr>
          <w:rFonts w:ascii="Century Gothic" w:hAnsi="Century Gothic"/>
          <w:b/>
          <w:color w:val="000000"/>
          <w:sz w:val="20"/>
          <w:szCs w:val="20"/>
        </w:rPr>
        <w:t>- und Seen</w:t>
      </w:r>
      <w:r w:rsidRPr="006375B7">
        <w:rPr>
          <w:rFonts w:ascii="Century Gothic" w:hAnsi="Century Gothic"/>
          <w:b/>
          <w:color w:val="000000"/>
          <w:sz w:val="20"/>
          <w:szCs w:val="20"/>
        </w:rPr>
        <w:t>landschaft und tauchen ein in ein Fahrerlebnis der Extraklasse.</w:t>
      </w:r>
    </w:p>
    <w:p w14:paraId="45B1F402" w14:textId="60B8CF85" w:rsidR="0058513A" w:rsidRDefault="006375B7" w:rsidP="0058513A">
      <w:pPr>
        <w:pStyle w:val="StandardWeb"/>
        <w:spacing w:before="240" w:line="320" w:lineRule="exact"/>
        <w:rPr>
          <w:rFonts w:ascii="Century Gothic" w:hAnsi="Century Gothic"/>
          <w:bCs/>
          <w:color w:val="000000"/>
          <w:sz w:val="20"/>
          <w:szCs w:val="20"/>
        </w:rPr>
      </w:pPr>
      <w:r w:rsidRPr="006375B7">
        <w:rPr>
          <w:rFonts w:ascii="Century Gothic" w:hAnsi="Century Gothic"/>
          <w:bCs/>
          <w:color w:val="000000"/>
          <w:sz w:val="20"/>
          <w:szCs w:val="20"/>
        </w:rPr>
        <w:t xml:space="preserve">Nicht nur die spektakulären Ausblicke auf die majestätischen Alpengipfel, sondern auch die Hochleistungsfahrzeuge von ALPINA, die auf den kurvenreichen Straßen des Alpenvorlandes ihre Stärke demonstrieren, versprechen ein unvergleichliches Abenteuer. </w:t>
      </w:r>
      <w:r w:rsidR="002D6940">
        <w:rPr>
          <w:rFonts w:ascii="Century Gothic" w:hAnsi="Century Gothic"/>
          <w:bCs/>
          <w:color w:val="000000"/>
          <w:sz w:val="20"/>
          <w:szCs w:val="20"/>
        </w:rPr>
        <w:t>I</w:t>
      </w:r>
      <w:r>
        <w:rPr>
          <w:rFonts w:ascii="Century Gothic" w:hAnsi="Century Gothic"/>
          <w:bCs/>
          <w:color w:val="000000"/>
          <w:sz w:val="20"/>
          <w:szCs w:val="20"/>
        </w:rPr>
        <w:t xml:space="preserve">m Juli fahren Bernd und </w:t>
      </w:r>
      <w:r w:rsidR="002D6940">
        <w:rPr>
          <w:rFonts w:ascii="Century Gothic" w:hAnsi="Century Gothic"/>
          <w:bCs/>
          <w:color w:val="000000"/>
          <w:sz w:val="20"/>
          <w:szCs w:val="20"/>
        </w:rPr>
        <w:t xml:space="preserve">Sohn und Küchenchef </w:t>
      </w:r>
      <w:r>
        <w:rPr>
          <w:rFonts w:ascii="Century Gothic" w:hAnsi="Century Gothic"/>
          <w:bCs/>
          <w:color w:val="000000"/>
          <w:sz w:val="20"/>
          <w:szCs w:val="20"/>
        </w:rPr>
        <w:t xml:space="preserve">Bastian Ebert mit ihren Gästen zum Automobilhersteller ALPINA in Buchloe. Das Angebot </w:t>
      </w:r>
      <w:r w:rsidRPr="00911231">
        <w:rPr>
          <w:rFonts w:ascii="Century Gothic" w:hAnsi="Century Gothic"/>
          <w:bCs/>
          <w:color w:val="000000"/>
          <w:sz w:val="20"/>
          <w:szCs w:val="20"/>
        </w:rPr>
        <w:t>PS-Starke-Tage ALPINA</w:t>
      </w:r>
      <w:r>
        <w:rPr>
          <w:rFonts w:ascii="Century Gothic" w:hAnsi="Century Gothic"/>
          <w:bCs/>
          <w:color w:val="000000"/>
          <w:sz w:val="20"/>
          <w:szCs w:val="20"/>
        </w:rPr>
        <w:t xml:space="preserve"> gilt vom </w:t>
      </w:r>
      <w:r w:rsidRPr="00911231">
        <w:rPr>
          <w:rFonts w:ascii="Century Gothic" w:hAnsi="Century Gothic"/>
          <w:bCs/>
          <w:color w:val="000000"/>
          <w:sz w:val="20"/>
          <w:szCs w:val="20"/>
        </w:rPr>
        <w:t>10. Juli bis 12. Juli 2024</w:t>
      </w:r>
      <w:r>
        <w:rPr>
          <w:rFonts w:ascii="Century Gothic" w:hAnsi="Century Gothic"/>
          <w:bCs/>
          <w:color w:val="000000"/>
          <w:sz w:val="20"/>
          <w:szCs w:val="20"/>
        </w:rPr>
        <w:t xml:space="preserve"> und beinhaltet zwei geführte Roadtrips, ein ALPINA Fahrgefühl im Zweier-Team und eine Führung im Weinkeller bei ALPINA, sowie ein Mittagessen im Seerestaurant St. Alban am Ammersee. </w:t>
      </w:r>
      <w:r w:rsidR="0058513A">
        <w:rPr>
          <w:rFonts w:ascii="Century Gothic" w:hAnsi="Century Gothic"/>
          <w:bCs/>
          <w:color w:val="000000"/>
          <w:sz w:val="20"/>
          <w:szCs w:val="20"/>
        </w:rPr>
        <w:t xml:space="preserve">Im Hotelrestaurant verwöhnt Bastian Ebert den Gaumen der Teilnehmer bei einem </w:t>
      </w:r>
      <w:r w:rsidR="0058513A" w:rsidRPr="006375B7">
        <w:rPr>
          <w:rFonts w:ascii="Century Gothic" w:hAnsi="Century Gothic"/>
          <w:bCs/>
          <w:color w:val="000000"/>
          <w:sz w:val="20"/>
          <w:szCs w:val="20"/>
        </w:rPr>
        <w:t>traditionelle</w:t>
      </w:r>
      <w:r w:rsidR="0058513A">
        <w:rPr>
          <w:rFonts w:ascii="Century Gothic" w:hAnsi="Century Gothic"/>
          <w:bCs/>
          <w:color w:val="000000"/>
          <w:sz w:val="20"/>
          <w:szCs w:val="20"/>
        </w:rPr>
        <w:t>n</w:t>
      </w:r>
      <w:r w:rsidR="0058513A" w:rsidRPr="006375B7">
        <w:rPr>
          <w:rFonts w:ascii="Century Gothic" w:hAnsi="Century Gothic"/>
          <w:bCs/>
          <w:color w:val="000000"/>
          <w:sz w:val="20"/>
          <w:szCs w:val="20"/>
        </w:rPr>
        <w:t xml:space="preserve"> Drei-Gang-Schmankerl-Menü mit erlesener Bierbegleitung </w:t>
      </w:r>
      <w:r w:rsidR="0058513A">
        <w:rPr>
          <w:rFonts w:ascii="Century Gothic" w:hAnsi="Century Gothic"/>
          <w:bCs/>
          <w:color w:val="000000"/>
          <w:sz w:val="20"/>
          <w:szCs w:val="20"/>
        </w:rPr>
        <w:t>am ersten Abend und ein</w:t>
      </w:r>
      <w:r w:rsidR="0058513A" w:rsidRPr="002D6940">
        <w:rPr>
          <w:rFonts w:ascii="Century Gothic" w:hAnsi="Century Gothic"/>
          <w:bCs/>
          <w:color w:val="000000"/>
          <w:sz w:val="20"/>
          <w:szCs w:val="20"/>
        </w:rPr>
        <w:t xml:space="preserve"> klasse </w:t>
      </w:r>
      <w:r w:rsidR="0058513A">
        <w:rPr>
          <w:rFonts w:ascii="Century Gothic" w:hAnsi="Century Gothic"/>
          <w:bCs/>
          <w:color w:val="000000"/>
          <w:sz w:val="20"/>
          <w:szCs w:val="20"/>
        </w:rPr>
        <w:t>Fünf</w:t>
      </w:r>
      <w:r w:rsidR="0058513A" w:rsidRPr="002D6940">
        <w:rPr>
          <w:rFonts w:ascii="Century Gothic" w:hAnsi="Century Gothic"/>
          <w:bCs/>
          <w:color w:val="000000"/>
          <w:sz w:val="20"/>
          <w:szCs w:val="20"/>
        </w:rPr>
        <w:t>-Gang</w:t>
      </w:r>
      <w:r w:rsidR="0058513A">
        <w:rPr>
          <w:rFonts w:ascii="Century Gothic" w:hAnsi="Century Gothic"/>
          <w:bCs/>
          <w:color w:val="000000"/>
          <w:sz w:val="20"/>
          <w:szCs w:val="20"/>
        </w:rPr>
        <w:t>-</w:t>
      </w:r>
      <w:r w:rsidR="0058513A" w:rsidRPr="002D6940">
        <w:rPr>
          <w:rFonts w:ascii="Century Gothic" w:hAnsi="Century Gothic"/>
          <w:bCs/>
          <w:color w:val="000000"/>
          <w:sz w:val="20"/>
          <w:szCs w:val="20"/>
        </w:rPr>
        <w:t xml:space="preserve">Menü mit </w:t>
      </w:r>
      <w:r w:rsidR="006C0606">
        <w:rPr>
          <w:rFonts w:ascii="Century Gothic" w:hAnsi="Century Gothic"/>
          <w:bCs/>
          <w:color w:val="000000"/>
          <w:sz w:val="20"/>
          <w:szCs w:val="20"/>
        </w:rPr>
        <w:t>professioneller</w:t>
      </w:r>
      <w:r w:rsidR="0058513A" w:rsidRPr="002D6940">
        <w:rPr>
          <w:rFonts w:ascii="Century Gothic" w:hAnsi="Century Gothic"/>
          <w:bCs/>
          <w:color w:val="000000"/>
          <w:sz w:val="20"/>
          <w:szCs w:val="20"/>
        </w:rPr>
        <w:t xml:space="preserve"> Weinbegleitung</w:t>
      </w:r>
      <w:r w:rsidR="006C0606">
        <w:rPr>
          <w:rFonts w:ascii="Century Gothic" w:hAnsi="Century Gothic"/>
          <w:bCs/>
          <w:color w:val="000000"/>
          <w:sz w:val="20"/>
          <w:szCs w:val="20"/>
        </w:rPr>
        <w:t xml:space="preserve"> und Moderation</w:t>
      </w:r>
      <w:r w:rsidR="00E43717">
        <w:rPr>
          <w:rFonts w:ascii="Century Gothic" w:hAnsi="Century Gothic"/>
          <w:bCs/>
          <w:color w:val="000000"/>
          <w:sz w:val="20"/>
          <w:szCs w:val="20"/>
        </w:rPr>
        <w:t xml:space="preserve"> am zweiten Abend</w:t>
      </w:r>
      <w:r w:rsidR="0058513A">
        <w:rPr>
          <w:rFonts w:ascii="Century Gothic" w:hAnsi="Century Gothic"/>
          <w:bCs/>
          <w:color w:val="000000"/>
          <w:sz w:val="20"/>
          <w:szCs w:val="20"/>
        </w:rPr>
        <w:t>.</w:t>
      </w:r>
    </w:p>
    <w:p w14:paraId="3D11EBAD" w14:textId="076C4AD0" w:rsidR="006375B7" w:rsidRPr="006375B7" w:rsidRDefault="006375B7" w:rsidP="006375B7">
      <w:pPr>
        <w:pStyle w:val="StandardWeb"/>
        <w:spacing w:before="240" w:line="320" w:lineRule="exact"/>
        <w:rPr>
          <w:rFonts w:ascii="Century Gothic" w:hAnsi="Century Gothic"/>
          <w:bCs/>
          <w:color w:val="000000"/>
          <w:sz w:val="20"/>
          <w:szCs w:val="20"/>
        </w:rPr>
      </w:pPr>
      <w:r w:rsidRPr="006375B7">
        <w:rPr>
          <w:rFonts w:ascii="Century Gothic" w:hAnsi="Century Gothic"/>
          <w:bCs/>
          <w:color w:val="000000"/>
          <w:sz w:val="20"/>
          <w:szCs w:val="20"/>
        </w:rPr>
        <w:t>D</w:t>
      </w:r>
      <w:r w:rsidR="00E43717">
        <w:rPr>
          <w:rFonts w:ascii="Century Gothic" w:hAnsi="Century Gothic"/>
          <w:bCs/>
          <w:color w:val="000000"/>
          <w:sz w:val="20"/>
          <w:szCs w:val="20"/>
        </w:rPr>
        <w:t>ie</w:t>
      </w:r>
      <w:r w:rsidRPr="006375B7">
        <w:rPr>
          <w:rFonts w:ascii="Century Gothic" w:hAnsi="Century Gothic"/>
          <w:bCs/>
          <w:color w:val="000000"/>
          <w:sz w:val="20"/>
          <w:szCs w:val="20"/>
        </w:rPr>
        <w:t xml:space="preserve"> Schlossanger Alp</w:t>
      </w:r>
      <w:r w:rsidR="00E43717">
        <w:rPr>
          <w:rFonts w:ascii="Century Gothic" w:hAnsi="Century Gothic"/>
          <w:bCs/>
          <w:color w:val="000000"/>
          <w:sz w:val="20"/>
          <w:szCs w:val="20"/>
        </w:rPr>
        <w:t xml:space="preserve"> </w:t>
      </w:r>
      <w:r w:rsidR="00E43717" w:rsidRPr="006375B7">
        <w:rPr>
          <w:rFonts w:ascii="Century Gothic" w:hAnsi="Century Gothic"/>
          <w:bCs/>
          <w:color w:val="000000"/>
          <w:sz w:val="20"/>
          <w:szCs w:val="20"/>
        </w:rPr>
        <w:t>ist</w:t>
      </w:r>
      <w:r w:rsidR="00E43717">
        <w:rPr>
          <w:rFonts w:ascii="Century Gothic" w:hAnsi="Century Gothic"/>
          <w:bCs/>
          <w:color w:val="000000"/>
          <w:sz w:val="20"/>
          <w:szCs w:val="20"/>
        </w:rPr>
        <w:t xml:space="preserve"> n</w:t>
      </w:r>
      <w:r w:rsidRPr="006375B7">
        <w:rPr>
          <w:rFonts w:ascii="Century Gothic" w:hAnsi="Century Gothic"/>
          <w:bCs/>
          <w:color w:val="000000"/>
          <w:sz w:val="20"/>
          <w:szCs w:val="20"/>
        </w:rPr>
        <w:t xml:space="preserve">icht nur für seine exzellente Küche bekannt, sondern auch für </w:t>
      </w:r>
      <w:r w:rsidR="00C60E8A">
        <w:rPr>
          <w:rFonts w:ascii="Century Gothic" w:hAnsi="Century Gothic"/>
          <w:bCs/>
          <w:color w:val="000000"/>
          <w:sz w:val="20"/>
          <w:szCs w:val="20"/>
        </w:rPr>
        <w:t>ihr</w:t>
      </w:r>
      <w:r w:rsidRPr="006375B7">
        <w:rPr>
          <w:rFonts w:ascii="Century Gothic" w:hAnsi="Century Gothic"/>
          <w:bCs/>
          <w:color w:val="000000"/>
          <w:sz w:val="20"/>
          <w:szCs w:val="20"/>
        </w:rPr>
        <w:t xml:space="preserve"> einzigartiges Ambiente und die herzliche Gastfreundschaft. Gelegen auf 1.130 Metern Höhe im malerischen Luftkurort Pfronten, bietet das Hotel</w:t>
      </w:r>
      <w:r w:rsidR="00E43717">
        <w:rPr>
          <w:rFonts w:ascii="Century Gothic" w:hAnsi="Century Gothic"/>
          <w:bCs/>
          <w:color w:val="000000"/>
          <w:sz w:val="20"/>
          <w:szCs w:val="20"/>
        </w:rPr>
        <w:t xml:space="preserve">, </w:t>
      </w:r>
      <w:r w:rsidR="00E43717" w:rsidRPr="006375B7">
        <w:rPr>
          <w:rFonts w:ascii="Century Gothic" w:hAnsi="Century Gothic"/>
          <w:bCs/>
          <w:color w:val="000000"/>
          <w:sz w:val="20"/>
          <w:szCs w:val="20"/>
        </w:rPr>
        <w:t>d</w:t>
      </w:r>
      <w:r w:rsidR="00E43717">
        <w:rPr>
          <w:rFonts w:ascii="Century Gothic" w:hAnsi="Century Gothic"/>
          <w:bCs/>
          <w:color w:val="000000"/>
          <w:sz w:val="20"/>
          <w:szCs w:val="20"/>
        </w:rPr>
        <w:t>as</w:t>
      </w:r>
      <w:r w:rsidR="00E43717" w:rsidRPr="006375B7">
        <w:rPr>
          <w:rFonts w:ascii="Century Gothic" w:hAnsi="Century Gothic"/>
          <w:bCs/>
          <w:color w:val="000000"/>
          <w:sz w:val="20"/>
          <w:szCs w:val="20"/>
        </w:rPr>
        <w:t xml:space="preserve"> seit fünf Generationen im Familienbesitz</w:t>
      </w:r>
      <w:r w:rsidRPr="006375B7">
        <w:rPr>
          <w:rFonts w:ascii="Century Gothic" w:hAnsi="Century Gothic"/>
          <w:bCs/>
          <w:color w:val="000000"/>
          <w:sz w:val="20"/>
          <w:szCs w:val="20"/>
        </w:rPr>
        <w:t xml:space="preserve"> </w:t>
      </w:r>
      <w:r w:rsidR="00E43717">
        <w:rPr>
          <w:rFonts w:ascii="Century Gothic" w:hAnsi="Century Gothic"/>
          <w:bCs/>
          <w:color w:val="000000"/>
          <w:sz w:val="20"/>
          <w:szCs w:val="20"/>
        </w:rPr>
        <w:t>ist, sowohl</w:t>
      </w:r>
      <w:r w:rsidRPr="006375B7">
        <w:rPr>
          <w:rFonts w:ascii="Century Gothic" w:hAnsi="Century Gothic"/>
          <w:bCs/>
          <w:color w:val="000000"/>
          <w:sz w:val="20"/>
          <w:szCs w:val="20"/>
        </w:rPr>
        <w:t xml:space="preserve"> einen Rückzugsort von der Hektik des Alltags</w:t>
      </w:r>
      <w:r w:rsidR="00E43717">
        <w:rPr>
          <w:rFonts w:ascii="Century Gothic" w:hAnsi="Century Gothic"/>
          <w:bCs/>
          <w:color w:val="000000"/>
          <w:sz w:val="20"/>
          <w:szCs w:val="20"/>
        </w:rPr>
        <w:t xml:space="preserve"> als </w:t>
      </w:r>
      <w:r w:rsidRPr="006375B7">
        <w:rPr>
          <w:rFonts w:ascii="Century Gothic" w:hAnsi="Century Gothic"/>
          <w:bCs/>
          <w:color w:val="000000"/>
          <w:sz w:val="20"/>
          <w:szCs w:val="20"/>
        </w:rPr>
        <w:t>auch einen Ort, an dem Gäste die Schönheit der Natur in vollen Zügen genießen können.</w:t>
      </w:r>
    </w:p>
    <w:p w14:paraId="1047BF76" w14:textId="2D82A738" w:rsidR="006375B7" w:rsidRDefault="006375B7" w:rsidP="006375B7">
      <w:pPr>
        <w:pStyle w:val="StandardWeb"/>
        <w:spacing w:before="240" w:beforeAutospacing="0" w:line="320" w:lineRule="exact"/>
        <w:rPr>
          <w:rFonts w:ascii="Century Gothic" w:hAnsi="Century Gothic"/>
          <w:bCs/>
          <w:color w:val="000000"/>
          <w:sz w:val="20"/>
          <w:szCs w:val="20"/>
        </w:rPr>
      </w:pPr>
      <w:r w:rsidRPr="006375B7">
        <w:rPr>
          <w:rFonts w:ascii="Century Gothic" w:hAnsi="Century Gothic"/>
          <w:bCs/>
          <w:color w:val="000000"/>
          <w:sz w:val="20"/>
          <w:szCs w:val="20"/>
        </w:rPr>
        <w:t xml:space="preserve">Die Teilnehmerzahl für dieses exklusive </w:t>
      </w:r>
      <w:r w:rsidR="00E43717">
        <w:rPr>
          <w:rFonts w:ascii="Century Gothic" w:hAnsi="Century Gothic"/>
          <w:bCs/>
          <w:color w:val="000000"/>
          <w:sz w:val="20"/>
          <w:szCs w:val="20"/>
        </w:rPr>
        <w:t>Arrangements</w:t>
      </w:r>
      <w:r w:rsidRPr="006375B7">
        <w:rPr>
          <w:rFonts w:ascii="Century Gothic" w:hAnsi="Century Gothic"/>
          <w:bCs/>
          <w:color w:val="000000"/>
          <w:sz w:val="20"/>
          <w:szCs w:val="20"/>
        </w:rPr>
        <w:t xml:space="preserve"> ist begrenzt, um jedem Gast ein persönliches und intensives Fahrerlebnis zu ermöglichen. Daher wird eine frühzeitige Buchung empfohlen, um sich einen Platz zu sichern.</w:t>
      </w:r>
      <w:r>
        <w:rPr>
          <w:rFonts w:ascii="Century Gothic" w:hAnsi="Century Gothic"/>
          <w:bCs/>
          <w:color w:val="000000"/>
          <w:sz w:val="20"/>
          <w:szCs w:val="20"/>
        </w:rPr>
        <w:t xml:space="preserve"> </w:t>
      </w:r>
      <w:r w:rsidRPr="00911231">
        <w:rPr>
          <w:rFonts w:ascii="Century Gothic" w:hAnsi="Century Gothic"/>
          <w:bCs/>
          <w:color w:val="000000"/>
          <w:sz w:val="20"/>
          <w:szCs w:val="20"/>
        </w:rPr>
        <w:t xml:space="preserve">Der </w:t>
      </w:r>
      <w:r w:rsidRPr="00911231">
        <w:rPr>
          <w:rFonts w:ascii="Century Gothic" w:hAnsi="Century Gothic"/>
          <w:bCs/>
          <w:color w:val="000000"/>
          <w:sz w:val="20"/>
          <w:szCs w:val="20"/>
        </w:rPr>
        <w:lastRenderedPageBreak/>
        <w:t xml:space="preserve">Preis für </w:t>
      </w:r>
      <w:r>
        <w:rPr>
          <w:rFonts w:ascii="Century Gothic" w:hAnsi="Century Gothic"/>
          <w:bCs/>
          <w:color w:val="000000"/>
          <w:sz w:val="20"/>
          <w:szCs w:val="20"/>
        </w:rPr>
        <w:t>das Paket</w:t>
      </w:r>
      <w:r w:rsidRPr="00911231">
        <w:rPr>
          <w:rFonts w:ascii="Century Gothic" w:hAnsi="Century Gothic"/>
          <w:bCs/>
          <w:color w:val="000000"/>
          <w:sz w:val="20"/>
          <w:szCs w:val="20"/>
        </w:rPr>
        <w:t xml:space="preserve"> für zwei Personen beginnt bei 1</w:t>
      </w:r>
      <w:r>
        <w:rPr>
          <w:rFonts w:ascii="Century Gothic" w:hAnsi="Century Gothic"/>
          <w:bCs/>
          <w:color w:val="000000"/>
          <w:sz w:val="20"/>
          <w:szCs w:val="20"/>
        </w:rPr>
        <w:t>.</w:t>
      </w:r>
      <w:r w:rsidRPr="00911231">
        <w:rPr>
          <w:rFonts w:ascii="Century Gothic" w:hAnsi="Century Gothic"/>
          <w:bCs/>
          <w:color w:val="000000"/>
          <w:sz w:val="20"/>
          <w:szCs w:val="20"/>
        </w:rPr>
        <w:t>704</w:t>
      </w:r>
      <w:r>
        <w:rPr>
          <w:rFonts w:ascii="Century Gothic" w:hAnsi="Century Gothic"/>
          <w:bCs/>
          <w:color w:val="000000"/>
          <w:sz w:val="20"/>
          <w:szCs w:val="20"/>
        </w:rPr>
        <w:t xml:space="preserve"> Euro oder </w:t>
      </w:r>
      <w:r w:rsidRPr="00A940FF">
        <w:rPr>
          <w:rFonts w:ascii="Century Gothic" w:hAnsi="Century Gothic"/>
          <w:bCs/>
          <w:color w:val="000000"/>
          <w:sz w:val="20"/>
          <w:szCs w:val="20"/>
        </w:rPr>
        <w:t>864</w:t>
      </w:r>
      <w:r w:rsidRPr="00173FC9">
        <w:rPr>
          <w:rFonts w:ascii="Century Gothic" w:hAnsi="Century Gothic"/>
          <w:bCs/>
          <w:color w:val="E36C0A" w:themeColor="accent6" w:themeShade="BF"/>
          <w:sz w:val="20"/>
          <w:szCs w:val="20"/>
        </w:rPr>
        <w:t xml:space="preserve"> </w:t>
      </w:r>
      <w:r>
        <w:rPr>
          <w:rFonts w:ascii="Century Gothic" w:hAnsi="Century Gothic"/>
          <w:bCs/>
          <w:color w:val="000000"/>
          <w:sz w:val="20"/>
          <w:szCs w:val="20"/>
        </w:rPr>
        <w:t>Euro pro Person.</w:t>
      </w:r>
      <w:r w:rsidRPr="006375B7">
        <w:rPr>
          <w:rFonts w:ascii="Century Gothic" w:hAnsi="Century Gothic"/>
          <w:bCs/>
          <w:color w:val="000000"/>
          <w:sz w:val="20"/>
          <w:szCs w:val="20"/>
        </w:rPr>
        <w:t xml:space="preserve"> </w:t>
      </w:r>
      <w:r>
        <w:rPr>
          <w:rFonts w:ascii="Century Gothic" w:hAnsi="Century Gothic"/>
          <w:bCs/>
          <w:color w:val="000000"/>
          <w:sz w:val="20"/>
          <w:szCs w:val="20"/>
        </w:rPr>
        <w:t>Das Mindestalter beträgt 23 Jahre.</w:t>
      </w:r>
    </w:p>
    <w:p w14:paraId="3F6FED29" w14:textId="2A131A49" w:rsidR="00C77ED3" w:rsidRPr="00C77ED3" w:rsidRDefault="00C77ED3" w:rsidP="00E31F32">
      <w:pPr>
        <w:suppressAutoHyphens/>
        <w:spacing w:after="240" w:line="360" w:lineRule="auto"/>
        <w:rPr>
          <w:rFonts w:ascii="Century Gothic" w:eastAsia="Times New Roman" w:hAnsi="Century Gothic" w:cs="Times New Roman"/>
          <w:kern w:val="0"/>
          <w:sz w:val="20"/>
          <w:szCs w:val="20"/>
          <w14:ligatures w14:val="none"/>
        </w:rPr>
      </w:pPr>
      <w:r w:rsidRPr="00C77ED3">
        <w:rPr>
          <w:rFonts w:ascii="Century Gothic" w:eastAsia="Times New Roman" w:hAnsi="Century Gothic" w:cs="Times New Roman"/>
          <w:bCs/>
          <w:color w:val="000000"/>
          <w:kern w:val="0"/>
          <w:sz w:val="20"/>
          <w:szCs w:val="20"/>
          <w:lang w:eastAsia="de-DE"/>
          <w14:ligatures w14:val="none"/>
        </w:rPr>
        <w:t xml:space="preserve">Anfragen und Anmeldungen werden unter </w:t>
      </w:r>
      <w:hyperlink r:id="rId7" w:history="1">
        <w:r w:rsidRPr="00C77ED3">
          <w:rPr>
            <w:rFonts w:ascii="Century Gothic" w:eastAsia="Times New Roman" w:hAnsi="Century Gothic" w:cs="Times New Roman"/>
            <w:bCs/>
            <w:color w:val="0000FF"/>
            <w:kern w:val="0"/>
            <w:sz w:val="20"/>
            <w:szCs w:val="20"/>
            <w:u w:val="single"/>
            <w:lang w:eastAsia="de-DE"/>
            <w14:ligatures w14:val="none"/>
          </w:rPr>
          <w:t>info@schlossanger.de</w:t>
        </w:r>
      </w:hyperlink>
      <w:r w:rsidRPr="00C77ED3">
        <w:rPr>
          <w:rFonts w:ascii="Century Gothic" w:eastAsia="Times New Roman" w:hAnsi="Century Gothic" w:cs="Times New Roman"/>
          <w:bCs/>
          <w:color w:val="000000"/>
          <w:kern w:val="0"/>
          <w:sz w:val="20"/>
          <w:szCs w:val="20"/>
          <w:lang w:eastAsia="de-DE"/>
          <w14:ligatures w14:val="none"/>
        </w:rPr>
        <w:t xml:space="preserve"> entgegengenommen. </w:t>
      </w:r>
      <w:r w:rsidRPr="00C77ED3">
        <w:rPr>
          <w:rFonts w:ascii="Century Gothic" w:eastAsia="Times New Roman" w:hAnsi="Century Gothic" w:cs="Times New Roman"/>
          <w:kern w:val="0"/>
          <w:sz w:val="20"/>
          <w:szCs w:val="20"/>
          <w14:ligatures w14:val="none"/>
        </w:rPr>
        <w:t xml:space="preserve">Mehr Informationen und Buchungen unter </w:t>
      </w:r>
      <w:hyperlink r:id="rId8" w:history="1">
        <w:r w:rsidRPr="00C77ED3">
          <w:rPr>
            <w:rFonts w:ascii="Century Gothic" w:eastAsia="Times New Roman" w:hAnsi="Century Gothic" w:cs="Times New Roman"/>
            <w:bCs/>
            <w:color w:val="0000FF"/>
            <w:kern w:val="0"/>
            <w:sz w:val="20"/>
            <w:szCs w:val="20"/>
            <w:u w:val="single"/>
            <w:lang w:eastAsia="ar-SA"/>
            <w14:ligatures w14:val="none"/>
          </w:rPr>
          <w:t>www.schlossanger.de</w:t>
        </w:r>
      </w:hyperlink>
      <w:r w:rsidRPr="00C77ED3">
        <w:rPr>
          <w:rFonts w:ascii="Century Gothic" w:eastAsia="Times New Roman" w:hAnsi="Century Gothic" w:cs="Times New Roman"/>
          <w:bCs/>
          <w:kern w:val="0"/>
          <w:sz w:val="20"/>
          <w:szCs w:val="20"/>
          <w:lang w:eastAsia="ar-SA"/>
          <w14:ligatures w14:val="none"/>
        </w:rPr>
        <w:t>.</w:t>
      </w:r>
    </w:p>
    <w:p w14:paraId="43EA0E25" w14:textId="77777777" w:rsidR="00C77ED3" w:rsidRPr="00C77ED3" w:rsidRDefault="00C77ED3" w:rsidP="00C77ED3">
      <w:pPr>
        <w:spacing w:after="120" w:line="240" w:lineRule="auto"/>
        <w:rPr>
          <w:rFonts w:ascii="Times New Roman" w:eastAsia="Times New Roman" w:hAnsi="Times New Roman" w:cs="Times New Roman"/>
          <w:kern w:val="0"/>
          <w:sz w:val="20"/>
          <w:szCs w:val="20"/>
          <w14:ligatures w14:val="none"/>
        </w:rPr>
      </w:pPr>
    </w:p>
    <w:p w14:paraId="052D6987" w14:textId="77777777" w:rsidR="00C77ED3" w:rsidRPr="00C77ED3" w:rsidRDefault="00C77ED3" w:rsidP="00C77ED3">
      <w:pPr>
        <w:suppressAutoHyphens/>
        <w:spacing w:after="0"/>
        <w:jc w:val="both"/>
        <w:rPr>
          <w:rFonts w:ascii="Century Gothic" w:eastAsia="Times New Roman" w:hAnsi="Century Gothic" w:cs="Times New Roman"/>
          <w:b/>
          <w:kern w:val="0"/>
          <w:sz w:val="18"/>
          <w:szCs w:val="18"/>
          <w:lang w:eastAsia="ar-SA"/>
          <w14:ligatures w14:val="none"/>
        </w:rPr>
      </w:pPr>
      <w:r w:rsidRPr="00C77ED3">
        <w:rPr>
          <w:rFonts w:ascii="Century Gothic" w:eastAsia="Times New Roman" w:hAnsi="Century Gothic" w:cs="Times New Roman"/>
          <w:b/>
          <w:kern w:val="0"/>
          <w:sz w:val="18"/>
          <w:szCs w:val="18"/>
          <w:lang w:eastAsia="ar-SA"/>
          <w14:ligatures w14:val="none"/>
        </w:rPr>
        <w:t xml:space="preserve">Über Schlossanger Alp </w:t>
      </w:r>
    </w:p>
    <w:p w14:paraId="3A36097B" w14:textId="77777777" w:rsidR="00C77ED3" w:rsidRPr="00C77ED3" w:rsidRDefault="00C77ED3" w:rsidP="00C77ED3">
      <w:pPr>
        <w:suppressAutoHyphens/>
        <w:spacing w:after="0"/>
        <w:jc w:val="both"/>
        <w:rPr>
          <w:rFonts w:ascii="Century Gothic" w:eastAsia="Times New Roman" w:hAnsi="Century Gothic" w:cs="Times New Roman"/>
          <w:bCs/>
          <w:kern w:val="0"/>
          <w:sz w:val="18"/>
          <w:szCs w:val="18"/>
          <w:lang w:eastAsia="ar-SA"/>
          <w14:ligatures w14:val="none"/>
        </w:rPr>
      </w:pPr>
      <w:r w:rsidRPr="00C77ED3">
        <w:rPr>
          <w:rFonts w:ascii="Century Gothic" w:eastAsia="Times New Roman" w:hAnsi="Century Gothic" w:cs="Times New Roman"/>
          <w:bCs/>
          <w:kern w:val="0"/>
          <w:sz w:val="18"/>
          <w:szCs w:val="18"/>
          <w:lang w:eastAsia="ar-SA"/>
          <w14:ligatures w14:val="none"/>
        </w:rPr>
        <w:t>Idyllische Alleinlage auf 1.130 Metern: Umgeben von den Allgäuer Alpen und im Luftkurort Pfronten gelegen präsentiert sich das Berghotel Schlossanger Alp als charmantes Wohlfühlrefugium. Seit 1913 befindet sich das Haus im Besitz der Familie Schlachter-Ebert, die das Hotel bereits in fünfter Generation führt. Heute beherbergt das schmucke Hideaway 35 individuell gestaltete Zimmer und Suiten, ein Restaurant mit historischen Stuben, Wintergarten und Sonnenterrasse, eine gemütliche Kaminstube in Anlehnung an die ursprüngliche Alp sowie einen feinen Spa-Bereich samt ganzjährig beheiztem Außenpool mit Inneneinstieg, Indoor-Whirlpool, Saunas, Ruheplätzen und Behandlungsräumen für die hauseigene Alppraxis. Weitere Highlights sind der am Waldrand gelegene Naturbadeteich und die Yoga-Plattform. Die gehobene Küche des Hauses bietet eine exquisite Auswahl an regionalen und internationalen Spezialitäten. Abgerundet wird der Genuss durch eine sorgfältig zusammengestellte Weinkarte mit über 550 Positionen. Aktivitäten wie Wandern, Radeln, Skifahren und Langlaufen sind in der Region sehr beliebt.</w:t>
      </w:r>
    </w:p>
    <w:p w14:paraId="46167851" w14:textId="77777777" w:rsidR="00C77ED3" w:rsidRPr="00C77ED3" w:rsidRDefault="00C60E8A" w:rsidP="00C77ED3">
      <w:pPr>
        <w:suppressAutoHyphens/>
        <w:spacing w:after="0"/>
        <w:jc w:val="both"/>
        <w:rPr>
          <w:rFonts w:ascii="Century Gothic" w:eastAsia="Times New Roman" w:hAnsi="Century Gothic" w:cs="Times New Roman"/>
          <w:bCs/>
          <w:kern w:val="0"/>
          <w:sz w:val="18"/>
          <w:szCs w:val="18"/>
          <w:lang w:eastAsia="ar-SA"/>
          <w14:ligatures w14:val="none"/>
        </w:rPr>
      </w:pPr>
      <w:hyperlink r:id="rId9" w:history="1">
        <w:r w:rsidR="00C77ED3" w:rsidRPr="00C77ED3">
          <w:rPr>
            <w:rFonts w:ascii="Century Gothic" w:eastAsia="Times New Roman" w:hAnsi="Century Gothic" w:cs="Times New Roman"/>
            <w:bCs/>
            <w:color w:val="0000FF"/>
            <w:kern w:val="0"/>
            <w:sz w:val="18"/>
            <w:szCs w:val="18"/>
            <w:u w:val="single"/>
            <w:lang w:eastAsia="ar-SA"/>
            <w14:ligatures w14:val="none"/>
          </w:rPr>
          <w:t>www.schlossanger.de</w:t>
        </w:r>
      </w:hyperlink>
    </w:p>
    <w:p w14:paraId="6712A3F3" w14:textId="77777777" w:rsidR="00C77ED3" w:rsidRPr="00C77ED3" w:rsidRDefault="00C77ED3" w:rsidP="00C77ED3">
      <w:pPr>
        <w:suppressAutoHyphens/>
        <w:spacing w:after="0"/>
        <w:jc w:val="both"/>
        <w:rPr>
          <w:rFonts w:ascii="Century Gothic" w:eastAsia="Times New Roman" w:hAnsi="Century Gothic" w:cs="Times New Roman"/>
          <w:bCs/>
          <w:kern w:val="0"/>
          <w:sz w:val="20"/>
          <w:szCs w:val="20"/>
          <w:lang w:eastAsia="ar-SA"/>
          <w14:ligatures w14:val="none"/>
        </w:rPr>
      </w:pPr>
      <w:r w:rsidRPr="00C77ED3">
        <w:rPr>
          <w:rFonts w:ascii="Century Gothic" w:eastAsia="Times New Roman" w:hAnsi="Century Gothic" w:cs="Times New Roman"/>
          <w:bCs/>
          <w:kern w:val="0"/>
          <w:sz w:val="20"/>
          <w:szCs w:val="20"/>
          <w:lang w:eastAsia="ar-SA"/>
          <w14:ligatures w14:val="none"/>
        </w:rPr>
        <w:t xml:space="preserve"> </w:t>
      </w:r>
    </w:p>
    <w:p w14:paraId="51288A07" w14:textId="77777777" w:rsidR="00C77ED3" w:rsidRPr="00C77ED3" w:rsidRDefault="00C77ED3" w:rsidP="00C77ED3">
      <w:pPr>
        <w:spacing w:after="120" w:line="240" w:lineRule="auto"/>
        <w:rPr>
          <w:rFonts w:ascii="Times New Roman" w:eastAsia="Times New Roman" w:hAnsi="Times New Roman" w:cs="Times New Roman"/>
          <w:kern w:val="0"/>
          <w:sz w:val="20"/>
          <w:szCs w:val="20"/>
          <w:lang w:eastAsia="ar-SA"/>
          <w14:ligatures w14:val="none"/>
        </w:rPr>
      </w:pPr>
    </w:p>
    <w:p w14:paraId="1B4405D6" w14:textId="77777777" w:rsidR="00C77ED3" w:rsidRPr="00C77ED3" w:rsidRDefault="00C77ED3" w:rsidP="00C77ED3">
      <w:pPr>
        <w:suppressAutoHyphens/>
        <w:spacing w:after="0"/>
        <w:rPr>
          <w:rFonts w:ascii="Century Gothic" w:eastAsia="Times New Roman" w:hAnsi="Century Gothic" w:cs="Times New Roman"/>
          <w:b/>
          <w:kern w:val="0"/>
          <w:sz w:val="20"/>
          <w:szCs w:val="20"/>
          <w:lang w:eastAsia="ar-SA"/>
          <w14:ligatures w14:val="none"/>
        </w:rPr>
      </w:pPr>
      <w:r w:rsidRPr="00C77ED3">
        <w:rPr>
          <w:rFonts w:ascii="Century Gothic" w:eastAsia="Times New Roman" w:hAnsi="Century Gothic" w:cs="Times New Roman"/>
          <w:b/>
          <w:kern w:val="0"/>
          <w:sz w:val="20"/>
          <w:szCs w:val="20"/>
          <w:lang w:eastAsia="ar-SA"/>
          <w14:ligatures w14:val="none"/>
        </w:rPr>
        <w:t>Pressekontakt</w:t>
      </w:r>
    </w:p>
    <w:p w14:paraId="1BA0ADAC" w14:textId="4B7BB26A" w:rsidR="00C77ED3" w:rsidRPr="00C77ED3" w:rsidRDefault="00BF0759" w:rsidP="00C77ED3">
      <w:pPr>
        <w:suppressAutoHyphens/>
        <w:spacing w:after="0"/>
        <w:rPr>
          <w:rFonts w:ascii="Century Gothic" w:eastAsia="Times New Roman" w:hAnsi="Century Gothic" w:cs="Times New Roman"/>
          <w:kern w:val="0"/>
          <w:sz w:val="20"/>
          <w:szCs w:val="20"/>
          <w:lang w:eastAsia="ar-SA"/>
          <w14:ligatures w14:val="none"/>
        </w:rPr>
      </w:pPr>
      <w:r>
        <w:rPr>
          <w:noProof/>
          <w:lang w:val="fr-FR"/>
        </w:rPr>
        <w:drawing>
          <wp:anchor distT="0" distB="0" distL="114300" distR="114300" simplePos="0" relativeHeight="251657216" behindDoc="1" locked="0" layoutInCell="1" allowOverlap="1" wp14:anchorId="1DFD5468" wp14:editId="08AB8A6B">
            <wp:simplePos x="0" y="0"/>
            <wp:positionH relativeFrom="column">
              <wp:posOffset>4110189</wp:posOffset>
            </wp:positionH>
            <wp:positionV relativeFrom="paragraph">
              <wp:posOffset>301597</wp:posOffset>
            </wp:positionV>
            <wp:extent cx="564543" cy="516610"/>
            <wp:effectExtent l="0" t="0" r="6985" b="0"/>
            <wp:wrapTight wrapText="bothSides">
              <wp:wrapPolygon edited="0">
                <wp:start x="729" y="0"/>
                <wp:lineTo x="0" y="19926"/>
                <wp:lineTo x="18223" y="20723"/>
                <wp:lineTo x="21138" y="20723"/>
                <wp:lineTo x="21138" y="0"/>
                <wp:lineTo x="7289" y="0"/>
                <wp:lineTo x="729" y="0"/>
              </wp:wrapPolygon>
            </wp:wrapTight>
            <wp:docPr id="686173635" name="Grafik 1" descr="Ein Bild, das Text, Schrift, Grafiken,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173635" name="Grafik 1" descr="Ein Bild, das Text, Schrift, Grafiken, Grafikdesign enthält.&#10;&#10;Automatisch generierte Beschreibung"/>
                    <pic:cNvPicPr/>
                  </pic:nvPicPr>
                  <pic:blipFill>
                    <a:blip r:embed="rId10">
                      <a:extLst>
                        <a:ext uri="{28A0092B-C50C-407E-A947-70E740481C1C}">
                          <a14:useLocalDpi xmlns:a14="http://schemas.microsoft.com/office/drawing/2010/main" val="0"/>
                        </a:ext>
                      </a:extLst>
                    </a:blip>
                    <a:stretch>
                      <a:fillRect/>
                    </a:stretch>
                  </pic:blipFill>
                  <pic:spPr>
                    <a:xfrm>
                      <a:off x="0" y="0"/>
                      <a:ext cx="564543" cy="516610"/>
                    </a:xfrm>
                    <a:prstGeom prst="rect">
                      <a:avLst/>
                    </a:prstGeom>
                  </pic:spPr>
                </pic:pic>
              </a:graphicData>
            </a:graphic>
            <wp14:sizeRelH relativeFrom="page">
              <wp14:pctWidth>0</wp14:pctWidth>
            </wp14:sizeRelH>
            <wp14:sizeRelV relativeFrom="page">
              <wp14:pctHeight>0</wp14:pctHeight>
            </wp14:sizeRelV>
          </wp:anchor>
        </w:drawing>
      </w:r>
      <w:r w:rsidR="00C77ED3" w:rsidRPr="00C77ED3">
        <w:rPr>
          <w:rFonts w:ascii="Century Gothic" w:eastAsia="Times New Roman" w:hAnsi="Century Gothic" w:cs="Times New Roman"/>
          <w:kern w:val="0"/>
          <w:sz w:val="20"/>
          <w:szCs w:val="20"/>
          <w:lang w:eastAsia="ar-SA"/>
          <w14:ligatures w14:val="none"/>
        </w:rPr>
        <w:t xml:space="preserve">Christin Neuwirt </w:t>
      </w:r>
      <w:r w:rsidR="00C77ED3" w:rsidRPr="00C77ED3">
        <w:rPr>
          <w:rFonts w:ascii="Century Gothic" w:eastAsia="Times New Roman" w:hAnsi="Century Gothic" w:cs="Times New Roman"/>
          <w:kern w:val="0"/>
          <w:sz w:val="20"/>
          <w:szCs w:val="20"/>
          <w:lang w:eastAsia="ar-SA"/>
          <w14:ligatures w14:val="none"/>
        </w:rPr>
        <w:br/>
        <w:t>uschi liebl pr, emil-geis-str. 1, 81379 münchen</w:t>
      </w:r>
    </w:p>
    <w:p w14:paraId="7E336B88" w14:textId="37C83432" w:rsidR="00C77ED3" w:rsidRPr="00C77ED3" w:rsidRDefault="00C77ED3" w:rsidP="00C77ED3">
      <w:pPr>
        <w:suppressAutoHyphens/>
        <w:spacing w:after="240"/>
        <w:rPr>
          <w:rFonts w:ascii="Century Gothic" w:eastAsia="Times New Roman" w:hAnsi="Century Gothic" w:cs="Times New Roman"/>
          <w:kern w:val="0"/>
          <w:sz w:val="20"/>
          <w:szCs w:val="20"/>
          <w:lang w:val="fr-FR" w:eastAsia="ar-SA"/>
          <w14:ligatures w14:val="none"/>
        </w:rPr>
      </w:pPr>
      <w:r w:rsidRPr="00C77ED3">
        <w:rPr>
          <w:rFonts w:ascii="Century Gothic" w:eastAsia="Times New Roman" w:hAnsi="Century Gothic" w:cs="Times New Roman"/>
          <w:kern w:val="0"/>
          <w:sz w:val="20"/>
          <w:szCs w:val="20"/>
          <w:lang w:val="fr-FR" w:eastAsia="ar-SA"/>
          <w14:ligatures w14:val="none"/>
        </w:rPr>
        <w:t>tel. +49 89 7240292-0 |fax +49 89 7240292-19</w:t>
      </w:r>
      <w:r w:rsidRPr="00C77ED3">
        <w:rPr>
          <w:rFonts w:ascii="Century Gothic" w:eastAsia="Times New Roman" w:hAnsi="Century Gothic" w:cs="Times New Roman"/>
          <w:kern w:val="0"/>
          <w:sz w:val="20"/>
          <w:szCs w:val="20"/>
          <w:lang w:val="fr-FR" w:eastAsia="ar-SA"/>
          <w14:ligatures w14:val="none"/>
        </w:rPr>
        <w:br/>
        <w:t>e-mail:</w:t>
      </w:r>
      <w:r w:rsidRPr="00C77ED3">
        <w:rPr>
          <w:rFonts w:ascii="Times" w:eastAsia="Times New Roman" w:hAnsi="Times" w:cs="Times New Roman"/>
          <w:b/>
          <w:kern w:val="0"/>
          <w:sz w:val="20"/>
          <w:szCs w:val="20"/>
          <w:lang w:val="fr-FR" w:eastAsia="ar-SA"/>
          <w14:ligatures w14:val="none"/>
        </w:rPr>
        <w:t xml:space="preserve"> </w:t>
      </w:r>
      <w:hyperlink r:id="rId11" w:history="1">
        <w:r w:rsidRPr="00C77ED3">
          <w:rPr>
            <w:rFonts w:ascii="Century Gothic" w:eastAsia="Times New Roman" w:hAnsi="Century Gothic" w:cs="Times New Roman"/>
            <w:color w:val="0000FF"/>
            <w:kern w:val="0"/>
            <w:sz w:val="20"/>
            <w:szCs w:val="20"/>
            <w:u w:val="single"/>
            <w:lang w:val="fr-FR" w:eastAsia="ar-SA"/>
            <w14:ligatures w14:val="none"/>
          </w:rPr>
          <w:t>cn@liebl-pr.de</w:t>
        </w:r>
      </w:hyperlink>
    </w:p>
    <w:p w14:paraId="383E0FB8" w14:textId="375ED0C4" w:rsidR="004549EA" w:rsidRPr="00E77DA7" w:rsidRDefault="004549EA">
      <w:pPr>
        <w:rPr>
          <w:lang w:val="fr-FR"/>
        </w:rPr>
      </w:pPr>
    </w:p>
    <w:sectPr w:rsidR="004549EA" w:rsidRPr="00E77DA7" w:rsidSect="00CA6FAE">
      <w:headerReference w:type="default" r:id="rId12"/>
      <w:headerReference w:type="first" r:id="rId13"/>
      <w:pgSz w:w="11906" w:h="16838"/>
      <w:pgMar w:top="2694" w:right="2268" w:bottom="1134" w:left="2268" w:header="56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B35492" w14:textId="77777777" w:rsidR="003C5E94" w:rsidRDefault="003C5E94">
      <w:pPr>
        <w:spacing w:after="0" w:line="240" w:lineRule="auto"/>
      </w:pPr>
      <w:r>
        <w:separator/>
      </w:r>
    </w:p>
  </w:endnote>
  <w:endnote w:type="continuationSeparator" w:id="0">
    <w:p w14:paraId="0260565E" w14:textId="77777777" w:rsidR="003C5E94" w:rsidRDefault="003C5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8EA093" w14:textId="77777777" w:rsidR="003C5E94" w:rsidRDefault="003C5E94">
      <w:pPr>
        <w:spacing w:after="0" w:line="240" w:lineRule="auto"/>
      </w:pPr>
      <w:r>
        <w:separator/>
      </w:r>
    </w:p>
  </w:footnote>
  <w:footnote w:type="continuationSeparator" w:id="0">
    <w:p w14:paraId="31132E9B" w14:textId="77777777" w:rsidR="003C5E94" w:rsidRDefault="003C5E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14EA0" w14:textId="77777777" w:rsidR="00954A52" w:rsidRDefault="00954A52" w:rsidP="00D951B6">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C8CA8" w14:textId="77777777" w:rsidR="00954A52" w:rsidRDefault="00954A52" w:rsidP="00D951B6">
    <w:pPr>
      <w:pStyle w:val="Kopfzeile"/>
      <w:jc w:val="center"/>
    </w:pPr>
    <w:r>
      <w:rPr>
        <w:noProof/>
      </w:rPr>
      <w:drawing>
        <wp:inline distT="0" distB="0" distL="0" distR="0" wp14:anchorId="069EC478" wp14:editId="13E3E3AC">
          <wp:extent cx="1119780" cy="1209675"/>
          <wp:effectExtent l="0" t="0" r="444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1132319" cy="12232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CC17FF"/>
    <w:multiLevelType w:val="multilevel"/>
    <w:tmpl w:val="A17A5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3503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D22D3"/>
    <w:rsid w:val="0013269A"/>
    <w:rsid w:val="00150488"/>
    <w:rsid w:val="00173FC9"/>
    <w:rsid w:val="00175916"/>
    <w:rsid w:val="001A1E40"/>
    <w:rsid w:val="001D3014"/>
    <w:rsid w:val="002D6940"/>
    <w:rsid w:val="003C5E94"/>
    <w:rsid w:val="004405DA"/>
    <w:rsid w:val="004549EA"/>
    <w:rsid w:val="00484044"/>
    <w:rsid w:val="0051111A"/>
    <w:rsid w:val="0058513A"/>
    <w:rsid w:val="00617E32"/>
    <w:rsid w:val="006375B7"/>
    <w:rsid w:val="00664BB9"/>
    <w:rsid w:val="00677F53"/>
    <w:rsid w:val="006C0606"/>
    <w:rsid w:val="006D1DCF"/>
    <w:rsid w:val="006E43A8"/>
    <w:rsid w:val="007414E5"/>
    <w:rsid w:val="007A74FC"/>
    <w:rsid w:val="00911231"/>
    <w:rsid w:val="00954A52"/>
    <w:rsid w:val="00A940FF"/>
    <w:rsid w:val="00B00491"/>
    <w:rsid w:val="00B513B9"/>
    <w:rsid w:val="00BF0759"/>
    <w:rsid w:val="00C60E8A"/>
    <w:rsid w:val="00C77ED3"/>
    <w:rsid w:val="00D9503D"/>
    <w:rsid w:val="00E31F32"/>
    <w:rsid w:val="00E34263"/>
    <w:rsid w:val="00E43717"/>
    <w:rsid w:val="00E77DA7"/>
    <w:rsid w:val="00ED22D3"/>
    <w:rsid w:val="00EE4807"/>
    <w:rsid w:val="00FB6298"/>
    <w:rsid w:val="00FC07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B4DF5"/>
  <w15:chartTrackingRefBased/>
  <w15:docId w15:val="{A05CCFE8-792A-4F0F-8914-9B4D739F0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C77ED3"/>
    <w:pPr>
      <w:tabs>
        <w:tab w:val="center" w:pos="4536"/>
        <w:tab w:val="right" w:pos="9072"/>
      </w:tabs>
      <w:spacing w:after="0" w:line="240" w:lineRule="auto"/>
    </w:pPr>
    <w:rPr>
      <w:rFonts w:ascii="Times New Roman" w:eastAsia="Times New Roman" w:hAnsi="Times New Roman" w:cs="Times New Roman"/>
      <w:kern w:val="0"/>
      <w:sz w:val="20"/>
      <w:szCs w:val="20"/>
      <w:lang w:eastAsia="de-DE"/>
      <w14:ligatures w14:val="none"/>
    </w:rPr>
  </w:style>
  <w:style w:type="character" w:customStyle="1" w:styleId="KopfzeileZchn">
    <w:name w:val="Kopfzeile Zchn"/>
    <w:basedOn w:val="Absatz-Standardschriftart"/>
    <w:link w:val="Kopfzeile"/>
    <w:uiPriority w:val="99"/>
    <w:rsid w:val="00C77ED3"/>
    <w:rPr>
      <w:rFonts w:ascii="Times New Roman" w:eastAsia="Times New Roman" w:hAnsi="Times New Roman" w:cs="Times New Roman"/>
      <w:kern w:val="0"/>
      <w:sz w:val="20"/>
      <w:szCs w:val="20"/>
      <w:lang w:eastAsia="de-DE"/>
      <w14:ligatures w14:val="none"/>
    </w:rPr>
  </w:style>
  <w:style w:type="paragraph" w:styleId="StandardWeb">
    <w:name w:val="Normal (Web)"/>
    <w:basedOn w:val="Standard"/>
    <w:uiPriority w:val="99"/>
    <w:unhideWhenUsed/>
    <w:rsid w:val="00911231"/>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42170">
      <w:bodyDiv w:val="1"/>
      <w:marLeft w:val="0"/>
      <w:marRight w:val="0"/>
      <w:marTop w:val="0"/>
      <w:marBottom w:val="0"/>
      <w:divBdr>
        <w:top w:val="none" w:sz="0" w:space="0" w:color="auto"/>
        <w:left w:val="none" w:sz="0" w:space="0" w:color="auto"/>
        <w:bottom w:val="none" w:sz="0" w:space="0" w:color="auto"/>
        <w:right w:val="none" w:sz="0" w:space="0" w:color="auto"/>
      </w:divBdr>
    </w:div>
    <w:div w:id="116923017">
      <w:bodyDiv w:val="1"/>
      <w:marLeft w:val="0"/>
      <w:marRight w:val="0"/>
      <w:marTop w:val="0"/>
      <w:marBottom w:val="0"/>
      <w:divBdr>
        <w:top w:val="none" w:sz="0" w:space="0" w:color="auto"/>
        <w:left w:val="none" w:sz="0" w:space="0" w:color="auto"/>
        <w:bottom w:val="none" w:sz="0" w:space="0" w:color="auto"/>
        <w:right w:val="none" w:sz="0" w:space="0" w:color="auto"/>
      </w:divBdr>
      <w:divsChild>
        <w:div w:id="371610185">
          <w:marLeft w:val="0"/>
          <w:marRight w:val="0"/>
          <w:marTop w:val="0"/>
          <w:marBottom w:val="0"/>
          <w:divBdr>
            <w:top w:val="single" w:sz="2" w:space="0" w:color="E3E3E3"/>
            <w:left w:val="single" w:sz="2" w:space="0" w:color="E3E3E3"/>
            <w:bottom w:val="single" w:sz="2" w:space="0" w:color="E3E3E3"/>
            <w:right w:val="single" w:sz="2" w:space="0" w:color="E3E3E3"/>
          </w:divBdr>
          <w:divsChild>
            <w:div w:id="157812153">
              <w:marLeft w:val="0"/>
              <w:marRight w:val="0"/>
              <w:marTop w:val="0"/>
              <w:marBottom w:val="0"/>
              <w:divBdr>
                <w:top w:val="single" w:sz="2" w:space="0" w:color="E3E3E3"/>
                <w:left w:val="single" w:sz="2" w:space="0" w:color="E3E3E3"/>
                <w:bottom w:val="single" w:sz="2" w:space="0" w:color="E3E3E3"/>
                <w:right w:val="single" w:sz="2" w:space="0" w:color="E3E3E3"/>
              </w:divBdr>
              <w:divsChild>
                <w:div w:id="1403522363">
                  <w:marLeft w:val="0"/>
                  <w:marRight w:val="0"/>
                  <w:marTop w:val="0"/>
                  <w:marBottom w:val="0"/>
                  <w:divBdr>
                    <w:top w:val="single" w:sz="2" w:space="0" w:color="E3E3E3"/>
                    <w:left w:val="single" w:sz="2" w:space="0" w:color="E3E3E3"/>
                    <w:bottom w:val="single" w:sz="2" w:space="0" w:color="E3E3E3"/>
                    <w:right w:val="single" w:sz="2" w:space="0" w:color="E3E3E3"/>
                  </w:divBdr>
                  <w:divsChild>
                    <w:div w:id="1689209640">
                      <w:marLeft w:val="0"/>
                      <w:marRight w:val="0"/>
                      <w:marTop w:val="0"/>
                      <w:marBottom w:val="0"/>
                      <w:divBdr>
                        <w:top w:val="single" w:sz="2" w:space="0" w:color="E3E3E3"/>
                        <w:left w:val="single" w:sz="2" w:space="0" w:color="E3E3E3"/>
                        <w:bottom w:val="single" w:sz="2" w:space="0" w:color="E3E3E3"/>
                        <w:right w:val="single" w:sz="2" w:space="0" w:color="E3E3E3"/>
                      </w:divBdr>
                      <w:divsChild>
                        <w:div w:id="315766100">
                          <w:marLeft w:val="0"/>
                          <w:marRight w:val="0"/>
                          <w:marTop w:val="0"/>
                          <w:marBottom w:val="0"/>
                          <w:divBdr>
                            <w:top w:val="single" w:sz="2" w:space="0" w:color="E3E3E3"/>
                            <w:left w:val="single" w:sz="2" w:space="0" w:color="E3E3E3"/>
                            <w:bottom w:val="single" w:sz="2" w:space="0" w:color="E3E3E3"/>
                            <w:right w:val="single" w:sz="2" w:space="0" w:color="E3E3E3"/>
                          </w:divBdr>
                          <w:divsChild>
                            <w:div w:id="62025249">
                              <w:marLeft w:val="0"/>
                              <w:marRight w:val="0"/>
                              <w:marTop w:val="0"/>
                              <w:marBottom w:val="0"/>
                              <w:divBdr>
                                <w:top w:val="single" w:sz="2" w:space="0" w:color="E3E3E3"/>
                                <w:left w:val="single" w:sz="2" w:space="0" w:color="E3E3E3"/>
                                <w:bottom w:val="single" w:sz="2" w:space="0" w:color="E3E3E3"/>
                                <w:right w:val="single" w:sz="2" w:space="0" w:color="E3E3E3"/>
                              </w:divBdr>
                              <w:divsChild>
                                <w:div w:id="1755859770">
                                  <w:marLeft w:val="0"/>
                                  <w:marRight w:val="0"/>
                                  <w:marTop w:val="100"/>
                                  <w:marBottom w:val="100"/>
                                  <w:divBdr>
                                    <w:top w:val="single" w:sz="2" w:space="0" w:color="E3E3E3"/>
                                    <w:left w:val="single" w:sz="2" w:space="0" w:color="E3E3E3"/>
                                    <w:bottom w:val="single" w:sz="2" w:space="0" w:color="E3E3E3"/>
                                    <w:right w:val="single" w:sz="2" w:space="0" w:color="E3E3E3"/>
                                  </w:divBdr>
                                  <w:divsChild>
                                    <w:div w:id="1319190328">
                                      <w:marLeft w:val="0"/>
                                      <w:marRight w:val="0"/>
                                      <w:marTop w:val="0"/>
                                      <w:marBottom w:val="0"/>
                                      <w:divBdr>
                                        <w:top w:val="single" w:sz="2" w:space="0" w:color="E3E3E3"/>
                                        <w:left w:val="single" w:sz="2" w:space="0" w:color="E3E3E3"/>
                                        <w:bottom w:val="single" w:sz="2" w:space="0" w:color="E3E3E3"/>
                                        <w:right w:val="single" w:sz="2" w:space="0" w:color="E3E3E3"/>
                                      </w:divBdr>
                                      <w:divsChild>
                                        <w:div w:id="1587374820">
                                          <w:marLeft w:val="0"/>
                                          <w:marRight w:val="0"/>
                                          <w:marTop w:val="0"/>
                                          <w:marBottom w:val="0"/>
                                          <w:divBdr>
                                            <w:top w:val="single" w:sz="2" w:space="0" w:color="E3E3E3"/>
                                            <w:left w:val="single" w:sz="2" w:space="0" w:color="E3E3E3"/>
                                            <w:bottom w:val="single" w:sz="2" w:space="0" w:color="E3E3E3"/>
                                            <w:right w:val="single" w:sz="2" w:space="0" w:color="E3E3E3"/>
                                          </w:divBdr>
                                          <w:divsChild>
                                            <w:div w:id="611286598">
                                              <w:marLeft w:val="0"/>
                                              <w:marRight w:val="0"/>
                                              <w:marTop w:val="0"/>
                                              <w:marBottom w:val="0"/>
                                              <w:divBdr>
                                                <w:top w:val="single" w:sz="2" w:space="0" w:color="E3E3E3"/>
                                                <w:left w:val="single" w:sz="2" w:space="0" w:color="E3E3E3"/>
                                                <w:bottom w:val="single" w:sz="2" w:space="0" w:color="E3E3E3"/>
                                                <w:right w:val="single" w:sz="2" w:space="0" w:color="E3E3E3"/>
                                              </w:divBdr>
                                              <w:divsChild>
                                                <w:div w:id="40567942">
                                                  <w:marLeft w:val="0"/>
                                                  <w:marRight w:val="0"/>
                                                  <w:marTop w:val="0"/>
                                                  <w:marBottom w:val="0"/>
                                                  <w:divBdr>
                                                    <w:top w:val="single" w:sz="2" w:space="0" w:color="E3E3E3"/>
                                                    <w:left w:val="single" w:sz="2" w:space="0" w:color="E3E3E3"/>
                                                    <w:bottom w:val="single" w:sz="2" w:space="0" w:color="E3E3E3"/>
                                                    <w:right w:val="single" w:sz="2" w:space="0" w:color="E3E3E3"/>
                                                  </w:divBdr>
                                                  <w:divsChild>
                                                    <w:div w:id="1421953396">
                                                      <w:marLeft w:val="0"/>
                                                      <w:marRight w:val="0"/>
                                                      <w:marTop w:val="0"/>
                                                      <w:marBottom w:val="0"/>
                                                      <w:divBdr>
                                                        <w:top w:val="single" w:sz="2" w:space="0" w:color="E3E3E3"/>
                                                        <w:left w:val="single" w:sz="2" w:space="0" w:color="E3E3E3"/>
                                                        <w:bottom w:val="single" w:sz="2" w:space="0" w:color="E3E3E3"/>
                                                        <w:right w:val="single" w:sz="2" w:space="0" w:color="E3E3E3"/>
                                                      </w:divBdr>
                                                      <w:divsChild>
                                                        <w:div w:id="170054809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758088498">
          <w:marLeft w:val="0"/>
          <w:marRight w:val="0"/>
          <w:marTop w:val="0"/>
          <w:marBottom w:val="0"/>
          <w:divBdr>
            <w:top w:val="none" w:sz="0" w:space="0" w:color="auto"/>
            <w:left w:val="none" w:sz="0" w:space="0" w:color="auto"/>
            <w:bottom w:val="none" w:sz="0" w:space="0" w:color="auto"/>
            <w:right w:val="none" w:sz="0" w:space="0" w:color="auto"/>
          </w:divBdr>
        </w:div>
      </w:divsChild>
    </w:div>
    <w:div w:id="233783587">
      <w:bodyDiv w:val="1"/>
      <w:marLeft w:val="0"/>
      <w:marRight w:val="0"/>
      <w:marTop w:val="0"/>
      <w:marBottom w:val="0"/>
      <w:divBdr>
        <w:top w:val="none" w:sz="0" w:space="0" w:color="auto"/>
        <w:left w:val="none" w:sz="0" w:space="0" w:color="auto"/>
        <w:bottom w:val="none" w:sz="0" w:space="0" w:color="auto"/>
        <w:right w:val="none" w:sz="0" w:space="0" w:color="auto"/>
      </w:divBdr>
      <w:divsChild>
        <w:div w:id="426117514">
          <w:marLeft w:val="0"/>
          <w:marRight w:val="0"/>
          <w:marTop w:val="0"/>
          <w:marBottom w:val="0"/>
          <w:divBdr>
            <w:top w:val="none" w:sz="0" w:space="0" w:color="auto"/>
            <w:left w:val="none" w:sz="0" w:space="0" w:color="auto"/>
            <w:bottom w:val="none" w:sz="0" w:space="0" w:color="auto"/>
            <w:right w:val="none" w:sz="0" w:space="0" w:color="auto"/>
          </w:divBdr>
          <w:divsChild>
            <w:div w:id="2063015035">
              <w:marLeft w:val="0"/>
              <w:marRight w:val="0"/>
              <w:marTop w:val="0"/>
              <w:marBottom w:val="0"/>
              <w:divBdr>
                <w:top w:val="none" w:sz="0" w:space="0" w:color="auto"/>
                <w:left w:val="none" w:sz="0" w:space="0" w:color="auto"/>
                <w:bottom w:val="none" w:sz="0" w:space="0" w:color="auto"/>
                <w:right w:val="none" w:sz="0" w:space="0" w:color="auto"/>
              </w:divBdr>
              <w:divsChild>
                <w:div w:id="43725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483153">
      <w:bodyDiv w:val="1"/>
      <w:marLeft w:val="0"/>
      <w:marRight w:val="0"/>
      <w:marTop w:val="0"/>
      <w:marBottom w:val="0"/>
      <w:divBdr>
        <w:top w:val="none" w:sz="0" w:space="0" w:color="auto"/>
        <w:left w:val="none" w:sz="0" w:space="0" w:color="auto"/>
        <w:bottom w:val="none" w:sz="0" w:space="0" w:color="auto"/>
        <w:right w:val="none" w:sz="0" w:space="0" w:color="auto"/>
      </w:divBdr>
      <w:divsChild>
        <w:div w:id="210308879">
          <w:marLeft w:val="0"/>
          <w:marRight w:val="0"/>
          <w:marTop w:val="0"/>
          <w:marBottom w:val="0"/>
          <w:divBdr>
            <w:top w:val="none" w:sz="0" w:space="0" w:color="auto"/>
            <w:left w:val="none" w:sz="0" w:space="0" w:color="auto"/>
            <w:bottom w:val="none" w:sz="0" w:space="0" w:color="auto"/>
            <w:right w:val="none" w:sz="0" w:space="0" w:color="auto"/>
          </w:divBdr>
          <w:divsChild>
            <w:div w:id="333725637">
              <w:marLeft w:val="0"/>
              <w:marRight w:val="0"/>
              <w:marTop w:val="0"/>
              <w:marBottom w:val="0"/>
              <w:divBdr>
                <w:top w:val="none" w:sz="0" w:space="0" w:color="auto"/>
                <w:left w:val="none" w:sz="0" w:space="0" w:color="auto"/>
                <w:bottom w:val="none" w:sz="0" w:space="0" w:color="auto"/>
                <w:right w:val="none" w:sz="0" w:space="0" w:color="auto"/>
              </w:divBdr>
              <w:divsChild>
                <w:div w:id="44684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30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lossanger.de"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info@schlossanger.de"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n@liebl-pr.d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schlossanger.de"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544</Words>
  <Characters>3430</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ulpr Praktikum 2</dc:creator>
  <cp:keywords/>
  <dc:description/>
  <cp:lastModifiedBy>Christin Neuwirt / uschi liebl pr</cp:lastModifiedBy>
  <cp:revision>23</cp:revision>
  <cp:lastPrinted>2023-12-15T10:20:00Z</cp:lastPrinted>
  <dcterms:created xsi:type="dcterms:W3CDTF">2023-12-14T07:58:00Z</dcterms:created>
  <dcterms:modified xsi:type="dcterms:W3CDTF">2024-04-26T14:21:00Z</dcterms:modified>
</cp:coreProperties>
</file>