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696" w14:textId="77777777" w:rsidR="0038203D" w:rsidRPr="00D9510B" w:rsidRDefault="0038203D" w:rsidP="00D951B6">
      <w:pPr>
        <w:pStyle w:val="Textkrper2"/>
        <w:pBdr>
          <w:bottom w:val="single" w:sz="4" w:space="1" w:color="auto"/>
        </w:pBdr>
        <w:spacing w:line="360" w:lineRule="auto"/>
        <w:jc w:val="left"/>
        <w:outlineLvl w:val="0"/>
        <w:rPr>
          <w:rFonts w:ascii="Century Gothic" w:hAnsi="Century Gothic"/>
          <w:b/>
          <w:bCs/>
          <w:color w:val="auto"/>
          <w:sz w:val="22"/>
        </w:rPr>
      </w:pPr>
      <w:r w:rsidRPr="00D9510B">
        <w:rPr>
          <w:rFonts w:ascii="Century Gothic" w:hAnsi="Century Gothic"/>
          <w:b/>
          <w:bCs/>
          <w:color w:val="auto"/>
          <w:sz w:val="22"/>
        </w:rPr>
        <w:t xml:space="preserve">Pressemitteilung </w:t>
      </w:r>
      <w:r w:rsidRPr="00D9510B">
        <w:rPr>
          <w:rFonts w:ascii="Century Gothic" w:hAnsi="Century Gothic"/>
          <w:b/>
          <w:bCs/>
          <w:color w:val="auto"/>
          <w:sz w:val="22"/>
          <w:szCs w:val="22"/>
        </w:rPr>
        <w:sym w:font="Wingdings 2" w:char="F0A0"/>
      </w:r>
      <w:r w:rsidRPr="00D9510B">
        <w:rPr>
          <w:rFonts w:ascii="Century Gothic" w:hAnsi="Century Gothic"/>
          <w:b/>
          <w:bCs/>
          <w:color w:val="auto"/>
          <w:sz w:val="22"/>
        </w:rPr>
        <w:t xml:space="preserve"> uschi liebl pr</w:t>
      </w:r>
    </w:p>
    <w:p w14:paraId="450B7FC0" w14:textId="1844ED9D" w:rsidR="0038203D" w:rsidRPr="001E06E3" w:rsidRDefault="00DD00AC" w:rsidP="0038203D">
      <w:pPr>
        <w:pStyle w:val="Textkrper2"/>
        <w:spacing w:line="480" w:lineRule="auto"/>
        <w:jc w:val="right"/>
        <w:rPr>
          <w:rFonts w:ascii="Century Gothic" w:hAnsi="Century Gothic"/>
          <w:b/>
          <w:bCs/>
          <w:color w:val="auto"/>
          <w:sz w:val="22"/>
          <w:szCs w:val="22"/>
        </w:rPr>
      </w:pPr>
      <w:r>
        <w:rPr>
          <w:rFonts w:ascii="Century Gothic" w:hAnsi="Century Gothic"/>
          <w:b/>
          <w:bCs/>
          <w:sz w:val="22"/>
          <w:szCs w:val="22"/>
        </w:rPr>
        <w:t>3</w:t>
      </w:r>
      <w:r w:rsidR="00B45E82" w:rsidRPr="001E06E3">
        <w:rPr>
          <w:rFonts w:ascii="Century Gothic" w:hAnsi="Century Gothic"/>
          <w:b/>
          <w:bCs/>
          <w:sz w:val="22"/>
          <w:szCs w:val="22"/>
        </w:rPr>
        <w:t xml:space="preserve">. </w:t>
      </w:r>
      <w:r w:rsidR="00C643A0">
        <w:rPr>
          <w:rFonts w:ascii="Century Gothic" w:hAnsi="Century Gothic"/>
          <w:b/>
          <w:bCs/>
          <w:sz w:val="22"/>
          <w:szCs w:val="22"/>
        </w:rPr>
        <w:t>Juni</w:t>
      </w:r>
      <w:r w:rsidR="00120A12" w:rsidRPr="001E06E3">
        <w:rPr>
          <w:rFonts w:ascii="Century Gothic" w:hAnsi="Century Gothic"/>
          <w:b/>
          <w:bCs/>
          <w:sz w:val="22"/>
          <w:szCs w:val="22"/>
        </w:rPr>
        <w:t xml:space="preserve"> </w:t>
      </w:r>
      <w:r w:rsidR="005A6679" w:rsidRPr="001E06E3">
        <w:rPr>
          <w:rFonts w:ascii="Century Gothic" w:hAnsi="Century Gothic"/>
          <w:b/>
          <w:bCs/>
          <w:sz w:val="22"/>
          <w:szCs w:val="22"/>
        </w:rPr>
        <w:t>202</w:t>
      </w:r>
      <w:r w:rsidR="00E72A40" w:rsidRPr="001E06E3">
        <w:rPr>
          <w:rFonts w:ascii="Century Gothic" w:hAnsi="Century Gothic"/>
          <w:b/>
          <w:bCs/>
          <w:sz w:val="22"/>
          <w:szCs w:val="22"/>
        </w:rPr>
        <w:t>4</w:t>
      </w:r>
    </w:p>
    <w:p w14:paraId="52351BFA" w14:textId="7FFCC7D5" w:rsidR="00A72E44" w:rsidRPr="001E4D9C" w:rsidRDefault="001E4D9C" w:rsidP="00F03EE1">
      <w:pPr>
        <w:pStyle w:val="Untertitel"/>
        <w:spacing w:after="240"/>
        <w:jc w:val="center"/>
        <w:rPr>
          <w:rFonts w:ascii="Century Gothic" w:hAnsi="Century Gothic"/>
          <w:bCs/>
          <w:color w:val="FF0000"/>
          <w:sz w:val="24"/>
          <w:szCs w:val="24"/>
          <w:lang w:val="de-DE"/>
        </w:rPr>
      </w:pPr>
      <w:r>
        <w:rPr>
          <w:rFonts w:ascii="Century Gothic" w:hAnsi="Century Gothic"/>
          <w:bCs/>
          <w:sz w:val="24"/>
          <w:szCs w:val="24"/>
          <w:lang w:val="de-DE"/>
        </w:rPr>
        <w:t>Ziel ist die</w:t>
      </w:r>
      <w:r w:rsidR="00E72A40" w:rsidRPr="001E06E3">
        <w:rPr>
          <w:rFonts w:ascii="Century Gothic" w:hAnsi="Century Gothic"/>
          <w:bCs/>
          <w:sz w:val="24"/>
          <w:szCs w:val="24"/>
          <w:lang w:val="de-DE"/>
        </w:rPr>
        <w:t xml:space="preserve"> </w:t>
      </w:r>
      <w:r>
        <w:rPr>
          <w:rFonts w:ascii="Century Gothic" w:hAnsi="Century Gothic"/>
          <w:bCs/>
          <w:sz w:val="24"/>
          <w:szCs w:val="24"/>
          <w:lang w:val="de-DE"/>
        </w:rPr>
        <w:t>Entwicklungsf</w:t>
      </w:r>
      <w:r w:rsidR="005C75C0">
        <w:rPr>
          <w:rFonts w:ascii="Century Gothic" w:hAnsi="Century Gothic"/>
          <w:bCs/>
          <w:sz w:val="24"/>
          <w:szCs w:val="24"/>
          <w:lang w:val="de-DE"/>
        </w:rPr>
        <w:t xml:space="preserve">örderung </w:t>
      </w:r>
      <w:r w:rsidR="00484AC9">
        <w:rPr>
          <w:rFonts w:ascii="Century Gothic" w:hAnsi="Century Gothic"/>
          <w:bCs/>
          <w:sz w:val="24"/>
          <w:szCs w:val="24"/>
          <w:lang w:val="de-DE"/>
        </w:rPr>
        <w:t xml:space="preserve">von Kindern und Jugendlichen weltweit </w:t>
      </w:r>
    </w:p>
    <w:p w14:paraId="27F65595" w14:textId="3C7676C1" w:rsidR="00764F2C" w:rsidRPr="005C75C0" w:rsidRDefault="005C75C0" w:rsidP="00764F2C">
      <w:pPr>
        <w:pStyle w:val="Untertitel"/>
        <w:jc w:val="center"/>
        <w:rPr>
          <w:rFonts w:ascii="Century Gothic" w:hAnsi="Century Gothic"/>
          <w:bCs/>
          <w:sz w:val="28"/>
          <w:szCs w:val="28"/>
          <w:lang w:val="de-DE"/>
        </w:rPr>
      </w:pPr>
      <w:r w:rsidRPr="005C75C0">
        <w:rPr>
          <w:rFonts w:ascii="Century Gothic" w:hAnsi="Century Gothic"/>
          <w:bCs/>
          <w:sz w:val="28"/>
          <w:szCs w:val="28"/>
          <w:lang w:val="de-DE"/>
        </w:rPr>
        <w:t xml:space="preserve">Posthotel Achenkirch richtet erstmals Charity Golf Cup zugunsten der </w:t>
      </w:r>
      <w:r w:rsidRPr="00C276C0">
        <w:rPr>
          <w:rFonts w:ascii="Century Gothic" w:hAnsi="Century Gothic"/>
          <w:bCs/>
          <w:i/>
          <w:iCs/>
          <w:sz w:val="28"/>
          <w:szCs w:val="28"/>
          <w:lang w:val="de-DE"/>
        </w:rPr>
        <w:t>Herman van Veen-Stiftung</w:t>
      </w:r>
      <w:r w:rsidRPr="005C75C0">
        <w:rPr>
          <w:rFonts w:ascii="Century Gothic" w:hAnsi="Century Gothic"/>
          <w:bCs/>
          <w:sz w:val="28"/>
          <w:szCs w:val="28"/>
          <w:lang w:val="de-DE"/>
        </w:rPr>
        <w:t xml:space="preserve"> </w:t>
      </w:r>
      <w:r w:rsidR="00C276C0" w:rsidRPr="00C276C0">
        <w:rPr>
          <w:rFonts w:ascii="Century Gothic" w:hAnsi="Century Gothic"/>
          <w:bCs/>
          <w:i/>
          <w:iCs/>
          <w:sz w:val="28"/>
          <w:szCs w:val="28"/>
          <w:lang w:val="de-DE"/>
        </w:rPr>
        <w:t>Deutschland</w:t>
      </w:r>
      <w:r w:rsidR="00C276C0">
        <w:rPr>
          <w:rFonts w:ascii="Century Gothic" w:hAnsi="Century Gothic"/>
          <w:bCs/>
          <w:sz w:val="28"/>
          <w:szCs w:val="28"/>
          <w:lang w:val="de-DE"/>
        </w:rPr>
        <w:t xml:space="preserve"> </w:t>
      </w:r>
      <w:r w:rsidRPr="005C75C0">
        <w:rPr>
          <w:rFonts w:ascii="Century Gothic" w:hAnsi="Century Gothic"/>
          <w:bCs/>
          <w:sz w:val="28"/>
          <w:szCs w:val="28"/>
          <w:lang w:val="de-DE"/>
        </w:rPr>
        <w:t xml:space="preserve">aus </w:t>
      </w:r>
    </w:p>
    <w:p w14:paraId="303E08E6" w14:textId="77777777" w:rsidR="00FD0A92" w:rsidRPr="00C643A0" w:rsidRDefault="00FD0A92" w:rsidP="00E51990">
      <w:pPr>
        <w:pStyle w:val="Untertitel"/>
        <w:jc w:val="center"/>
        <w:rPr>
          <w:rFonts w:ascii="Century Gothic" w:hAnsi="Century Gothic"/>
          <w:bCs/>
          <w:color w:val="FF0000"/>
          <w:sz w:val="28"/>
          <w:szCs w:val="28"/>
          <w:lang w:val="de-DE"/>
        </w:rPr>
      </w:pPr>
    </w:p>
    <w:p w14:paraId="41B51EEC" w14:textId="75AAE4C2" w:rsidR="00602084" w:rsidRPr="0010191C" w:rsidRDefault="004A061D" w:rsidP="00B82285">
      <w:pPr>
        <w:spacing w:line="360" w:lineRule="auto"/>
        <w:rPr>
          <w:rFonts w:ascii="Century Gothic" w:hAnsi="Century Gothic"/>
          <w:b/>
          <w:bCs/>
          <w:sz w:val="22"/>
          <w:szCs w:val="22"/>
        </w:rPr>
      </w:pPr>
      <w:r>
        <w:rPr>
          <w:rFonts w:ascii="Century Gothic" w:hAnsi="Century Gothic"/>
          <w:b/>
          <w:bCs/>
          <w:sz w:val="22"/>
          <w:szCs w:val="22"/>
        </w:rPr>
        <w:t xml:space="preserve">Vom 30. Mai bis 1. Juni </w:t>
      </w:r>
      <w:r w:rsidR="00C276C0" w:rsidRPr="0010191C">
        <w:rPr>
          <w:rFonts w:ascii="Century Gothic" w:hAnsi="Century Gothic"/>
          <w:b/>
          <w:bCs/>
          <w:sz w:val="22"/>
          <w:szCs w:val="22"/>
        </w:rPr>
        <w:t>20</w:t>
      </w:r>
      <w:r w:rsidR="001261AE">
        <w:rPr>
          <w:rFonts w:ascii="Century Gothic" w:hAnsi="Century Gothic"/>
          <w:b/>
          <w:bCs/>
          <w:sz w:val="22"/>
          <w:szCs w:val="22"/>
        </w:rPr>
        <w:t>2</w:t>
      </w:r>
      <w:r w:rsidR="00C276C0" w:rsidRPr="0010191C">
        <w:rPr>
          <w:rFonts w:ascii="Century Gothic" w:hAnsi="Century Gothic"/>
          <w:b/>
          <w:bCs/>
          <w:sz w:val="22"/>
          <w:szCs w:val="22"/>
        </w:rPr>
        <w:t xml:space="preserve">4 </w:t>
      </w:r>
      <w:r w:rsidR="008B51F5">
        <w:rPr>
          <w:rFonts w:ascii="Century Gothic" w:hAnsi="Century Gothic"/>
          <w:b/>
          <w:bCs/>
          <w:sz w:val="22"/>
          <w:szCs w:val="22"/>
        </w:rPr>
        <w:t xml:space="preserve">richtete das </w:t>
      </w:r>
      <w:r w:rsidR="004F60E3" w:rsidRPr="0010191C">
        <w:rPr>
          <w:rFonts w:ascii="Century Gothic" w:hAnsi="Century Gothic"/>
          <w:b/>
          <w:bCs/>
          <w:sz w:val="22"/>
          <w:szCs w:val="22"/>
        </w:rPr>
        <w:t>Posthotel Achenkirch in Tirol, Österreich</w:t>
      </w:r>
      <w:r w:rsidR="008B51F5">
        <w:rPr>
          <w:rFonts w:ascii="Century Gothic" w:hAnsi="Century Gothic"/>
          <w:b/>
          <w:bCs/>
          <w:sz w:val="22"/>
          <w:szCs w:val="22"/>
        </w:rPr>
        <w:t xml:space="preserve"> erstmalig </w:t>
      </w:r>
      <w:r w:rsidR="00BF0ACA">
        <w:rPr>
          <w:rFonts w:ascii="Century Gothic" w:hAnsi="Century Gothic"/>
          <w:b/>
          <w:bCs/>
          <w:sz w:val="22"/>
          <w:szCs w:val="22"/>
        </w:rPr>
        <w:t>ein</w:t>
      </w:r>
      <w:r w:rsidR="008B51F5">
        <w:rPr>
          <w:rFonts w:ascii="Century Gothic" w:hAnsi="Century Gothic"/>
          <w:b/>
          <w:bCs/>
          <w:sz w:val="22"/>
          <w:szCs w:val="22"/>
        </w:rPr>
        <w:t xml:space="preserve"> </w:t>
      </w:r>
      <w:r w:rsidR="004F60E3" w:rsidRPr="0010191C">
        <w:rPr>
          <w:rFonts w:ascii="Century Gothic" w:hAnsi="Century Gothic"/>
          <w:b/>
          <w:bCs/>
          <w:sz w:val="22"/>
          <w:szCs w:val="22"/>
        </w:rPr>
        <w:t xml:space="preserve">Charity Golf Turnier </w:t>
      </w:r>
      <w:r w:rsidR="008B51F5" w:rsidRPr="0010191C">
        <w:rPr>
          <w:rFonts w:ascii="Century Gothic" w:hAnsi="Century Gothic"/>
          <w:b/>
          <w:bCs/>
          <w:sz w:val="22"/>
          <w:szCs w:val="22"/>
        </w:rPr>
        <w:t xml:space="preserve">zugunsten der </w:t>
      </w:r>
      <w:r w:rsidR="008B51F5" w:rsidRPr="0010191C">
        <w:rPr>
          <w:rFonts w:ascii="Century Gothic" w:hAnsi="Century Gothic"/>
          <w:b/>
          <w:bCs/>
          <w:i/>
          <w:iCs/>
          <w:sz w:val="22"/>
          <w:szCs w:val="22"/>
        </w:rPr>
        <w:t>Herman van Veen-Stiftung Deutschland</w:t>
      </w:r>
      <w:r w:rsidR="008B51F5">
        <w:rPr>
          <w:rFonts w:ascii="Century Gothic" w:hAnsi="Century Gothic"/>
          <w:b/>
          <w:bCs/>
          <w:i/>
          <w:iCs/>
          <w:sz w:val="22"/>
          <w:szCs w:val="22"/>
        </w:rPr>
        <w:t xml:space="preserve"> </w:t>
      </w:r>
      <w:r w:rsidR="008B51F5" w:rsidRPr="00ED16C7">
        <w:rPr>
          <w:rFonts w:ascii="Century Gothic" w:hAnsi="Century Gothic"/>
          <w:b/>
          <w:bCs/>
          <w:sz w:val="22"/>
          <w:szCs w:val="22"/>
        </w:rPr>
        <w:t>zur</w:t>
      </w:r>
      <w:r w:rsidR="008B51F5">
        <w:rPr>
          <w:rFonts w:ascii="Century Gothic" w:hAnsi="Century Gothic"/>
          <w:b/>
          <w:bCs/>
          <w:i/>
          <w:iCs/>
          <w:sz w:val="22"/>
          <w:szCs w:val="22"/>
        </w:rPr>
        <w:t xml:space="preserve"> </w:t>
      </w:r>
      <w:r w:rsidR="004F60E3" w:rsidRPr="0010191C">
        <w:rPr>
          <w:rFonts w:ascii="Century Gothic" w:hAnsi="Century Gothic"/>
          <w:b/>
          <w:bCs/>
          <w:sz w:val="22"/>
          <w:szCs w:val="22"/>
        </w:rPr>
        <w:t>Talentfö</w:t>
      </w:r>
      <w:r w:rsidR="00D874AB" w:rsidRPr="0010191C">
        <w:rPr>
          <w:rFonts w:ascii="Century Gothic" w:hAnsi="Century Gothic"/>
          <w:b/>
          <w:bCs/>
          <w:sz w:val="22"/>
          <w:szCs w:val="22"/>
        </w:rPr>
        <w:t>r</w:t>
      </w:r>
      <w:r w:rsidR="004F60E3" w:rsidRPr="0010191C">
        <w:rPr>
          <w:rFonts w:ascii="Century Gothic" w:hAnsi="Century Gothic"/>
          <w:b/>
          <w:bCs/>
          <w:sz w:val="22"/>
          <w:szCs w:val="22"/>
        </w:rPr>
        <w:t xml:space="preserve">derung von Kindern und Jugendlichen </w:t>
      </w:r>
      <w:r w:rsidR="008B51F5">
        <w:rPr>
          <w:rFonts w:ascii="Century Gothic" w:hAnsi="Century Gothic"/>
          <w:b/>
          <w:bCs/>
          <w:sz w:val="22"/>
          <w:szCs w:val="22"/>
        </w:rPr>
        <w:t>aus</w:t>
      </w:r>
      <w:r w:rsidR="004F60E3" w:rsidRPr="0010191C">
        <w:rPr>
          <w:rFonts w:ascii="Century Gothic" w:hAnsi="Century Gothic"/>
          <w:b/>
          <w:bCs/>
          <w:sz w:val="22"/>
          <w:szCs w:val="22"/>
        </w:rPr>
        <w:t xml:space="preserve">. </w:t>
      </w:r>
      <w:r w:rsidR="00BF0ACA">
        <w:rPr>
          <w:rFonts w:ascii="Century Gothic" w:hAnsi="Century Gothic"/>
          <w:b/>
          <w:bCs/>
          <w:sz w:val="22"/>
          <w:szCs w:val="22"/>
        </w:rPr>
        <w:br/>
      </w:r>
      <w:r w:rsidR="00416F9F" w:rsidRPr="0010191C">
        <w:rPr>
          <w:rFonts w:ascii="Century Gothic" w:hAnsi="Century Gothic"/>
          <w:b/>
          <w:bCs/>
          <w:sz w:val="22"/>
          <w:szCs w:val="22"/>
        </w:rPr>
        <w:t>Das Event</w:t>
      </w:r>
      <w:r w:rsidR="00BF0ACA">
        <w:rPr>
          <w:rFonts w:ascii="Century Gothic" w:hAnsi="Century Gothic"/>
          <w:b/>
          <w:bCs/>
          <w:sz w:val="22"/>
          <w:szCs w:val="22"/>
        </w:rPr>
        <w:t xml:space="preserve"> </w:t>
      </w:r>
      <w:r w:rsidR="00416F9F" w:rsidRPr="0010191C">
        <w:rPr>
          <w:rFonts w:ascii="Century Gothic" w:hAnsi="Century Gothic"/>
          <w:b/>
          <w:bCs/>
          <w:sz w:val="22"/>
          <w:szCs w:val="22"/>
        </w:rPr>
        <w:t xml:space="preserve">wurde </w:t>
      </w:r>
      <w:r w:rsidR="00245F3E" w:rsidRPr="0010191C">
        <w:rPr>
          <w:rFonts w:ascii="Century Gothic" w:hAnsi="Century Gothic"/>
          <w:b/>
          <w:bCs/>
          <w:sz w:val="22"/>
          <w:szCs w:val="22"/>
        </w:rPr>
        <w:t xml:space="preserve">auf dem hoteleigenen „Alpengolf“ Panorama Golfplatz </w:t>
      </w:r>
      <w:r w:rsidR="008B51F5">
        <w:rPr>
          <w:rFonts w:ascii="Century Gothic" w:hAnsi="Century Gothic"/>
          <w:b/>
          <w:bCs/>
          <w:sz w:val="22"/>
          <w:szCs w:val="22"/>
        </w:rPr>
        <w:t xml:space="preserve">des </w:t>
      </w:r>
      <w:r w:rsidR="008B51F5" w:rsidRPr="0010191C">
        <w:rPr>
          <w:rFonts w:ascii="Century Gothic" w:hAnsi="Century Gothic"/>
          <w:b/>
          <w:bCs/>
          <w:sz w:val="22"/>
          <w:szCs w:val="22"/>
        </w:rPr>
        <w:t>Fünf-Sterne</w:t>
      </w:r>
      <w:r w:rsidR="008B51F5">
        <w:rPr>
          <w:rFonts w:ascii="Century Gothic" w:hAnsi="Century Gothic"/>
          <w:b/>
          <w:bCs/>
          <w:sz w:val="22"/>
          <w:szCs w:val="22"/>
        </w:rPr>
        <w:t>-Hotels</w:t>
      </w:r>
      <w:r w:rsidR="008B51F5" w:rsidRPr="0010191C">
        <w:rPr>
          <w:rFonts w:ascii="Century Gothic" w:hAnsi="Century Gothic"/>
          <w:b/>
          <w:bCs/>
          <w:sz w:val="22"/>
          <w:szCs w:val="22"/>
        </w:rPr>
        <w:t xml:space="preserve"> </w:t>
      </w:r>
      <w:r w:rsidR="00245F3E" w:rsidRPr="0010191C">
        <w:rPr>
          <w:rFonts w:ascii="Century Gothic" w:hAnsi="Century Gothic"/>
          <w:b/>
          <w:bCs/>
          <w:sz w:val="22"/>
          <w:szCs w:val="22"/>
        </w:rPr>
        <w:t xml:space="preserve">ausgetragen und wurde neben </w:t>
      </w:r>
      <w:r w:rsidR="008B0C5D" w:rsidRPr="0010191C">
        <w:rPr>
          <w:rFonts w:ascii="Century Gothic" w:hAnsi="Century Gothic"/>
          <w:b/>
          <w:bCs/>
          <w:sz w:val="22"/>
          <w:szCs w:val="22"/>
        </w:rPr>
        <w:t>einer Vielzahl von Hotelg</w:t>
      </w:r>
      <w:r w:rsidR="00245F3E" w:rsidRPr="0010191C">
        <w:rPr>
          <w:rFonts w:ascii="Century Gothic" w:hAnsi="Century Gothic"/>
          <w:b/>
          <w:bCs/>
          <w:sz w:val="22"/>
          <w:szCs w:val="22"/>
        </w:rPr>
        <w:t xml:space="preserve">ästen </w:t>
      </w:r>
      <w:r w:rsidR="008B0C5D" w:rsidRPr="0010191C">
        <w:rPr>
          <w:rFonts w:ascii="Century Gothic" w:hAnsi="Century Gothic"/>
          <w:b/>
          <w:bCs/>
          <w:sz w:val="22"/>
          <w:szCs w:val="22"/>
        </w:rPr>
        <w:t xml:space="preserve">auch von einer Reihe </w:t>
      </w:r>
      <w:r w:rsidR="00525F12" w:rsidRPr="0010191C">
        <w:rPr>
          <w:rFonts w:ascii="Century Gothic" w:hAnsi="Century Gothic"/>
          <w:b/>
          <w:bCs/>
          <w:sz w:val="22"/>
          <w:szCs w:val="22"/>
        </w:rPr>
        <w:t>prominente</w:t>
      </w:r>
      <w:r w:rsidR="00656979">
        <w:rPr>
          <w:rFonts w:ascii="Century Gothic" w:hAnsi="Century Gothic"/>
          <w:b/>
          <w:bCs/>
          <w:sz w:val="22"/>
          <w:szCs w:val="22"/>
        </w:rPr>
        <w:t>r</w:t>
      </w:r>
      <w:r w:rsidR="00525F12" w:rsidRPr="0010191C">
        <w:rPr>
          <w:rFonts w:ascii="Century Gothic" w:hAnsi="Century Gothic"/>
          <w:b/>
          <w:bCs/>
          <w:sz w:val="22"/>
          <w:szCs w:val="22"/>
        </w:rPr>
        <w:t xml:space="preserve"> Botschafter</w:t>
      </w:r>
      <w:r w:rsidR="008B0C5D" w:rsidRPr="0010191C">
        <w:rPr>
          <w:rFonts w:ascii="Century Gothic" w:hAnsi="Century Gothic"/>
          <w:b/>
          <w:bCs/>
          <w:sz w:val="22"/>
          <w:szCs w:val="22"/>
        </w:rPr>
        <w:t xml:space="preserve"> </w:t>
      </w:r>
      <w:r w:rsidR="00D94056" w:rsidRPr="0010191C">
        <w:rPr>
          <w:rFonts w:ascii="Century Gothic" w:hAnsi="Century Gothic"/>
          <w:b/>
          <w:bCs/>
          <w:sz w:val="22"/>
          <w:szCs w:val="22"/>
        </w:rPr>
        <w:t xml:space="preserve">wie </w:t>
      </w:r>
      <w:r>
        <w:rPr>
          <w:rFonts w:ascii="Century Gothic" w:hAnsi="Century Gothic"/>
          <w:b/>
          <w:bCs/>
          <w:sz w:val="22"/>
          <w:szCs w:val="22"/>
        </w:rPr>
        <w:t>den</w:t>
      </w:r>
      <w:r w:rsidR="00BF0ACA">
        <w:rPr>
          <w:rFonts w:ascii="Century Gothic" w:hAnsi="Century Gothic"/>
          <w:b/>
          <w:bCs/>
          <w:sz w:val="22"/>
          <w:szCs w:val="22"/>
        </w:rPr>
        <w:t xml:space="preserve"> Fußball Legenden </w:t>
      </w:r>
      <w:r w:rsidR="00D94056" w:rsidRPr="0010191C">
        <w:rPr>
          <w:rFonts w:ascii="Century Gothic" w:hAnsi="Century Gothic"/>
          <w:b/>
          <w:bCs/>
          <w:sz w:val="22"/>
          <w:szCs w:val="22"/>
        </w:rPr>
        <w:t>Sepp Mai</w:t>
      </w:r>
      <w:r w:rsidR="00FE341C">
        <w:rPr>
          <w:rFonts w:ascii="Century Gothic" w:hAnsi="Century Gothic"/>
          <w:b/>
          <w:bCs/>
          <w:sz w:val="22"/>
          <w:szCs w:val="22"/>
        </w:rPr>
        <w:t>e</w:t>
      </w:r>
      <w:r w:rsidR="00D94056" w:rsidRPr="0010191C">
        <w:rPr>
          <w:rFonts w:ascii="Century Gothic" w:hAnsi="Century Gothic"/>
          <w:b/>
          <w:bCs/>
          <w:sz w:val="22"/>
          <w:szCs w:val="22"/>
        </w:rPr>
        <w:t>r</w:t>
      </w:r>
      <w:r w:rsidR="00BF0ACA">
        <w:rPr>
          <w:rFonts w:ascii="Century Gothic" w:hAnsi="Century Gothic"/>
          <w:b/>
          <w:bCs/>
          <w:sz w:val="22"/>
          <w:szCs w:val="22"/>
        </w:rPr>
        <w:t xml:space="preserve"> und Franz „Bulle“ Roth, oder die Speerwurf Weltmeisterin und mehrfache Sportlerin des Jahres, Steffi Nerius</w:t>
      </w:r>
      <w:r w:rsidR="00D94056" w:rsidRPr="0010191C">
        <w:rPr>
          <w:rFonts w:ascii="Century Gothic" w:hAnsi="Century Gothic"/>
          <w:b/>
          <w:bCs/>
          <w:sz w:val="22"/>
          <w:szCs w:val="22"/>
        </w:rPr>
        <w:t xml:space="preserve"> </w:t>
      </w:r>
      <w:r w:rsidR="008B0C5D" w:rsidRPr="0010191C">
        <w:rPr>
          <w:rFonts w:ascii="Century Gothic" w:hAnsi="Century Gothic"/>
          <w:b/>
          <w:bCs/>
          <w:sz w:val="22"/>
          <w:szCs w:val="22"/>
        </w:rPr>
        <w:t xml:space="preserve">besucht. </w:t>
      </w:r>
      <w:r w:rsidR="00F3063F" w:rsidRPr="0010191C">
        <w:rPr>
          <w:rFonts w:ascii="Century Gothic" w:hAnsi="Century Gothic"/>
          <w:b/>
          <w:bCs/>
          <w:sz w:val="22"/>
          <w:szCs w:val="22"/>
        </w:rPr>
        <w:t xml:space="preserve">Den Höhepunkt </w:t>
      </w:r>
      <w:r w:rsidRPr="0010191C">
        <w:rPr>
          <w:rFonts w:ascii="Century Gothic" w:hAnsi="Century Gothic"/>
          <w:b/>
          <w:bCs/>
          <w:sz w:val="22"/>
          <w:szCs w:val="22"/>
        </w:rPr>
        <w:t>bildeten</w:t>
      </w:r>
      <w:r w:rsidR="00F3063F" w:rsidRPr="0010191C">
        <w:rPr>
          <w:rFonts w:ascii="Century Gothic" w:hAnsi="Century Gothic"/>
          <w:b/>
          <w:bCs/>
          <w:sz w:val="22"/>
          <w:szCs w:val="22"/>
        </w:rPr>
        <w:t xml:space="preserve"> eine Tombola sowie ein abwechslungsreiches Unterhaltungsprogramm am Abend</w:t>
      </w:r>
      <w:r>
        <w:rPr>
          <w:rFonts w:ascii="Century Gothic" w:hAnsi="Century Gothic"/>
          <w:b/>
          <w:bCs/>
          <w:sz w:val="22"/>
          <w:szCs w:val="22"/>
        </w:rPr>
        <w:t xml:space="preserve"> des 1. Juni</w:t>
      </w:r>
      <w:r w:rsidR="00F3063F" w:rsidRPr="0010191C">
        <w:rPr>
          <w:rFonts w:ascii="Century Gothic" w:hAnsi="Century Gothic"/>
          <w:b/>
          <w:bCs/>
          <w:sz w:val="22"/>
          <w:szCs w:val="22"/>
        </w:rPr>
        <w:t xml:space="preserve">. Insgesamt konnte </w:t>
      </w:r>
      <w:r w:rsidR="00656979">
        <w:rPr>
          <w:rFonts w:ascii="Century Gothic" w:hAnsi="Century Gothic"/>
          <w:b/>
          <w:bCs/>
          <w:sz w:val="22"/>
          <w:szCs w:val="22"/>
        </w:rPr>
        <w:t xml:space="preserve">im Rahmen des Events </w:t>
      </w:r>
      <w:r w:rsidR="00F3063F" w:rsidRPr="0010191C">
        <w:rPr>
          <w:rFonts w:ascii="Century Gothic" w:hAnsi="Century Gothic"/>
          <w:b/>
          <w:bCs/>
          <w:sz w:val="22"/>
          <w:szCs w:val="22"/>
        </w:rPr>
        <w:t xml:space="preserve">eine Spendensumme von </w:t>
      </w:r>
      <w:r w:rsidR="000C195E">
        <w:rPr>
          <w:rFonts w:ascii="Century Gothic" w:hAnsi="Century Gothic"/>
          <w:b/>
          <w:bCs/>
          <w:sz w:val="22"/>
          <w:szCs w:val="22"/>
        </w:rPr>
        <w:t>rund 11</w:t>
      </w:r>
      <w:r w:rsidR="00B9380D">
        <w:rPr>
          <w:rFonts w:ascii="Century Gothic" w:hAnsi="Century Gothic"/>
          <w:b/>
          <w:bCs/>
          <w:sz w:val="22"/>
          <w:szCs w:val="22"/>
        </w:rPr>
        <w:t>.</w:t>
      </w:r>
      <w:r w:rsidR="000C195E">
        <w:rPr>
          <w:rFonts w:ascii="Century Gothic" w:hAnsi="Century Gothic"/>
          <w:b/>
          <w:bCs/>
          <w:sz w:val="22"/>
          <w:szCs w:val="22"/>
        </w:rPr>
        <w:t>000</w:t>
      </w:r>
      <w:r w:rsidR="00F3063F" w:rsidRPr="0010191C">
        <w:rPr>
          <w:rFonts w:ascii="Century Gothic" w:hAnsi="Century Gothic"/>
          <w:b/>
          <w:bCs/>
          <w:sz w:val="22"/>
          <w:szCs w:val="22"/>
        </w:rPr>
        <w:t xml:space="preserve"> </w:t>
      </w:r>
      <w:r w:rsidR="00801249">
        <w:rPr>
          <w:rFonts w:ascii="Century Gothic" w:hAnsi="Century Gothic"/>
          <w:b/>
          <w:bCs/>
          <w:sz w:val="22"/>
          <w:szCs w:val="22"/>
        </w:rPr>
        <w:t xml:space="preserve">Euro </w:t>
      </w:r>
      <w:r w:rsidR="000124E1" w:rsidRPr="0010191C">
        <w:rPr>
          <w:rFonts w:ascii="Century Gothic" w:hAnsi="Century Gothic"/>
          <w:b/>
          <w:bCs/>
          <w:sz w:val="22"/>
          <w:szCs w:val="22"/>
        </w:rPr>
        <w:t xml:space="preserve">an die </w:t>
      </w:r>
      <w:r w:rsidR="000124E1" w:rsidRPr="0010191C">
        <w:rPr>
          <w:rFonts w:ascii="Century Gothic" w:hAnsi="Century Gothic"/>
          <w:b/>
          <w:bCs/>
          <w:i/>
          <w:iCs/>
          <w:sz w:val="22"/>
          <w:szCs w:val="22"/>
        </w:rPr>
        <w:t xml:space="preserve">Herman van Veen-Stiftung </w:t>
      </w:r>
      <w:r w:rsidR="000124E1" w:rsidRPr="0010191C">
        <w:rPr>
          <w:rFonts w:ascii="Century Gothic" w:hAnsi="Century Gothic"/>
          <w:b/>
          <w:bCs/>
          <w:sz w:val="22"/>
          <w:szCs w:val="22"/>
        </w:rPr>
        <w:t>übergeben</w:t>
      </w:r>
      <w:r w:rsidR="00C92830" w:rsidRPr="0010191C">
        <w:rPr>
          <w:rFonts w:ascii="Century Gothic" w:hAnsi="Century Gothic"/>
          <w:b/>
          <w:bCs/>
          <w:sz w:val="22"/>
          <w:szCs w:val="22"/>
        </w:rPr>
        <w:t xml:space="preserve"> werden. </w:t>
      </w:r>
    </w:p>
    <w:p w14:paraId="2DB79554" w14:textId="77777777" w:rsidR="000950EF" w:rsidRPr="0010191C" w:rsidRDefault="000950EF" w:rsidP="00B82285">
      <w:pPr>
        <w:spacing w:line="360" w:lineRule="auto"/>
        <w:rPr>
          <w:rFonts w:ascii="Century Gothic" w:hAnsi="Century Gothic"/>
          <w:b/>
          <w:bCs/>
          <w:sz w:val="22"/>
          <w:szCs w:val="22"/>
        </w:rPr>
      </w:pPr>
    </w:p>
    <w:p w14:paraId="17C3151A" w14:textId="1EBAEF6F" w:rsidR="0010191C" w:rsidRPr="00801249" w:rsidRDefault="008B51F5" w:rsidP="00B82285">
      <w:pPr>
        <w:spacing w:line="360" w:lineRule="auto"/>
        <w:rPr>
          <w:rFonts w:ascii="Century Gothic" w:hAnsi="Century Gothic"/>
          <w:sz w:val="22"/>
          <w:szCs w:val="22"/>
          <w:lang w:val="de-AT"/>
        </w:rPr>
      </w:pPr>
      <w:r>
        <w:rPr>
          <w:rFonts w:ascii="Century Gothic" w:hAnsi="Century Gothic"/>
          <w:sz w:val="22"/>
          <w:szCs w:val="22"/>
          <w:lang w:val="de-AT"/>
        </w:rPr>
        <w:t xml:space="preserve">Die </w:t>
      </w:r>
      <w:r w:rsidR="00913005" w:rsidRPr="00913005">
        <w:rPr>
          <w:rFonts w:ascii="Century Gothic" w:hAnsi="Century Gothic"/>
          <w:i/>
          <w:iCs/>
          <w:sz w:val="22"/>
          <w:szCs w:val="22"/>
        </w:rPr>
        <w:t>Herman van Veen-Stiftung</w:t>
      </w:r>
      <w:r w:rsidR="00ED16C7">
        <w:rPr>
          <w:rFonts w:ascii="Century Gothic" w:hAnsi="Century Gothic"/>
          <w:i/>
          <w:iCs/>
          <w:sz w:val="22"/>
          <w:szCs w:val="22"/>
        </w:rPr>
        <w:t xml:space="preserve"> </w:t>
      </w:r>
      <w:r>
        <w:rPr>
          <w:rFonts w:ascii="Century Gothic" w:hAnsi="Century Gothic"/>
          <w:sz w:val="22"/>
          <w:szCs w:val="22"/>
          <w:lang w:val="de-AT"/>
        </w:rPr>
        <w:t>hat sich zum Ziel gesetzt</w:t>
      </w:r>
      <w:r w:rsidR="006D2FFF">
        <w:rPr>
          <w:rFonts w:ascii="Century Gothic" w:hAnsi="Century Gothic"/>
          <w:sz w:val="22"/>
          <w:szCs w:val="22"/>
          <w:lang w:val="de-AT"/>
        </w:rPr>
        <w:t xml:space="preserve">, Kinder und Jugendliche weltweit in ihrer Entwicklung zu fördern, </w:t>
      </w:r>
      <w:r>
        <w:rPr>
          <w:rFonts w:ascii="Century Gothic" w:hAnsi="Century Gothic"/>
          <w:sz w:val="22"/>
          <w:szCs w:val="22"/>
          <w:lang w:val="de-AT"/>
        </w:rPr>
        <w:t xml:space="preserve">um </w:t>
      </w:r>
      <w:r w:rsidR="006D2FFF">
        <w:rPr>
          <w:rFonts w:ascii="Century Gothic" w:hAnsi="Century Gothic"/>
          <w:sz w:val="22"/>
          <w:szCs w:val="22"/>
          <w:lang w:val="de-AT"/>
        </w:rPr>
        <w:t xml:space="preserve">Talente und </w:t>
      </w:r>
      <w:r>
        <w:rPr>
          <w:rFonts w:ascii="Century Gothic" w:hAnsi="Century Gothic"/>
          <w:sz w:val="22"/>
          <w:szCs w:val="22"/>
          <w:lang w:val="de-AT"/>
        </w:rPr>
        <w:t xml:space="preserve">individuelle </w:t>
      </w:r>
      <w:r w:rsidR="006D2FFF">
        <w:rPr>
          <w:rFonts w:ascii="Century Gothic" w:hAnsi="Century Gothic"/>
          <w:sz w:val="22"/>
          <w:szCs w:val="22"/>
          <w:lang w:val="de-AT"/>
        </w:rPr>
        <w:t xml:space="preserve">Begabungen </w:t>
      </w:r>
      <w:r>
        <w:rPr>
          <w:rFonts w:ascii="Century Gothic" w:hAnsi="Century Gothic"/>
          <w:sz w:val="22"/>
          <w:szCs w:val="22"/>
          <w:lang w:val="de-AT"/>
        </w:rPr>
        <w:t xml:space="preserve">langfristig zu </w:t>
      </w:r>
      <w:r w:rsidR="00F3213F">
        <w:rPr>
          <w:rFonts w:ascii="Century Gothic" w:hAnsi="Century Gothic"/>
          <w:sz w:val="22"/>
          <w:szCs w:val="22"/>
          <w:lang w:val="de-AT"/>
        </w:rPr>
        <w:t>unterstützen. Gegründet</w:t>
      </w:r>
      <w:r w:rsidR="00314D10">
        <w:rPr>
          <w:rFonts w:ascii="Century Gothic" w:hAnsi="Century Gothic"/>
          <w:sz w:val="22"/>
          <w:szCs w:val="22"/>
          <w:lang w:val="de-AT"/>
        </w:rPr>
        <w:t xml:space="preserve"> im Jahr 2003 von </w:t>
      </w:r>
      <w:r w:rsidR="00067C66">
        <w:rPr>
          <w:rFonts w:ascii="Century Gothic" w:hAnsi="Century Gothic"/>
          <w:sz w:val="22"/>
          <w:szCs w:val="22"/>
          <w:lang w:val="de-AT"/>
        </w:rPr>
        <w:t xml:space="preserve">Künstler und </w:t>
      </w:r>
      <w:r w:rsidR="00314D10">
        <w:rPr>
          <w:rFonts w:ascii="Century Gothic" w:hAnsi="Century Gothic"/>
          <w:sz w:val="22"/>
          <w:szCs w:val="22"/>
          <w:lang w:val="de-AT"/>
        </w:rPr>
        <w:t xml:space="preserve">Sänger Herman van Veen, liegen der </w:t>
      </w:r>
      <w:r>
        <w:rPr>
          <w:rFonts w:ascii="Century Gothic" w:hAnsi="Century Gothic"/>
          <w:sz w:val="22"/>
          <w:szCs w:val="22"/>
          <w:lang w:val="de-AT"/>
        </w:rPr>
        <w:t xml:space="preserve">Stiftung </w:t>
      </w:r>
      <w:r w:rsidR="0086019C">
        <w:rPr>
          <w:rFonts w:ascii="Century Gothic" w:hAnsi="Century Gothic"/>
          <w:sz w:val="22"/>
          <w:szCs w:val="22"/>
          <w:lang w:val="de-AT"/>
        </w:rPr>
        <w:t>insbesondere</w:t>
      </w:r>
      <w:r w:rsidR="00E338C4">
        <w:rPr>
          <w:rFonts w:ascii="Century Gothic" w:hAnsi="Century Gothic"/>
          <w:sz w:val="22"/>
          <w:szCs w:val="22"/>
          <w:lang w:val="de-AT"/>
        </w:rPr>
        <w:t xml:space="preserve"> körperlich, geistig und psychisch-sozial beeinträchtigte Kinder am Herzen. </w:t>
      </w:r>
      <w:r w:rsidR="00FE341C">
        <w:rPr>
          <w:rFonts w:ascii="Century Gothic" w:hAnsi="Century Gothic"/>
          <w:sz w:val="22"/>
          <w:szCs w:val="22"/>
          <w:lang w:val="de-AT"/>
        </w:rPr>
        <w:t>Das Charity-Golf-Turnier im Posthotel Achenkirch zog</w:t>
      </w:r>
      <w:r w:rsidR="004A061D">
        <w:rPr>
          <w:rFonts w:ascii="Century Gothic" w:hAnsi="Century Gothic"/>
          <w:sz w:val="22"/>
          <w:szCs w:val="22"/>
          <w:lang w:val="de-AT"/>
        </w:rPr>
        <w:t xml:space="preserve"> neben den erwähnten Prominenten weitere Unterstützer, allen </w:t>
      </w:r>
      <w:r w:rsidR="00801249">
        <w:rPr>
          <w:rFonts w:ascii="Century Gothic" w:hAnsi="Century Gothic"/>
          <w:sz w:val="22"/>
          <w:szCs w:val="22"/>
          <w:lang w:val="de-AT"/>
        </w:rPr>
        <w:t>v</w:t>
      </w:r>
      <w:r w:rsidR="004A061D">
        <w:rPr>
          <w:rFonts w:ascii="Century Gothic" w:hAnsi="Century Gothic"/>
          <w:sz w:val="22"/>
          <w:szCs w:val="22"/>
          <w:lang w:val="de-AT"/>
        </w:rPr>
        <w:t>oran TV Moderator</w:t>
      </w:r>
      <w:r w:rsidR="00FE341C">
        <w:rPr>
          <w:rFonts w:ascii="Century Gothic" w:hAnsi="Century Gothic"/>
          <w:sz w:val="22"/>
          <w:szCs w:val="22"/>
          <w:lang w:val="de-AT"/>
        </w:rPr>
        <w:t xml:space="preserve"> Max Schautzer sowie </w:t>
      </w:r>
      <w:r w:rsidR="004A061D">
        <w:rPr>
          <w:rFonts w:ascii="Century Gothic" w:hAnsi="Century Gothic"/>
          <w:sz w:val="22"/>
          <w:szCs w:val="22"/>
          <w:lang w:val="de-AT"/>
        </w:rPr>
        <w:t>den Vorstandsvorsitzenden der Herman van Veen Stiftung, Hans-</w:t>
      </w:r>
      <w:r w:rsidR="004A061D">
        <w:rPr>
          <w:rFonts w:ascii="Century Gothic" w:hAnsi="Century Gothic"/>
          <w:sz w:val="22"/>
          <w:szCs w:val="22"/>
          <w:lang w:val="de-AT"/>
        </w:rPr>
        <w:lastRenderedPageBreak/>
        <w:t>Werner Neske</w:t>
      </w:r>
      <w:r w:rsidR="001F59D0">
        <w:rPr>
          <w:rFonts w:ascii="Century Gothic" w:hAnsi="Century Gothic"/>
          <w:sz w:val="22"/>
          <w:szCs w:val="22"/>
          <w:lang w:val="de-AT"/>
        </w:rPr>
        <w:t xml:space="preserve"> an den Tiroler Achensee. </w:t>
      </w:r>
      <w:r w:rsidR="00B16AE0">
        <w:rPr>
          <w:rFonts w:ascii="Century Gothic" w:hAnsi="Century Gothic"/>
          <w:sz w:val="22"/>
          <w:szCs w:val="22"/>
          <w:lang w:val="de-AT"/>
        </w:rPr>
        <w:t>Neben einem Private Dinner</w:t>
      </w:r>
      <w:r w:rsidR="0036642B">
        <w:rPr>
          <w:rFonts w:ascii="Century Gothic" w:hAnsi="Century Gothic"/>
          <w:sz w:val="22"/>
          <w:szCs w:val="22"/>
          <w:lang w:val="de-AT"/>
        </w:rPr>
        <w:t xml:space="preserve"> </w:t>
      </w:r>
      <w:r w:rsidR="004A061D">
        <w:rPr>
          <w:rFonts w:ascii="Century Gothic" w:hAnsi="Century Gothic"/>
          <w:sz w:val="22"/>
          <w:szCs w:val="22"/>
          <w:lang w:val="de-AT"/>
        </w:rPr>
        <w:t xml:space="preserve">mit allen Prominenten am Vorabend des Turniers </w:t>
      </w:r>
      <w:r w:rsidR="0036642B">
        <w:rPr>
          <w:rFonts w:ascii="Century Gothic" w:hAnsi="Century Gothic"/>
          <w:sz w:val="22"/>
          <w:szCs w:val="22"/>
          <w:lang w:val="de-AT"/>
        </w:rPr>
        <w:t xml:space="preserve">beinhaltete das Programm </w:t>
      </w:r>
      <w:r w:rsidR="007F5687">
        <w:rPr>
          <w:rFonts w:ascii="Century Gothic" w:hAnsi="Century Gothic"/>
          <w:sz w:val="22"/>
          <w:szCs w:val="22"/>
          <w:lang w:val="de-AT"/>
        </w:rPr>
        <w:t>eine</w:t>
      </w:r>
      <w:r w:rsidR="0091523E">
        <w:rPr>
          <w:rFonts w:ascii="Century Gothic" w:hAnsi="Century Gothic"/>
          <w:sz w:val="22"/>
          <w:szCs w:val="22"/>
          <w:lang w:val="de-AT"/>
        </w:rPr>
        <w:t>n Gala-Abend</w:t>
      </w:r>
      <w:r w:rsidR="007F5687">
        <w:rPr>
          <w:rFonts w:ascii="Century Gothic" w:hAnsi="Century Gothic"/>
          <w:sz w:val="22"/>
          <w:szCs w:val="22"/>
          <w:lang w:val="de-AT"/>
        </w:rPr>
        <w:t xml:space="preserve"> am 1. Juni 2024 samt Tombola und </w:t>
      </w:r>
      <w:r w:rsidR="004A061D">
        <w:rPr>
          <w:rFonts w:ascii="Century Gothic" w:hAnsi="Century Gothic"/>
          <w:sz w:val="22"/>
          <w:szCs w:val="22"/>
          <w:lang w:val="de-AT"/>
        </w:rPr>
        <w:t xml:space="preserve">Versteigerungen, bei dem </w:t>
      </w:r>
      <w:r w:rsidR="0086019C">
        <w:rPr>
          <w:rFonts w:ascii="Century Gothic" w:hAnsi="Century Gothic"/>
          <w:sz w:val="22"/>
          <w:szCs w:val="22"/>
          <w:lang w:val="de-AT"/>
        </w:rPr>
        <w:t>eine Spendensumme von</w:t>
      </w:r>
      <w:r w:rsidR="000C195E">
        <w:rPr>
          <w:rFonts w:ascii="Century Gothic" w:hAnsi="Century Gothic"/>
          <w:sz w:val="22"/>
          <w:szCs w:val="22"/>
          <w:lang w:val="de-AT"/>
        </w:rPr>
        <w:t xml:space="preserve"> rund</w:t>
      </w:r>
      <w:r w:rsidR="0086019C">
        <w:rPr>
          <w:rFonts w:ascii="Century Gothic" w:hAnsi="Century Gothic"/>
          <w:sz w:val="22"/>
          <w:szCs w:val="22"/>
          <w:lang w:val="de-AT"/>
        </w:rPr>
        <w:t xml:space="preserve"> </w:t>
      </w:r>
      <w:r w:rsidR="00801249" w:rsidRPr="00801249">
        <w:rPr>
          <w:rFonts w:ascii="Century Gothic" w:hAnsi="Century Gothic"/>
          <w:sz w:val="22"/>
          <w:szCs w:val="22"/>
        </w:rPr>
        <w:t xml:space="preserve">11.000 Euro </w:t>
      </w:r>
      <w:r w:rsidR="004A061D" w:rsidRPr="00801249">
        <w:rPr>
          <w:rFonts w:ascii="Century Gothic" w:hAnsi="Century Gothic"/>
          <w:sz w:val="22"/>
          <w:szCs w:val="22"/>
          <w:lang w:val="de-AT"/>
        </w:rPr>
        <w:t xml:space="preserve">erzielt werden konnte. </w:t>
      </w:r>
    </w:p>
    <w:p w14:paraId="421A7165" w14:textId="77777777" w:rsidR="0010191C" w:rsidRDefault="0010191C" w:rsidP="00B82285">
      <w:pPr>
        <w:spacing w:line="360" w:lineRule="auto"/>
        <w:rPr>
          <w:lang w:val="de-AT"/>
        </w:rPr>
      </w:pPr>
    </w:p>
    <w:p w14:paraId="11B4532D" w14:textId="0BE2B4F5" w:rsidR="004A061D" w:rsidRDefault="00913005" w:rsidP="004714F8">
      <w:pPr>
        <w:spacing w:line="360" w:lineRule="auto"/>
        <w:rPr>
          <w:rFonts w:ascii="Century Gothic" w:hAnsi="Century Gothic"/>
          <w:sz w:val="22"/>
          <w:szCs w:val="22"/>
          <w:lang w:val="de-AT"/>
        </w:rPr>
      </w:pPr>
      <w:r w:rsidRPr="0010191C">
        <w:rPr>
          <w:rFonts w:ascii="Century Gothic" w:hAnsi="Century Gothic"/>
          <w:sz w:val="22"/>
          <w:szCs w:val="22"/>
          <w:lang w:val="de-AT"/>
        </w:rPr>
        <w:t xml:space="preserve">Trotz seiner Ausrichtung als „Adults only“-Hotel </w:t>
      </w:r>
      <w:r>
        <w:rPr>
          <w:rFonts w:ascii="Century Gothic" w:hAnsi="Century Gothic"/>
          <w:sz w:val="22"/>
          <w:szCs w:val="22"/>
          <w:lang w:val="de-AT"/>
        </w:rPr>
        <w:t>legt</w:t>
      </w:r>
      <w:r w:rsidRPr="0010191C">
        <w:rPr>
          <w:rFonts w:ascii="Century Gothic" w:hAnsi="Century Gothic"/>
          <w:sz w:val="22"/>
          <w:szCs w:val="22"/>
          <w:lang w:val="de-AT"/>
        </w:rPr>
        <w:t xml:space="preserve"> das Posthotel Achenkirch</w:t>
      </w:r>
      <w:r>
        <w:rPr>
          <w:rFonts w:ascii="Century Gothic" w:hAnsi="Century Gothic"/>
          <w:sz w:val="22"/>
          <w:szCs w:val="22"/>
          <w:lang w:val="de-AT"/>
        </w:rPr>
        <w:t xml:space="preserve"> seit 2023 großen Wert auf die Unterstützung der Ziele der </w:t>
      </w:r>
      <w:r w:rsidRPr="006D2FFF">
        <w:rPr>
          <w:rFonts w:ascii="Century Gothic" w:hAnsi="Century Gothic"/>
          <w:i/>
          <w:iCs/>
          <w:sz w:val="22"/>
          <w:szCs w:val="22"/>
          <w:lang w:val="de-AT"/>
        </w:rPr>
        <w:t>Herman van Veen Stiftung</w:t>
      </w:r>
      <w:r>
        <w:rPr>
          <w:rFonts w:ascii="Century Gothic" w:hAnsi="Century Gothic"/>
          <w:sz w:val="22"/>
          <w:szCs w:val="22"/>
          <w:lang w:val="de-AT"/>
        </w:rPr>
        <w:t>.</w:t>
      </w:r>
      <w:r w:rsidR="0008012F">
        <w:rPr>
          <w:rFonts w:ascii="Century Gothic" w:hAnsi="Century Gothic"/>
          <w:sz w:val="22"/>
          <w:szCs w:val="22"/>
          <w:lang w:val="de-AT"/>
        </w:rPr>
        <w:t xml:space="preserve"> Für den Charity Golf Cup eignete sich das Fünf-Sterne-Haus ideal aufgrund seines </w:t>
      </w:r>
      <w:r w:rsidR="0008012F" w:rsidRPr="0008012F">
        <w:rPr>
          <w:rFonts w:ascii="Century Gothic" w:hAnsi="Century Gothic"/>
          <w:sz w:val="22"/>
          <w:szCs w:val="22"/>
          <w:lang w:val="de-AT"/>
        </w:rPr>
        <w:t>Alpengolf Platzes</w:t>
      </w:r>
      <w:r w:rsidR="00D1384A">
        <w:rPr>
          <w:rFonts w:ascii="Century Gothic" w:hAnsi="Century Gothic"/>
          <w:sz w:val="22"/>
          <w:szCs w:val="22"/>
          <w:lang w:val="de-AT"/>
        </w:rPr>
        <w:t xml:space="preserve">, </w:t>
      </w:r>
      <w:r w:rsidR="00801249">
        <w:rPr>
          <w:rFonts w:ascii="Century Gothic" w:hAnsi="Century Gothic"/>
          <w:sz w:val="22"/>
          <w:szCs w:val="22"/>
          <w:lang w:val="de-AT"/>
        </w:rPr>
        <w:t xml:space="preserve">der </w:t>
      </w:r>
      <w:r w:rsidR="004A061D">
        <w:rPr>
          <w:rFonts w:ascii="Century Gothic" w:hAnsi="Century Gothic"/>
          <w:sz w:val="22"/>
          <w:szCs w:val="22"/>
          <w:lang w:val="de-AT"/>
        </w:rPr>
        <w:t xml:space="preserve">offiziell zu „Austrias </w:t>
      </w:r>
      <w:r w:rsidR="00111CF6">
        <w:rPr>
          <w:rFonts w:ascii="Century Gothic" w:hAnsi="Century Gothic"/>
          <w:sz w:val="22"/>
          <w:szCs w:val="22"/>
          <w:lang w:val="de-AT"/>
        </w:rPr>
        <w:t xml:space="preserve">finest </w:t>
      </w:r>
      <w:r w:rsidR="004A061D">
        <w:rPr>
          <w:rFonts w:ascii="Century Gothic" w:hAnsi="Century Gothic"/>
          <w:sz w:val="22"/>
          <w:szCs w:val="22"/>
          <w:lang w:val="de-AT"/>
        </w:rPr>
        <w:t>18</w:t>
      </w:r>
      <w:r w:rsidR="00111CF6">
        <w:rPr>
          <w:rFonts w:ascii="Century Gothic" w:hAnsi="Century Gothic"/>
          <w:sz w:val="22"/>
          <w:szCs w:val="22"/>
          <w:lang w:val="de-AT"/>
        </w:rPr>
        <w:t xml:space="preserve"> Courses</w:t>
      </w:r>
      <w:r w:rsidR="004A061D">
        <w:rPr>
          <w:rFonts w:ascii="Century Gothic" w:hAnsi="Century Gothic"/>
          <w:sz w:val="22"/>
          <w:szCs w:val="22"/>
          <w:lang w:val="de-AT"/>
        </w:rPr>
        <w:t xml:space="preserve">“ zählt. </w:t>
      </w:r>
    </w:p>
    <w:p w14:paraId="2C78FA1F" w14:textId="4D7EBA0D" w:rsidR="00162386" w:rsidRDefault="00404698" w:rsidP="004714F8">
      <w:pPr>
        <w:spacing w:line="360" w:lineRule="auto"/>
        <w:rPr>
          <w:rFonts w:ascii="Century Gothic" w:hAnsi="Century Gothic"/>
          <w:sz w:val="22"/>
          <w:szCs w:val="22"/>
          <w:lang w:val="de-AT"/>
        </w:rPr>
      </w:pPr>
      <w:r w:rsidRPr="00404698">
        <w:rPr>
          <w:rFonts w:ascii="Century Gothic" w:hAnsi="Century Gothic"/>
          <w:sz w:val="22"/>
          <w:szCs w:val="22"/>
          <w:lang w:val="de-AT"/>
        </w:rPr>
        <w:t>Sich auspowern und neue Kraft tanken können Gäste beim umfassenden Sportangebot</w:t>
      </w:r>
      <w:r w:rsidR="00BD2694">
        <w:rPr>
          <w:rFonts w:ascii="Century Gothic" w:hAnsi="Century Gothic"/>
          <w:sz w:val="22"/>
          <w:szCs w:val="22"/>
          <w:lang w:val="de-AT"/>
        </w:rPr>
        <w:t xml:space="preserve"> des Hotels</w:t>
      </w:r>
      <w:r w:rsidRPr="00404698">
        <w:rPr>
          <w:rFonts w:ascii="Century Gothic" w:hAnsi="Century Gothic"/>
          <w:sz w:val="22"/>
          <w:szCs w:val="22"/>
          <w:lang w:val="de-AT"/>
        </w:rPr>
        <w:t xml:space="preserve">: Ob Begegnungen mit dem Pferd durch die Lipizzaner der privaten Zucht des Hauses, </w:t>
      </w:r>
      <w:r w:rsidR="001B5E6D">
        <w:rPr>
          <w:rFonts w:ascii="Century Gothic" w:hAnsi="Century Gothic"/>
          <w:sz w:val="22"/>
          <w:szCs w:val="22"/>
          <w:lang w:val="de-AT"/>
        </w:rPr>
        <w:t>mit den</w:t>
      </w:r>
      <w:r w:rsidRPr="00404698">
        <w:rPr>
          <w:rFonts w:ascii="Century Gothic" w:hAnsi="Century Gothic"/>
          <w:sz w:val="22"/>
          <w:szCs w:val="22"/>
          <w:lang w:val="de-AT"/>
        </w:rPr>
        <w:t xml:space="preserve"> Indoor und Outdoor Tennis und Squashanlagen, geräumige</w:t>
      </w:r>
      <w:r w:rsidR="001B5E6D">
        <w:rPr>
          <w:rFonts w:ascii="Century Gothic" w:hAnsi="Century Gothic"/>
          <w:sz w:val="22"/>
          <w:szCs w:val="22"/>
          <w:lang w:val="de-AT"/>
        </w:rPr>
        <w:t>n</w:t>
      </w:r>
      <w:r w:rsidRPr="00404698">
        <w:rPr>
          <w:rFonts w:ascii="Century Gothic" w:hAnsi="Century Gothic"/>
          <w:sz w:val="22"/>
          <w:szCs w:val="22"/>
          <w:lang w:val="de-AT"/>
        </w:rPr>
        <w:t xml:space="preserve"> Fitnessräumen oder die umliegende Natur beim Wandern und Fahrradfahren rund um den Achensee erkunden. </w:t>
      </w:r>
      <w:r>
        <w:rPr>
          <w:rFonts w:ascii="Century Gothic" w:hAnsi="Century Gothic"/>
          <w:sz w:val="22"/>
          <w:szCs w:val="22"/>
          <w:lang w:val="de-AT"/>
        </w:rPr>
        <w:t>Im Anschluss bietet die</w:t>
      </w:r>
      <w:r w:rsidR="000D0405" w:rsidRPr="00404698">
        <w:rPr>
          <w:rFonts w:ascii="Century Gothic" w:hAnsi="Century Gothic"/>
          <w:sz w:val="22"/>
          <w:szCs w:val="22"/>
          <w:lang w:val="de-AT"/>
        </w:rPr>
        <w:t xml:space="preserve"> 7.000 Quadratmeter große Wasser- und Saunawelt Entspannung und Ruhe. </w:t>
      </w:r>
    </w:p>
    <w:p w14:paraId="49E43C8E" w14:textId="2E97DD81" w:rsidR="004A061D" w:rsidRDefault="004A061D" w:rsidP="004714F8">
      <w:pPr>
        <w:spacing w:line="360" w:lineRule="auto"/>
        <w:rPr>
          <w:rFonts w:ascii="Century Gothic" w:hAnsi="Century Gothic"/>
          <w:sz w:val="22"/>
          <w:szCs w:val="22"/>
          <w:lang w:val="de-AT"/>
        </w:rPr>
      </w:pPr>
      <w:r>
        <w:rPr>
          <w:rFonts w:ascii="Century Gothic" w:hAnsi="Century Gothic"/>
          <w:sz w:val="22"/>
          <w:szCs w:val="22"/>
          <w:lang w:val="de-AT"/>
        </w:rPr>
        <w:t xml:space="preserve">Gleichzeitig </w:t>
      </w:r>
      <w:r w:rsidR="00162895">
        <w:rPr>
          <w:rFonts w:ascii="Century Gothic" w:hAnsi="Century Gothic"/>
          <w:sz w:val="22"/>
          <w:szCs w:val="22"/>
          <w:lang w:val="de-AT"/>
        </w:rPr>
        <w:t xml:space="preserve">diente der Galaabend als Abschiedsveranstaltung des scheidenden Hoteldirektor Jens Bernitzky seinen Gästen gegenüber. </w:t>
      </w:r>
      <w:r w:rsidR="00162895">
        <w:rPr>
          <w:rFonts w:ascii="Century Gothic" w:hAnsi="Century Gothic"/>
          <w:sz w:val="22"/>
          <w:szCs w:val="22"/>
          <w:lang w:val="de-AT"/>
        </w:rPr>
        <w:br/>
        <w:t>Der Abend des 1. Juni war sein letzter Arbeitstag, da er sich aus familiären Gründen entschloss, wieder nach Deutschland zu gehen, um einen Familienangehörigen zu pflegen.</w:t>
      </w:r>
    </w:p>
    <w:p w14:paraId="20AEC21A" w14:textId="77777777" w:rsidR="008C18C9" w:rsidRDefault="008C18C9" w:rsidP="004714F8">
      <w:pPr>
        <w:spacing w:line="360" w:lineRule="auto"/>
        <w:rPr>
          <w:rFonts w:ascii="Century Gothic" w:hAnsi="Century Gothic"/>
          <w:sz w:val="22"/>
          <w:szCs w:val="22"/>
          <w:lang w:val="de-AT"/>
        </w:rPr>
      </w:pPr>
    </w:p>
    <w:p w14:paraId="7DD15D8B" w14:textId="2A8FFFDF" w:rsidR="007458D7" w:rsidRPr="007458D7" w:rsidRDefault="00A55822" w:rsidP="007458D7">
      <w:pPr>
        <w:pStyle w:val="Textkrper"/>
        <w:spacing w:after="0"/>
        <w:rPr>
          <w:rFonts w:ascii="Century Gothic" w:hAnsi="Century Gothic"/>
          <w:b/>
          <w:sz w:val="18"/>
          <w:szCs w:val="18"/>
          <w:lang w:eastAsia="ar-SA"/>
        </w:rPr>
      </w:pPr>
      <w:r>
        <w:rPr>
          <w:rFonts w:ascii="Century Gothic" w:hAnsi="Century Gothic"/>
          <w:b/>
          <w:sz w:val="18"/>
          <w:szCs w:val="18"/>
          <w:lang w:eastAsia="ar-SA"/>
        </w:rPr>
        <w:t xml:space="preserve">Über das </w:t>
      </w:r>
      <w:r w:rsidR="007458D7" w:rsidRPr="007458D7">
        <w:rPr>
          <w:rFonts w:ascii="Century Gothic" w:hAnsi="Century Gothic"/>
          <w:b/>
          <w:sz w:val="18"/>
          <w:szCs w:val="18"/>
          <w:lang w:eastAsia="ar-SA"/>
        </w:rPr>
        <w:t>Posthotel Achenkirch</w:t>
      </w:r>
    </w:p>
    <w:p w14:paraId="4B8CDFE0" w14:textId="4B1FEF83" w:rsidR="007458D7" w:rsidRPr="00F3213F" w:rsidRDefault="007458D7" w:rsidP="00F3213F">
      <w:pPr>
        <w:rPr>
          <w:rFonts w:ascii="Century Gothic" w:hAnsi="Century Gothic"/>
          <w:sz w:val="18"/>
          <w:szCs w:val="18"/>
        </w:rPr>
      </w:pPr>
      <w:r w:rsidRPr="00A55822">
        <w:rPr>
          <w:rFonts w:ascii="Century Gothic" w:hAnsi="Century Gothic"/>
          <w:sz w:val="18"/>
          <w:szCs w:val="18"/>
        </w:rPr>
        <w:t xml:space="preserve">Das Posthotel Achenkirch </w:t>
      </w:r>
      <w:r w:rsidRPr="00B67A6A">
        <w:rPr>
          <w:rFonts w:ascii="Century Gothic" w:hAnsi="Century Gothic"/>
          <w:sz w:val="18"/>
          <w:szCs w:val="18"/>
        </w:rPr>
        <w:t xml:space="preserve">lädt seine Gäste zu einer Reise zum Ich ein. Das Fünf-Sterne-Hotel nur für Erwachsene bietet viel Raum, um sich auszuprobieren und neu zu entdecken: Ob Lehrstunden mit dem Shaolin-Meister, das innere Gleichgewicht mithilfe der Ärztin für Traditionelle Chinesische Medizin (TCM) zu fördern oder um beim umfassenden Sportangebot mit Tennis, Golf, Squash, Wandern und Radfahren wieder in die eigene Kraft kommen. Die Lipizzaner des Hauses, </w:t>
      </w:r>
      <w:r w:rsidR="00A55822">
        <w:rPr>
          <w:rFonts w:ascii="Century Gothic" w:hAnsi="Century Gothic"/>
          <w:sz w:val="18"/>
          <w:szCs w:val="18"/>
        </w:rPr>
        <w:t xml:space="preserve">ein Teil </w:t>
      </w:r>
      <w:r w:rsidR="00A55822" w:rsidRPr="00A55822">
        <w:rPr>
          <w:rFonts w:ascii="Century Gothic" w:hAnsi="Century Gothic"/>
          <w:sz w:val="18"/>
          <w:szCs w:val="18"/>
        </w:rPr>
        <w:t>des größten privaten Lipizzanerges</w:t>
      </w:r>
      <w:r w:rsidR="00A55822">
        <w:rPr>
          <w:rFonts w:ascii="Century Gothic" w:hAnsi="Century Gothic"/>
          <w:sz w:val="18"/>
          <w:szCs w:val="18"/>
        </w:rPr>
        <w:t>t</w:t>
      </w:r>
      <w:r w:rsidR="00A55822" w:rsidRPr="00A55822">
        <w:rPr>
          <w:rFonts w:ascii="Century Gothic" w:hAnsi="Century Gothic"/>
          <w:sz w:val="18"/>
          <w:szCs w:val="18"/>
        </w:rPr>
        <w:t>üts in Europ</w:t>
      </w:r>
      <w:r w:rsidR="00A55822">
        <w:rPr>
          <w:rFonts w:ascii="Century Gothic" w:hAnsi="Century Gothic"/>
          <w:sz w:val="18"/>
          <w:szCs w:val="18"/>
        </w:rPr>
        <w:t>a</w:t>
      </w:r>
      <w:r w:rsidRPr="00B67A6A">
        <w:rPr>
          <w:rFonts w:ascii="Century Gothic" w:hAnsi="Century Gothic"/>
          <w:sz w:val="18"/>
          <w:szCs w:val="18"/>
        </w:rPr>
        <w:t xml:space="preserve">, stehen für Begegnungen mit dem Pferd bereit. Die großzügige Wasser- und Saunawelt bietet auf 7.000 Quadratmetern Rückzug und Entspannung. Kulinarisch verwöhnen tägliche TCM-Gerichte sowie Klassiker der Tiroler Küche mit Produkten aus der eigenen Landwirtschaft. </w:t>
      </w:r>
      <w:hyperlink r:id="rId11" w:history="1">
        <w:r w:rsidRPr="00B67A6A">
          <w:rPr>
            <w:rStyle w:val="Hyperlink"/>
            <w:rFonts w:ascii="Century Gothic" w:hAnsi="Century Gothic"/>
            <w:sz w:val="18"/>
            <w:szCs w:val="18"/>
          </w:rPr>
          <w:t>www.posthotel.at</w:t>
        </w:r>
      </w:hyperlink>
      <w:r w:rsidRPr="00B67A6A">
        <w:rPr>
          <w:rFonts w:ascii="Century Gothic" w:hAnsi="Century Gothic"/>
          <w:sz w:val="18"/>
          <w:szCs w:val="18"/>
        </w:rPr>
        <w:t xml:space="preserve">  </w:t>
      </w:r>
    </w:p>
    <w:p w14:paraId="41A6DEA8" w14:textId="77777777" w:rsidR="0041322D" w:rsidRDefault="0041322D" w:rsidP="00714761">
      <w:pPr>
        <w:pStyle w:val="Untertitel"/>
        <w:spacing w:line="276" w:lineRule="auto"/>
        <w:jc w:val="left"/>
        <w:rPr>
          <w:rFonts w:ascii="Century Gothic" w:hAnsi="Century Gothic"/>
          <w:lang w:val="de-DE"/>
        </w:rPr>
      </w:pPr>
    </w:p>
    <w:p w14:paraId="084BE9B0" w14:textId="77777777" w:rsidR="001B5E6D" w:rsidRPr="001B5E6D" w:rsidRDefault="001B5E6D" w:rsidP="001B5E6D">
      <w:pPr>
        <w:pStyle w:val="Textkrper"/>
        <w:rPr>
          <w:lang w:eastAsia="ar-SA"/>
        </w:rPr>
      </w:pPr>
    </w:p>
    <w:p w14:paraId="69B318D9" w14:textId="5F4A54DF" w:rsidR="000D5E3E" w:rsidRDefault="005F14A4" w:rsidP="00714761">
      <w:pPr>
        <w:pStyle w:val="Untertitel"/>
        <w:spacing w:line="276" w:lineRule="auto"/>
        <w:jc w:val="left"/>
        <w:rPr>
          <w:rFonts w:ascii="Century Gothic" w:hAnsi="Century Gothic"/>
          <w:lang w:val="de-DE"/>
        </w:rPr>
      </w:pPr>
      <w:r w:rsidRPr="005F14A4">
        <w:rPr>
          <w:rFonts w:ascii="Century Gothic" w:hAnsi="Century Gothic"/>
          <w:lang w:val="de-DE"/>
        </w:rPr>
        <w:lastRenderedPageBreak/>
        <w:t>P</w:t>
      </w:r>
      <w:r w:rsidR="00463A3C" w:rsidRPr="009F294E">
        <w:rPr>
          <w:rFonts w:ascii="Century Gothic" w:hAnsi="Century Gothic"/>
          <w:lang w:val="de-DE"/>
        </w:rPr>
        <w:t>ressekontakt</w:t>
      </w:r>
      <w:r w:rsidR="00463A3C">
        <w:rPr>
          <w:rFonts w:ascii="Century Gothic" w:hAnsi="Century Gothic"/>
          <w:lang w:val="de-DE"/>
        </w:rPr>
        <w:t xml:space="preserve"> </w:t>
      </w:r>
      <w:r w:rsidR="002C74A5">
        <w:rPr>
          <w:rFonts w:ascii="Century Gothic" w:hAnsi="Century Gothic"/>
          <w:lang w:val="de-DE"/>
        </w:rPr>
        <w:t>Posthotel Achenkirch</w:t>
      </w:r>
    </w:p>
    <w:p w14:paraId="16CD22AA" w14:textId="65A19822" w:rsidR="00463A3C" w:rsidRPr="00132EA0" w:rsidRDefault="007C35C0" w:rsidP="00714761">
      <w:pPr>
        <w:pStyle w:val="Untertitel"/>
        <w:spacing w:line="276" w:lineRule="auto"/>
        <w:jc w:val="left"/>
        <w:rPr>
          <w:rFonts w:ascii="Century Gothic" w:hAnsi="Century Gothic"/>
          <w:b w:val="0"/>
          <w:lang w:val="de-DE"/>
        </w:rPr>
      </w:pPr>
      <w:r>
        <w:rPr>
          <w:rFonts w:ascii="Century Gothic" w:hAnsi="Century Gothic"/>
          <w:b w:val="0"/>
          <w:lang w:val="de-DE"/>
        </w:rPr>
        <w:t>Theresa Kö</w:t>
      </w:r>
      <w:r w:rsidR="00DA67FC">
        <w:rPr>
          <w:rFonts w:ascii="Century Gothic" w:hAnsi="Century Gothic"/>
          <w:b w:val="0"/>
          <w:lang w:val="de-DE"/>
        </w:rPr>
        <w:t>gler</w:t>
      </w:r>
      <w:r w:rsidR="00AE5F08">
        <w:rPr>
          <w:rFonts w:ascii="Century Gothic" w:hAnsi="Century Gothic"/>
          <w:b w:val="0"/>
          <w:lang w:val="de-DE"/>
        </w:rPr>
        <w:t xml:space="preserve"> | Theresa Rasch</w:t>
      </w:r>
      <w:r w:rsidR="00463A3C" w:rsidRPr="00132EA0">
        <w:rPr>
          <w:rFonts w:ascii="Century Gothic" w:hAnsi="Century Gothic"/>
          <w:b w:val="0"/>
          <w:lang w:val="de-DE"/>
        </w:rPr>
        <w:br/>
        <w:t>uschi liebl pr, emil-geis-str. 1, 81379 münchen</w:t>
      </w:r>
    </w:p>
    <w:p w14:paraId="393B0F62" w14:textId="6B714BCD" w:rsidR="000974E4" w:rsidRPr="006E0C7E" w:rsidRDefault="009A398E" w:rsidP="006E0C7E">
      <w:pPr>
        <w:pStyle w:val="Untertitel"/>
        <w:spacing w:after="240" w:line="276" w:lineRule="auto"/>
        <w:jc w:val="left"/>
        <w:rPr>
          <w:rFonts w:ascii="Century Gothic" w:hAnsi="Century Gothic"/>
          <w:b w:val="0"/>
          <w:u w:val="single"/>
          <w:lang w:val="fr-FR"/>
        </w:rPr>
      </w:pPr>
      <w:r>
        <w:rPr>
          <w:rFonts w:ascii="Century Gothic" w:hAnsi="Century Gothic"/>
          <w:b w:val="0"/>
          <w:lang w:val="fr-FR"/>
        </w:rPr>
        <w:t>tel. +49 89 7240292</w:t>
      </w:r>
      <w:r w:rsidRPr="009A398E">
        <w:rPr>
          <w:rFonts w:ascii="Century Gothic" w:hAnsi="Century Gothic"/>
          <w:b w:val="0"/>
          <w:lang w:val="fr-FR"/>
        </w:rPr>
        <w:t>-</w:t>
      </w:r>
      <w:r w:rsidR="00C97317">
        <w:rPr>
          <w:rFonts w:ascii="Century Gothic" w:hAnsi="Century Gothic"/>
          <w:b w:val="0"/>
          <w:lang w:val="fr-FR"/>
        </w:rPr>
        <w:t>0</w:t>
      </w:r>
      <w:r w:rsidR="00463A3C" w:rsidRPr="00132EA0">
        <w:rPr>
          <w:rFonts w:ascii="Century Gothic" w:hAnsi="Century Gothic"/>
          <w:b w:val="0"/>
          <w:lang w:val="fr-FR"/>
        </w:rPr>
        <w:t>, fax +49 89 7240292-19</w:t>
      </w:r>
      <w:r w:rsidR="00463A3C" w:rsidRPr="00132EA0">
        <w:rPr>
          <w:rFonts w:ascii="Century Gothic" w:hAnsi="Century Gothic"/>
          <w:b w:val="0"/>
          <w:lang w:val="fr-FR"/>
        </w:rPr>
        <w:br/>
      </w:r>
      <w:r w:rsidR="00F53C97">
        <w:rPr>
          <w:rFonts w:ascii="Century Gothic" w:hAnsi="Century Gothic"/>
          <w:b w:val="0"/>
          <w:lang w:val="fr-FR"/>
        </w:rPr>
        <w:t>e-</w:t>
      </w:r>
      <w:r w:rsidR="00463A3C" w:rsidRPr="00132EA0">
        <w:rPr>
          <w:rFonts w:ascii="Century Gothic" w:hAnsi="Century Gothic"/>
          <w:b w:val="0"/>
          <w:lang w:val="fr-FR"/>
        </w:rPr>
        <w:t>mail:</w:t>
      </w:r>
      <w:r w:rsidR="00463A3C" w:rsidRPr="009A398E">
        <w:rPr>
          <w:lang w:val="fr-FR"/>
        </w:rPr>
        <w:t xml:space="preserve"> </w:t>
      </w:r>
      <w:hyperlink r:id="rId12" w:history="1">
        <w:r w:rsidR="00DA67FC" w:rsidRPr="009A398E">
          <w:rPr>
            <w:rStyle w:val="Hyperlink"/>
            <w:rFonts w:ascii="Century Gothic" w:hAnsi="Century Gothic"/>
            <w:b w:val="0"/>
            <w:color w:val="auto"/>
            <w:lang w:val="fr-FR"/>
          </w:rPr>
          <w:t>tk@liebl-pr.de</w:t>
        </w:r>
      </w:hyperlink>
      <w:r w:rsidR="00AE5F08" w:rsidRPr="00AE5F08">
        <w:rPr>
          <w:rStyle w:val="Hyperlink"/>
          <w:rFonts w:ascii="Century Gothic" w:hAnsi="Century Gothic"/>
          <w:b w:val="0"/>
          <w:color w:val="auto"/>
          <w:u w:val="none"/>
          <w:lang w:val="fr-FR"/>
        </w:rPr>
        <w:t xml:space="preserve"> </w:t>
      </w:r>
      <w:r w:rsidR="00AE5F08">
        <w:rPr>
          <w:rStyle w:val="Hyperlink"/>
          <w:rFonts w:ascii="Century Gothic" w:hAnsi="Century Gothic"/>
          <w:b w:val="0"/>
          <w:color w:val="auto"/>
          <w:u w:val="none"/>
          <w:lang w:val="fr-FR"/>
        </w:rPr>
        <w:t>|</w:t>
      </w:r>
      <w:r w:rsidR="00AE5F08" w:rsidRPr="00AE5F08">
        <w:rPr>
          <w:rStyle w:val="Hyperlink"/>
          <w:rFonts w:ascii="Century Gothic" w:hAnsi="Century Gothic"/>
          <w:b w:val="0"/>
          <w:color w:val="auto"/>
          <w:u w:val="none"/>
          <w:lang w:val="fr-FR"/>
        </w:rPr>
        <w:t xml:space="preserve"> </w:t>
      </w:r>
      <w:hyperlink r:id="rId13" w:history="1">
        <w:r w:rsidR="00AE5F08" w:rsidRPr="00AE5F08">
          <w:rPr>
            <w:rStyle w:val="Hyperlink"/>
            <w:rFonts w:ascii="Century Gothic" w:hAnsi="Century Gothic"/>
            <w:b w:val="0"/>
            <w:bCs/>
            <w:color w:val="auto"/>
            <w:lang w:val="de-DE" w:eastAsia="de-DE"/>
          </w:rPr>
          <w:t>tr@liebl-pr.de</w:t>
        </w:r>
      </w:hyperlink>
    </w:p>
    <w:sectPr w:rsidR="000974E4" w:rsidRPr="006E0C7E" w:rsidSect="007348DE">
      <w:headerReference w:type="default" r:id="rId14"/>
      <w:headerReference w:type="first" r:id="rId15"/>
      <w:pgSz w:w="11906" w:h="16838"/>
      <w:pgMar w:top="2694" w:right="2268" w:bottom="993"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F0D3E" w14:textId="77777777" w:rsidR="00BE0AC8" w:rsidRDefault="00BE0AC8">
      <w:r>
        <w:separator/>
      </w:r>
    </w:p>
  </w:endnote>
  <w:endnote w:type="continuationSeparator" w:id="0">
    <w:p w14:paraId="167DD901" w14:textId="77777777" w:rsidR="00BE0AC8" w:rsidRDefault="00BE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BD01" w14:textId="77777777" w:rsidR="00BE0AC8" w:rsidRDefault="00BE0AC8">
      <w:r>
        <w:separator/>
      </w:r>
    </w:p>
  </w:footnote>
  <w:footnote w:type="continuationSeparator" w:id="0">
    <w:p w14:paraId="71B1A973" w14:textId="77777777" w:rsidR="00BE0AC8" w:rsidRDefault="00BE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9B7C02" w14:paraId="31F15BCF" w14:textId="77777777" w:rsidTr="0000189A">
      <w:tc>
        <w:tcPr>
          <w:tcW w:w="3680" w:type="dxa"/>
        </w:tcPr>
        <w:p w14:paraId="490AFE80" w14:textId="77777777" w:rsidR="009B7C02" w:rsidRDefault="009B7C02" w:rsidP="009B7C02">
          <w:pPr>
            <w:pStyle w:val="Kopfzeile"/>
            <w:jc w:val="center"/>
          </w:pPr>
          <w:r>
            <w:rPr>
              <w:noProof/>
            </w:rPr>
            <w:drawing>
              <wp:inline distT="0" distB="0" distL="0" distR="0" wp14:anchorId="135BF409" wp14:editId="49ADBCF5">
                <wp:extent cx="2095500" cy="895350"/>
                <wp:effectExtent l="0" t="0" r="0" b="0"/>
                <wp:docPr id="223690543" name="Bild 2" descr="Ein Bild, das Text, Schrift, Handschrift,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90543" name="Bild 2" descr="Ein Bild, das Text, Schrift, Handschrift, Kalli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tc>
      <w:tc>
        <w:tcPr>
          <w:tcW w:w="3680" w:type="dxa"/>
        </w:tcPr>
        <w:p w14:paraId="45D25AC7" w14:textId="3B40B397" w:rsidR="009B7C02" w:rsidRDefault="009B7C02" w:rsidP="009B7C02">
          <w:pPr>
            <w:pStyle w:val="Kopfzeile"/>
            <w:jc w:val="center"/>
          </w:pPr>
        </w:p>
      </w:tc>
    </w:tr>
  </w:tbl>
  <w:p w14:paraId="4D7E7C5E" w14:textId="3375CB74" w:rsidR="00D951B6" w:rsidRDefault="00D951B6"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1AEA3" w14:textId="59B82F86" w:rsidR="009B7C02" w:rsidRDefault="009B7C02" w:rsidP="00D951B6">
    <w:pPr>
      <w:pStyle w:val="Kopfzeile"/>
      <w:jc w:val="center"/>
    </w:pP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9B7C02" w14:paraId="7D5ACD0B" w14:textId="77777777" w:rsidTr="009B7C02">
      <w:tc>
        <w:tcPr>
          <w:tcW w:w="3680" w:type="dxa"/>
        </w:tcPr>
        <w:p w14:paraId="2EF8E698" w14:textId="0C75257F" w:rsidR="009B7C02" w:rsidRDefault="00ED16C7" w:rsidP="00D951B6">
          <w:pPr>
            <w:pStyle w:val="Kopfzeile"/>
            <w:jc w:val="center"/>
          </w:pPr>
          <w:r>
            <w:rPr>
              <w:noProof/>
            </w:rPr>
            <w:drawing>
              <wp:inline distT="0" distB="0" distL="0" distR="0" wp14:anchorId="052C2D11" wp14:editId="0AC99F70">
                <wp:extent cx="2095500" cy="895350"/>
                <wp:effectExtent l="0" t="0" r="0" b="0"/>
                <wp:docPr id="265021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tc>
      <w:tc>
        <w:tcPr>
          <w:tcW w:w="3680" w:type="dxa"/>
        </w:tcPr>
        <w:p w14:paraId="1DB329E4" w14:textId="598114A4" w:rsidR="009B7C02" w:rsidRDefault="009B7C02" w:rsidP="00D951B6">
          <w:pPr>
            <w:pStyle w:val="Kopfzeile"/>
            <w:jc w:val="center"/>
          </w:pPr>
        </w:p>
      </w:tc>
    </w:tr>
  </w:tbl>
  <w:p w14:paraId="2FAA5D98" w14:textId="387A483A" w:rsidR="00D951B6" w:rsidRDefault="00D951B6" w:rsidP="00D951B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837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0AEF"/>
    <w:rsid w:val="00001D73"/>
    <w:rsid w:val="00001EBE"/>
    <w:rsid w:val="00003A08"/>
    <w:rsid w:val="00012086"/>
    <w:rsid w:val="000124E1"/>
    <w:rsid w:val="000150DF"/>
    <w:rsid w:val="00015DF8"/>
    <w:rsid w:val="00017620"/>
    <w:rsid w:val="00025210"/>
    <w:rsid w:val="00027799"/>
    <w:rsid w:val="00030A9C"/>
    <w:rsid w:val="000315F1"/>
    <w:rsid w:val="00032D98"/>
    <w:rsid w:val="00036398"/>
    <w:rsid w:val="000375B8"/>
    <w:rsid w:val="0004029A"/>
    <w:rsid w:val="00040E11"/>
    <w:rsid w:val="0004165E"/>
    <w:rsid w:val="00043FCE"/>
    <w:rsid w:val="000455EE"/>
    <w:rsid w:val="0005562C"/>
    <w:rsid w:val="00057C58"/>
    <w:rsid w:val="00060017"/>
    <w:rsid w:val="00061FEE"/>
    <w:rsid w:val="00067C66"/>
    <w:rsid w:val="00071E91"/>
    <w:rsid w:val="00076576"/>
    <w:rsid w:val="00076B22"/>
    <w:rsid w:val="0008012F"/>
    <w:rsid w:val="00080614"/>
    <w:rsid w:val="00081202"/>
    <w:rsid w:val="000825B1"/>
    <w:rsid w:val="00082C62"/>
    <w:rsid w:val="00082D5C"/>
    <w:rsid w:val="000840A5"/>
    <w:rsid w:val="000928DE"/>
    <w:rsid w:val="00092CC4"/>
    <w:rsid w:val="000950EF"/>
    <w:rsid w:val="0009543F"/>
    <w:rsid w:val="00096320"/>
    <w:rsid w:val="000966B4"/>
    <w:rsid w:val="00097058"/>
    <w:rsid w:val="000974E4"/>
    <w:rsid w:val="000A0093"/>
    <w:rsid w:val="000A0AB6"/>
    <w:rsid w:val="000A1C97"/>
    <w:rsid w:val="000A2157"/>
    <w:rsid w:val="000A4AE9"/>
    <w:rsid w:val="000A7341"/>
    <w:rsid w:val="000B4E30"/>
    <w:rsid w:val="000B6BBD"/>
    <w:rsid w:val="000C195E"/>
    <w:rsid w:val="000C4103"/>
    <w:rsid w:val="000C71FB"/>
    <w:rsid w:val="000D0405"/>
    <w:rsid w:val="000D4102"/>
    <w:rsid w:val="000D4A24"/>
    <w:rsid w:val="000D5E3E"/>
    <w:rsid w:val="000E040A"/>
    <w:rsid w:val="000E5D6F"/>
    <w:rsid w:val="000F07C1"/>
    <w:rsid w:val="000F22E9"/>
    <w:rsid w:val="000F297D"/>
    <w:rsid w:val="000F68BE"/>
    <w:rsid w:val="001003AF"/>
    <w:rsid w:val="001012FB"/>
    <w:rsid w:val="0010169E"/>
    <w:rsid w:val="0010191C"/>
    <w:rsid w:val="00107BDA"/>
    <w:rsid w:val="00110879"/>
    <w:rsid w:val="0011113E"/>
    <w:rsid w:val="0011196F"/>
    <w:rsid w:val="00111CF6"/>
    <w:rsid w:val="001121BA"/>
    <w:rsid w:val="00112286"/>
    <w:rsid w:val="00112F81"/>
    <w:rsid w:val="00120A12"/>
    <w:rsid w:val="00123174"/>
    <w:rsid w:val="0012335F"/>
    <w:rsid w:val="00123FDB"/>
    <w:rsid w:val="00124046"/>
    <w:rsid w:val="00124BDA"/>
    <w:rsid w:val="001261AE"/>
    <w:rsid w:val="0012664A"/>
    <w:rsid w:val="00131AFC"/>
    <w:rsid w:val="00132679"/>
    <w:rsid w:val="00132EA0"/>
    <w:rsid w:val="001345F1"/>
    <w:rsid w:val="00135783"/>
    <w:rsid w:val="00142108"/>
    <w:rsid w:val="00150FA0"/>
    <w:rsid w:val="00152E0F"/>
    <w:rsid w:val="00153145"/>
    <w:rsid w:val="00153C6A"/>
    <w:rsid w:val="00156626"/>
    <w:rsid w:val="00157CB2"/>
    <w:rsid w:val="00162386"/>
    <w:rsid w:val="00162895"/>
    <w:rsid w:val="00163815"/>
    <w:rsid w:val="001645CD"/>
    <w:rsid w:val="001646A2"/>
    <w:rsid w:val="001656A4"/>
    <w:rsid w:val="00170FB1"/>
    <w:rsid w:val="001715C2"/>
    <w:rsid w:val="00171669"/>
    <w:rsid w:val="0018186B"/>
    <w:rsid w:val="00185352"/>
    <w:rsid w:val="001949B7"/>
    <w:rsid w:val="00195193"/>
    <w:rsid w:val="00195783"/>
    <w:rsid w:val="00195D14"/>
    <w:rsid w:val="00196A39"/>
    <w:rsid w:val="001A55B1"/>
    <w:rsid w:val="001A6DE1"/>
    <w:rsid w:val="001A7712"/>
    <w:rsid w:val="001B0020"/>
    <w:rsid w:val="001B2221"/>
    <w:rsid w:val="001B3824"/>
    <w:rsid w:val="001B41F4"/>
    <w:rsid w:val="001B5104"/>
    <w:rsid w:val="001B5701"/>
    <w:rsid w:val="001B5E6D"/>
    <w:rsid w:val="001B7150"/>
    <w:rsid w:val="001C2861"/>
    <w:rsid w:val="001C6C06"/>
    <w:rsid w:val="001D106A"/>
    <w:rsid w:val="001D1757"/>
    <w:rsid w:val="001D1D8F"/>
    <w:rsid w:val="001D36D5"/>
    <w:rsid w:val="001D4EDA"/>
    <w:rsid w:val="001E06E3"/>
    <w:rsid w:val="001E0EE7"/>
    <w:rsid w:val="001E4D9C"/>
    <w:rsid w:val="001E63DD"/>
    <w:rsid w:val="001F0169"/>
    <w:rsid w:val="001F03F9"/>
    <w:rsid w:val="001F1D2F"/>
    <w:rsid w:val="001F4994"/>
    <w:rsid w:val="001F59D0"/>
    <w:rsid w:val="001F5A0F"/>
    <w:rsid w:val="001F76C8"/>
    <w:rsid w:val="00200808"/>
    <w:rsid w:val="00201DEE"/>
    <w:rsid w:val="0020574D"/>
    <w:rsid w:val="00207048"/>
    <w:rsid w:val="00207A3F"/>
    <w:rsid w:val="00207A51"/>
    <w:rsid w:val="00211925"/>
    <w:rsid w:val="002136EA"/>
    <w:rsid w:val="0021374C"/>
    <w:rsid w:val="002141C9"/>
    <w:rsid w:val="002213D8"/>
    <w:rsid w:val="00223C1D"/>
    <w:rsid w:val="00223EE9"/>
    <w:rsid w:val="002243A3"/>
    <w:rsid w:val="002244CC"/>
    <w:rsid w:val="002258A2"/>
    <w:rsid w:val="002300B8"/>
    <w:rsid w:val="00234A06"/>
    <w:rsid w:val="00235E21"/>
    <w:rsid w:val="0024091C"/>
    <w:rsid w:val="002416AC"/>
    <w:rsid w:val="0024283D"/>
    <w:rsid w:val="0024303B"/>
    <w:rsid w:val="0024347F"/>
    <w:rsid w:val="00243EBA"/>
    <w:rsid w:val="00243EFA"/>
    <w:rsid w:val="00245F3E"/>
    <w:rsid w:val="002522A8"/>
    <w:rsid w:val="00253475"/>
    <w:rsid w:val="00253BC5"/>
    <w:rsid w:val="00255833"/>
    <w:rsid w:val="00260BFF"/>
    <w:rsid w:val="00262956"/>
    <w:rsid w:val="00270FED"/>
    <w:rsid w:val="00271F76"/>
    <w:rsid w:val="002813A4"/>
    <w:rsid w:val="00283ED6"/>
    <w:rsid w:val="0029249A"/>
    <w:rsid w:val="0029701A"/>
    <w:rsid w:val="002A050C"/>
    <w:rsid w:val="002A0524"/>
    <w:rsid w:val="002A1607"/>
    <w:rsid w:val="002A5DBB"/>
    <w:rsid w:val="002A77FC"/>
    <w:rsid w:val="002B06E8"/>
    <w:rsid w:val="002B3408"/>
    <w:rsid w:val="002B722D"/>
    <w:rsid w:val="002C0B69"/>
    <w:rsid w:val="002C19B8"/>
    <w:rsid w:val="002C32D2"/>
    <w:rsid w:val="002C386F"/>
    <w:rsid w:val="002C40E5"/>
    <w:rsid w:val="002C614B"/>
    <w:rsid w:val="002C653D"/>
    <w:rsid w:val="002C6702"/>
    <w:rsid w:val="002C699B"/>
    <w:rsid w:val="002C71B0"/>
    <w:rsid w:val="002C732B"/>
    <w:rsid w:val="002C74A5"/>
    <w:rsid w:val="002D1508"/>
    <w:rsid w:val="002D2952"/>
    <w:rsid w:val="002D6006"/>
    <w:rsid w:val="002D7AF8"/>
    <w:rsid w:val="002D7EEB"/>
    <w:rsid w:val="002F00A2"/>
    <w:rsid w:val="002F0B46"/>
    <w:rsid w:val="002F4C08"/>
    <w:rsid w:val="002F701C"/>
    <w:rsid w:val="0030104D"/>
    <w:rsid w:val="00310A9C"/>
    <w:rsid w:val="00311893"/>
    <w:rsid w:val="0031489F"/>
    <w:rsid w:val="00314D10"/>
    <w:rsid w:val="00320C9A"/>
    <w:rsid w:val="00322A23"/>
    <w:rsid w:val="00326F46"/>
    <w:rsid w:val="00327BAB"/>
    <w:rsid w:val="00331602"/>
    <w:rsid w:val="00331DA5"/>
    <w:rsid w:val="003433E5"/>
    <w:rsid w:val="0034499F"/>
    <w:rsid w:val="003470DC"/>
    <w:rsid w:val="00347A39"/>
    <w:rsid w:val="00352E4A"/>
    <w:rsid w:val="0035463A"/>
    <w:rsid w:val="00360C49"/>
    <w:rsid w:val="00361013"/>
    <w:rsid w:val="00363B06"/>
    <w:rsid w:val="003649D0"/>
    <w:rsid w:val="0036642B"/>
    <w:rsid w:val="0037194A"/>
    <w:rsid w:val="00377337"/>
    <w:rsid w:val="00377C8E"/>
    <w:rsid w:val="00381B63"/>
    <w:rsid w:val="0038203D"/>
    <w:rsid w:val="00382795"/>
    <w:rsid w:val="00382BE9"/>
    <w:rsid w:val="003842F2"/>
    <w:rsid w:val="00385092"/>
    <w:rsid w:val="0038643C"/>
    <w:rsid w:val="0038774D"/>
    <w:rsid w:val="00394548"/>
    <w:rsid w:val="0039650E"/>
    <w:rsid w:val="003978FF"/>
    <w:rsid w:val="003A2D87"/>
    <w:rsid w:val="003A63A0"/>
    <w:rsid w:val="003A6734"/>
    <w:rsid w:val="003B4F96"/>
    <w:rsid w:val="003B526C"/>
    <w:rsid w:val="003B7766"/>
    <w:rsid w:val="003C0E9A"/>
    <w:rsid w:val="003D03E5"/>
    <w:rsid w:val="003D0AE4"/>
    <w:rsid w:val="003D166E"/>
    <w:rsid w:val="003D17E8"/>
    <w:rsid w:val="003D6936"/>
    <w:rsid w:val="003E1D72"/>
    <w:rsid w:val="003E2D6E"/>
    <w:rsid w:val="003E51F2"/>
    <w:rsid w:val="003E5E35"/>
    <w:rsid w:val="003E64AD"/>
    <w:rsid w:val="003F047C"/>
    <w:rsid w:val="003F0CB8"/>
    <w:rsid w:val="003F2B37"/>
    <w:rsid w:val="003F31AD"/>
    <w:rsid w:val="003F4C9A"/>
    <w:rsid w:val="00404698"/>
    <w:rsid w:val="004054A7"/>
    <w:rsid w:val="00405DD2"/>
    <w:rsid w:val="004105E4"/>
    <w:rsid w:val="004121CB"/>
    <w:rsid w:val="0041322D"/>
    <w:rsid w:val="00415AA5"/>
    <w:rsid w:val="0041699D"/>
    <w:rsid w:val="00416F9F"/>
    <w:rsid w:val="00422DD0"/>
    <w:rsid w:val="0042516F"/>
    <w:rsid w:val="004338E5"/>
    <w:rsid w:val="004357EA"/>
    <w:rsid w:val="004357EB"/>
    <w:rsid w:val="00442DEB"/>
    <w:rsid w:val="004454D2"/>
    <w:rsid w:val="00446305"/>
    <w:rsid w:val="00447995"/>
    <w:rsid w:val="0045027C"/>
    <w:rsid w:val="004557DD"/>
    <w:rsid w:val="004558F2"/>
    <w:rsid w:val="00455C1A"/>
    <w:rsid w:val="00456C30"/>
    <w:rsid w:val="004606A5"/>
    <w:rsid w:val="00463A3C"/>
    <w:rsid w:val="0046649D"/>
    <w:rsid w:val="00470C2E"/>
    <w:rsid w:val="004714F8"/>
    <w:rsid w:val="00473130"/>
    <w:rsid w:val="00477816"/>
    <w:rsid w:val="00481795"/>
    <w:rsid w:val="004826A1"/>
    <w:rsid w:val="00484AC9"/>
    <w:rsid w:val="004851DC"/>
    <w:rsid w:val="00490C02"/>
    <w:rsid w:val="00493ED0"/>
    <w:rsid w:val="004950D6"/>
    <w:rsid w:val="0049565D"/>
    <w:rsid w:val="004A061D"/>
    <w:rsid w:val="004B09D7"/>
    <w:rsid w:val="004B131E"/>
    <w:rsid w:val="004B2AE6"/>
    <w:rsid w:val="004B6E62"/>
    <w:rsid w:val="004C52DE"/>
    <w:rsid w:val="004C6946"/>
    <w:rsid w:val="004D00A2"/>
    <w:rsid w:val="004D0787"/>
    <w:rsid w:val="004D09C7"/>
    <w:rsid w:val="004D769A"/>
    <w:rsid w:val="004E0540"/>
    <w:rsid w:val="004E2697"/>
    <w:rsid w:val="004E297B"/>
    <w:rsid w:val="004E62CF"/>
    <w:rsid w:val="004F3F97"/>
    <w:rsid w:val="004F60E3"/>
    <w:rsid w:val="004F75F3"/>
    <w:rsid w:val="0050028A"/>
    <w:rsid w:val="00503FBC"/>
    <w:rsid w:val="005074C3"/>
    <w:rsid w:val="00515E21"/>
    <w:rsid w:val="0051655B"/>
    <w:rsid w:val="00521CD2"/>
    <w:rsid w:val="00522312"/>
    <w:rsid w:val="00525F12"/>
    <w:rsid w:val="0052681C"/>
    <w:rsid w:val="0052685E"/>
    <w:rsid w:val="00526AAC"/>
    <w:rsid w:val="00530DCB"/>
    <w:rsid w:val="00534F32"/>
    <w:rsid w:val="0053711C"/>
    <w:rsid w:val="00541ACA"/>
    <w:rsid w:val="005506F6"/>
    <w:rsid w:val="00553473"/>
    <w:rsid w:val="00554FE8"/>
    <w:rsid w:val="00557A26"/>
    <w:rsid w:val="00561F39"/>
    <w:rsid w:val="00564126"/>
    <w:rsid w:val="005657D4"/>
    <w:rsid w:val="005660BD"/>
    <w:rsid w:val="00571666"/>
    <w:rsid w:val="00571D86"/>
    <w:rsid w:val="00573A07"/>
    <w:rsid w:val="00576B5F"/>
    <w:rsid w:val="00585EC1"/>
    <w:rsid w:val="00596BAE"/>
    <w:rsid w:val="005A0775"/>
    <w:rsid w:val="005A49FF"/>
    <w:rsid w:val="005A58E8"/>
    <w:rsid w:val="005A6679"/>
    <w:rsid w:val="005B01D2"/>
    <w:rsid w:val="005B26AF"/>
    <w:rsid w:val="005C036D"/>
    <w:rsid w:val="005C4637"/>
    <w:rsid w:val="005C7380"/>
    <w:rsid w:val="005C75C0"/>
    <w:rsid w:val="005D071D"/>
    <w:rsid w:val="005D361B"/>
    <w:rsid w:val="005D7B62"/>
    <w:rsid w:val="005E1623"/>
    <w:rsid w:val="005E4935"/>
    <w:rsid w:val="005F0539"/>
    <w:rsid w:val="005F14A4"/>
    <w:rsid w:val="005F3E34"/>
    <w:rsid w:val="005F4FFD"/>
    <w:rsid w:val="005F5BA8"/>
    <w:rsid w:val="00602084"/>
    <w:rsid w:val="0060353B"/>
    <w:rsid w:val="00605151"/>
    <w:rsid w:val="006102AB"/>
    <w:rsid w:val="00613003"/>
    <w:rsid w:val="00614D43"/>
    <w:rsid w:val="00615455"/>
    <w:rsid w:val="006172AB"/>
    <w:rsid w:val="00620446"/>
    <w:rsid w:val="006218F0"/>
    <w:rsid w:val="0062451D"/>
    <w:rsid w:val="00627530"/>
    <w:rsid w:val="0063032E"/>
    <w:rsid w:val="00632716"/>
    <w:rsid w:val="00632D61"/>
    <w:rsid w:val="00635A0D"/>
    <w:rsid w:val="00637E2E"/>
    <w:rsid w:val="00642406"/>
    <w:rsid w:val="00643975"/>
    <w:rsid w:val="00644BE7"/>
    <w:rsid w:val="00645745"/>
    <w:rsid w:val="00645B85"/>
    <w:rsid w:val="0064625F"/>
    <w:rsid w:val="00646750"/>
    <w:rsid w:val="00646A55"/>
    <w:rsid w:val="006526A9"/>
    <w:rsid w:val="00656979"/>
    <w:rsid w:val="00656C22"/>
    <w:rsid w:val="00657B7E"/>
    <w:rsid w:val="00660233"/>
    <w:rsid w:val="00660E89"/>
    <w:rsid w:val="00661D8A"/>
    <w:rsid w:val="0066205D"/>
    <w:rsid w:val="00666C7E"/>
    <w:rsid w:val="006723D4"/>
    <w:rsid w:val="006731D5"/>
    <w:rsid w:val="00673892"/>
    <w:rsid w:val="00674F24"/>
    <w:rsid w:val="0067649E"/>
    <w:rsid w:val="00681F3A"/>
    <w:rsid w:val="00681F9B"/>
    <w:rsid w:val="00685482"/>
    <w:rsid w:val="00694035"/>
    <w:rsid w:val="00697661"/>
    <w:rsid w:val="006A6486"/>
    <w:rsid w:val="006B310C"/>
    <w:rsid w:val="006B3D55"/>
    <w:rsid w:val="006B5FE2"/>
    <w:rsid w:val="006C1A13"/>
    <w:rsid w:val="006C61E1"/>
    <w:rsid w:val="006D0E8A"/>
    <w:rsid w:val="006D1DF1"/>
    <w:rsid w:val="006D2A99"/>
    <w:rsid w:val="006D2FFF"/>
    <w:rsid w:val="006D45A9"/>
    <w:rsid w:val="006D5107"/>
    <w:rsid w:val="006D676F"/>
    <w:rsid w:val="006D6884"/>
    <w:rsid w:val="006E012C"/>
    <w:rsid w:val="006E0C7E"/>
    <w:rsid w:val="006F46FE"/>
    <w:rsid w:val="006F539F"/>
    <w:rsid w:val="00700B9B"/>
    <w:rsid w:val="007034AB"/>
    <w:rsid w:val="00706C97"/>
    <w:rsid w:val="00710271"/>
    <w:rsid w:val="00713ABB"/>
    <w:rsid w:val="00714761"/>
    <w:rsid w:val="00714F9B"/>
    <w:rsid w:val="0071790C"/>
    <w:rsid w:val="00720210"/>
    <w:rsid w:val="00722729"/>
    <w:rsid w:val="007249FF"/>
    <w:rsid w:val="00725055"/>
    <w:rsid w:val="00727615"/>
    <w:rsid w:val="00727F66"/>
    <w:rsid w:val="007348DE"/>
    <w:rsid w:val="00735F23"/>
    <w:rsid w:val="007458D7"/>
    <w:rsid w:val="00750799"/>
    <w:rsid w:val="0075083E"/>
    <w:rsid w:val="00750CC0"/>
    <w:rsid w:val="00754488"/>
    <w:rsid w:val="00755AE3"/>
    <w:rsid w:val="007602A7"/>
    <w:rsid w:val="00762D60"/>
    <w:rsid w:val="0076468F"/>
    <w:rsid w:val="00764F2C"/>
    <w:rsid w:val="00772B7C"/>
    <w:rsid w:val="00774E2A"/>
    <w:rsid w:val="00775896"/>
    <w:rsid w:val="00781B9F"/>
    <w:rsid w:val="0078269C"/>
    <w:rsid w:val="00782C17"/>
    <w:rsid w:val="007842B7"/>
    <w:rsid w:val="007854E4"/>
    <w:rsid w:val="00787258"/>
    <w:rsid w:val="007912B2"/>
    <w:rsid w:val="00794F3B"/>
    <w:rsid w:val="00796BCF"/>
    <w:rsid w:val="007A26CF"/>
    <w:rsid w:val="007A28E3"/>
    <w:rsid w:val="007A49BB"/>
    <w:rsid w:val="007A5205"/>
    <w:rsid w:val="007A5730"/>
    <w:rsid w:val="007B2419"/>
    <w:rsid w:val="007B6B1A"/>
    <w:rsid w:val="007C35C0"/>
    <w:rsid w:val="007C6268"/>
    <w:rsid w:val="007C7407"/>
    <w:rsid w:val="007D187C"/>
    <w:rsid w:val="007D1FF2"/>
    <w:rsid w:val="007D53C8"/>
    <w:rsid w:val="007E2538"/>
    <w:rsid w:val="007E2C0E"/>
    <w:rsid w:val="007E345D"/>
    <w:rsid w:val="007E4B4D"/>
    <w:rsid w:val="007E50F9"/>
    <w:rsid w:val="007F0F91"/>
    <w:rsid w:val="007F2003"/>
    <w:rsid w:val="007F358C"/>
    <w:rsid w:val="007F4A8C"/>
    <w:rsid w:val="007F4D40"/>
    <w:rsid w:val="007F4DB4"/>
    <w:rsid w:val="007F5687"/>
    <w:rsid w:val="007F6E46"/>
    <w:rsid w:val="00801249"/>
    <w:rsid w:val="00802662"/>
    <w:rsid w:val="00802F4A"/>
    <w:rsid w:val="0080395A"/>
    <w:rsid w:val="00803988"/>
    <w:rsid w:val="0080574A"/>
    <w:rsid w:val="00806A21"/>
    <w:rsid w:val="008117AF"/>
    <w:rsid w:val="00820FDD"/>
    <w:rsid w:val="00826AD2"/>
    <w:rsid w:val="0082770C"/>
    <w:rsid w:val="008318DC"/>
    <w:rsid w:val="00832D0D"/>
    <w:rsid w:val="00836682"/>
    <w:rsid w:val="00837E3A"/>
    <w:rsid w:val="008412E2"/>
    <w:rsid w:val="00843BF8"/>
    <w:rsid w:val="00844143"/>
    <w:rsid w:val="00844DA1"/>
    <w:rsid w:val="008474DC"/>
    <w:rsid w:val="00852AC1"/>
    <w:rsid w:val="0086019C"/>
    <w:rsid w:val="00862E52"/>
    <w:rsid w:val="00864350"/>
    <w:rsid w:val="0087699A"/>
    <w:rsid w:val="0088179E"/>
    <w:rsid w:val="008830DC"/>
    <w:rsid w:val="00883FDA"/>
    <w:rsid w:val="00886D56"/>
    <w:rsid w:val="00893EC5"/>
    <w:rsid w:val="0089660A"/>
    <w:rsid w:val="008A0215"/>
    <w:rsid w:val="008A1ADF"/>
    <w:rsid w:val="008A2A7E"/>
    <w:rsid w:val="008A2AA3"/>
    <w:rsid w:val="008A3D58"/>
    <w:rsid w:val="008A4596"/>
    <w:rsid w:val="008B0A47"/>
    <w:rsid w:val="008B0ABA"/>
    <w:rsid w:val="008B0C5D"/>
    <w:rsid w:val="008B0D88"/>
    <w:rsid w:val="008B1BE7"/>
    <w:rsid w:val="008B4A89"/>
    <w:rsid w:val="008B51F5"/>
    <w:rsid w:val="008B531F"/>
    <w:rsid w:val="008B5543"/>
    <w:rsid w:val="008B64EA"/>
    <w:rsid w:val="008B67E2"/>
    <w:rsid w:val="008B74F9"/>
    <w:rsid w:val="008C18C9"/>
    <w:rsid w:val="008C3F78"/>
    <w:rsid w:val="008D2BDB"/>
    <w:rsid w:val="008D6C8D"/>
    <w:rsid w:val="008E3F0C"/>
    <w:rsid w:val="008E5F5C"/>
    <w:rsid w:val="008F0F8F"/>
    <w:rsid w:val="008F15E0"/>
    <w:rsid w:val="008F387D"/>
    <w:rsid w:val="008F5D1F"/>
    <w:rsid w:val="008F7741"/>
    <w:rsid w:val="00901CDD"/>
    <w:rsid w:val="00903F4F"/>
    <w:rsid w:val="00910576"/>
    <w:rsid w:val="00911C0D"/>
    <w:rsid w:val="00913005"/>
    <w:rsid w:val="0091523E"/>
    <w:rsid w:val="00915F3C"/>
    <w:rsid w:val="009361FA"/>
    <w:rsid w:val="00940B72"/>
    <w:rsid w:val="00942121"/>
    <w:rsid w:val="00942477"/>
    <w:rsid w:val="0094390A"/>
    <w:rsid w:val="0094597A"/>
    <w:rsid w:val="009470D3"/>
    <w:rsid w:val="00947292"/>
    <w:rsid w:val="00951F44"/>
    <w:rsid w:val="0095403C"/>
    <w:rsid w:val="009549CC"/>
    <w:rsid w:val="009550F6"/>
    <w:rsid w:val="00956C91"/>
    <w:rsid w:val="00961411"/>
    <w:rsid w:val="00962EA2"/>
    <w:rsid w:val="00967E8D"/>
    <w:rsid w:val="0097020A"/>
    <w:rsid w:val="00970F07"/>
    <w:rsid w:val="00974072"/>
    <w:rsid w:val="00975144"/>
    <w:rsid w:val="0097550B"/>
    <w:rsid w:val="00975DA9"/>
    <w:rsid w:val="0097744B"/>
    <w:rsid w:val="00980D0A"/>
    <w:rsid w:val="00992892"/>
    <w:rsid w:val="009A35B0"/>
    <w:rsid w:val="009A398E"/>
    <w:rsid w:val="009A70D5"/>
    <w:rsid w:val="009A78A8"/>
    <w:rsid w:val="009A7906"/>
    <w:rsid w:val="009B1385"/>
    <w:rsid w:val="009B462F"/>
    <w:rsid w:val="009B72D3"/>
    <w:rsid w:val="009B7C02"/>
    <w:rsid w:val="009C0567"/>
    <w:rsid w:val="009C67EF"/>
    <w:rsid w:val="009D0EC3"/>
    <w:rsid w:val="009D3973"/>
    <w:rsid w:val="009D5E91"/>
    <w:rsid w:val="009E0489"/>
    <w:rsid w:val="009E2DE3"/>
    <w:rsid w:val="009E32E8"/>
    <w:rsid w:val="009E4114"/>
    <w:rsid w:val="009E614F"/>
    <w:rsid w:val="009E6531"/>
    <w:rsid w:val="009E74E2"/>
    <w:rsid w:val="009E76EE"/>
    <w:rsid w:val="009F15F8"/>
    <w:rsid w:val="009F70ED"/>
    <w:rsid w:val="00A008E0"/>
    <w:rsid w:val="00A018BE"/>
    <w:rsid w:val="00A034D3"/>
    <w:rsid w:val="00A03F87"/>
    <w:rsid w:val="00A056EA"/>
    <w:rsid w:val="00A06B31"/>
    <w:rsid w:val="00A07C2B"/>
    <w:rsid w:val="00A12BDB"/>
    <w:rsid w:val="00A13B8B"/>
    <w:rsid w:val="00A161AE"/>
    <w:rsid w:val="00A167D4"/>
    <w:rsid w:val="00A17BD9"/>
    <w:rsid w:val="00A23606"/>
    <w:rsid w:val="00A307F3"/>
    <w:rsid w:val="00A30911"/>
    <w:rsid w:val="00A328CE"/>
    <w:rsid w:val="00A33153"/>
    <w:rsid w:val="00A34742"/>
    <w:rsid w:val="00A34D20"/>
    <w:rsid w:val="00A357CE"/>
    <w:rsid w:val="00A400F0"/>
    <w:rsid w:val="00A41C08"/>
    <w:rsid w:val="00A425EE"/>
    <w:rsid w:val="00A509C7"/>
    <w:rsid w:val="00A521AF"/>
    <w:rsid w:val="00A55822"/>
    <w:rsid w:val="00A704EC"/>
    <w:rsid w:val="00A7265C"/>
    <w:rsid w:val="00A72E44"/>
    <w:rsid w:val="00A8396D"/>
    <w:rsid w:val="00A9367D"/>
    <w:rsid w:val="00A9418F"/>
    <w:rsid w:val="00A94522"/>
    <w:rsid w:val="00AA4E0D"/>
    <w:rsid w:val="00AA5C4B"/>
    <w:rsid w:val="00AA60AD"/>
    <w:rsid w:val="00AB32BC"/>
    <w:rsid w:val="00AB6499"/>
    <w:rsid w:val="00AB6741"/>
    <w:rsid w:val="00AC226B"/>
    <w:rsid w:val="00AC30E7"/>
    <w:rsid w:val="00AD0405"/>
    <w:rsid w:val="00AD064C"/>
    <w:rsid w:val="00AD1872"/>
    <w:rsid w:val="00AD2284"/>
    <w:rsid w:val="00AD3F1B"/>
    <w:rsid w:val="00AD59C6"/>
    <w:rsid w:val="00AE3985"/>
    <w:rsid w:val="00AE5F08"/>
    <w:rsid w:val="00AF0182"/>
    <w:rsid w:val="00AF0CEE"/>
    <w:rsid w:val="00AF17A5"/>
    <w:rsid w:val="00AF4198"/>
    <w:rsid w:val="00AF6DA2"/>
    <w:rsid w:val="00AF784B"/>
    <w:rsid w:val="00B02592"/>
    <w:rsid w:val="00B121E8"/>
    <w:rsid w:val="00B143B0"/>
    <w:rsid w:val="00B1697E"/>
    <w:rsid w:val="00B16AE0"/>
    <w:rsid w:val="00B22030"/>
    <w:rsid w:val="00B2363B"/>
    <w:rsid w:val="00B26211"/>
    <w:rsid w:val="00B27E8B"/>
    <w:rsid w:val="00B31638"/>
    <w:rsid w:val="00B4206D"/>
    <w:rsid w:val="00B4252E"/>
    <w:rsid w:val="00B45E82"/>
    <w:rsid w:val="00B47FC7"/>
    <w:rsid w:val="00B500F8"/>
    <w:rsid w:val="00B509C5"/>
    <w:rsid w:val="00B5382C"/>
    <w:rsid w:val="00B64C20"/>
    <w:rsid w:val="00B651A1"/>
    <w:rsid w:val="00B66640"/>
    <w:rsid w:val="00B66747"/>
    <w:rsid w:val="00B6719A"/>
    <w:rsid w:val="00B671B2"/>
    <w:rsid w:val="00B67A6A"/>
    <w:rsid w:val="00B70ACB"/>
    <w:rsid w:val="00B72A79"/>
    <w:rsid w:val="00B75100"/>
    <w:rsid w:val="00B80540"/>
    <w:rsid w:val="00B82285"/>
    <w:rsid w:val="00B82D03"/>
    <w:rsid w:val="00B83C04"/>
    <w:rsid w:val="00B85CBE"/>
    <w:rsid w:val="00B91C70"/>
    <w:rsid w:val="00B9380D"/>
    <w:rsid w:val="00B93C43"/>
    <w:rsid w:val="00B93EA7"/>
    <w:rsid w:val="00B97FDD"/>
    <w:rsid w:val="00BA0245"/>
    <w:rsid w:val="00BA21E4"/>
    <w:rsid w:val="00BA2E63"/>
    <w:rsid w:val="00BA3860"/>
    <w:rsid w:val="00BA3CAC"/>
    <w:rsid w:val="00BA6CE2"/>
    <w:rsid w:val="00BA783C"/>
    <w:rsid w:val="00BB7EB4"/>
    <w:rsid w:val="00BC3529"/>
    <w:rsid w:val="00BC3DBD"/>
    <w:rsid w:val="00BC42AC"/>
    <w:rsid w:val="00BC5BBB"/>
    <w:rsid w:val="00BC5EBB"/>
    <w:rsid w:val="00BC728F"/>
    <w:rsid w:val="00BC7F40"/>
    <w:rsid w:val="00BD2694"/>
    <w:rsid w:val="00BD5733"/>
    <w:rsid w:val="00BD6C4F"/>
    <w:rsid w:val="00BE0AC8"/>
    <w:rsid w:val="00BE1053"/>
    <w:rsid w:val="00BE10A3"/>
    <w:rsid w:val="00BE56E9"/>
    <w:rsid w:val="00BE5D58"/>
    <w:rsid w:val="00BE7842"/>
    <w:rsid w:val="00BF0ACA"/>
    <w:rsid w:val="00BF0DD3"/>
    <w:rsid w:val="00C00CF5"/>
    <w:rsid w:val="00C02C0C"/>
    <w:rsid w:val="00C13D85"/>
    <w:rsid w:val="00C216E0"/>
    <w:rsid w:val="00C21A58"/>
    <w:rsid w:val="00C25CD3"/>
    <w:rsid w:val="00C26663"/>
    <w:rsid w:val="00C26C53"/>
    <w:rsid w:val="00C276C0"/>
    <w:rsid w:val="00C35DE8"/>
    <w:rsid w:val="00C360FD"/>
    <w:rsid w:val="00C377CF"/>
    <w:rsid w:val="00C4499E"/>
    <w:rsid w:val="00C54537"/>
    <w:rsid w:val="00C554C4"/>
    <w:rsid w:val="00C56EA4"/>
    <w:rsid w:val="00C61171"/>
    <w:rsid w:val="00C61B7F"/>
    <w:rsid w:val="00C643A0"/>
    <w:rsid w:val="00C67CB7"/>
    <w:rsid w:val="00C705A1"/>
    <w:rsid w:val="00C75769"/>
    <w:rsid w:val="00C7587E"/>
    <w:rsid w:val="00C761F8"/>
    <w:rsid w:val="00C776EE"/>
    <w:rsid w:val="00C814C6"/>
    <w:rsid w:val="00C858AE"/>
    <w:rsid w:val="00C86AD6"/>
    <w:rsid w:val="00C90A4B"/>
    <w:rsid w:val="00C90C1C"/>
    <w:rsid w:val="00C91051"/>
    <w:rsid w:val="00C911D3"/>
    <w:rsid w:val="00C92830"/>
    <w:rsid w:val="00C94AD0"/>
    <w:rsid w:val="00C96114"/>
    <w:rsid w:val="00C97317"/>
    <w:rsid w:val="00CA0BA3"/>
    <w:rsid w:val="00CA660D"/>
    <w:rsid w:val="00CA6FAE"/>
    <w:rsid w:val="00CB074A"/>
    <w:rsid w:val="00CB76F3"/>
    <w:rsid w:val="00CC224C"/>
    <w:rsid w:val="00CC52EC"/>
    <w:rsid w:val="00CC54ED"/>
    <w:rsid w:val="00CD0148"/>
    <w:rsid w:val="00CD1032"/>
    <w:rsid w:val="00CD6E36"/>
    <w:rsid w:val="00CD7923"/>
    <w:rsid w:val="00CE012A"/>
    <w:rsid w:val="00CE1AAE"/>
    <w:rsid w:val="00CE1D75"/>
    <w:rsid w:val="00CE3CA5"/>
    <w:rsid w:val="00CE792C"/>
    <w:rsid w:val="00CF1198"/>
    <w:rsid w:val="00CF196D"/>
    <w:rsid w:val="00CF316C"/>
    <w:rsid w:val="00CF3FCB"/>
    <w:rsid w:val="00CF4515"/>
    <w:rsid w:val="00CF47AD"/>
    <w:rsid w:val="00CF4E76"/>
    <w:rsid w:val="00D015EB"/>
    <w:rsid w:val="00D01F3A"/>
    <w:rsid w:val="00D0509F"/>
    <w:rsid w:val="00D0623D"/>
    <w:rsid w:val="00D1384A"/>
    <w:rsid w:val="00D15254"/>
    <w:rsid w:val="00D15DCC"/>
    <w:rsid w:val="00D1741D"/>
    <w:rsid w:val="00D222E4"/>
    <w:rsid w:val="00D22B63"/>
    <w:rsid w:val="00D24A8F"/>
    <w:rsid w:val="00D26087"/>
    <w:rsid w:val="00D26159"/>
    <w:rsid w:val="00D27209"/>
    <w:rsid w:val="00D30685"/>
    <w:rsid w:val="00D377CE"/>
    <w:rsid w:val="00D425B1"/>
    <w:rsid w:val="00D4581A"/>
    <w:rsid w:val="00D605AC"/>
    <w:rsid w:val="00D611BD"/>
    <w:rsid w:val="00D636F7"/>
    <w:rsid w:val="00D65D98"/>
    <w:rsid w:val="00D6732A"/>
    <w:rsid w:val="00D73D4B"/>
    <w:rsid w:val="00D749BF"/>
    <w:rsid w:val="00D757A3"/>
    <w:rsid w:val="00D76C05"/>
    <w:rsid w:val="00D76D4D"/>
    <w:rsid w:val="00D77829"/>
    <w:rsid w:val="00D77D98"/>
    <w:rsid w:val="00D85702"/>
    <w:rsid w:val="00D861D0"/>
    <w:rsid w:val="00D874AB"/>
    <w:rsid w:val="00D94056"/>
    <w:rsid w:val="00D94162"/>
    <w:rsid w:val="00D9510B"/>
    <w:rsid w:val="00D951B6"/>
    <w:rsid w:val="00DA1AC4"/>
    <w:rsid w:val="00DA5FF7"/>
    <w:rsid w:val="00DA6161"/>
    <w:rsid w:val="00DA67FC"/>
    <w:rsid w:val="00DB413F"/>
    <w:rsid w:val="00DC1628"/>
    <w:rsid w:val="00DC2EEF"/>
    <w:rsid w:val="00DC369C"/>
    <w:rsid w:val="00DC49D8"/>
    <w:rsid w:val="00DC5D27"/>
    <w:rsid w:val="00DD00AC"/>
    <w:rsid w:val="00DD06A2"/>
    <w:rsid w:val="00DD18FD"/>
    <w:rsid w:val="00DD569E"/>
    <w:rsid w:val="00DD5A5A"/>
    <w:rsid w:val="00DD7A96"/>
    <w:rsid w:val="00DE3CB8"/>
    <w:rsid w:val="00DE5C9E"/>
    <w:rsid w:val="00DF0D47"/>
    <w:rsid w:val="00DF5BC5"/>
    <w:rsid w:val="00E00D21"/>
    <w:rsid w:val="00E02730"/>
    <w:rsid w:val="00E04D45"/>
    <w:rsid w:val="00E07FAE"/>
    <w:rsid w:val="00E176B1"/>
    <w:rsid w:val="00E241B6"/>
    <w:rsid w:val="00E24CD0"/>
    <w:rsid w:val="00E268E9"/>
    <w:rsid w:val="00E27B54"/>
    <w:rsid w:val="00E338C4"/>
    <w:rsid w:val="00E349BF"/>
    <w:rsid w:val="00E4079D"/>
    <w:rsid w:val="00E4291D"/>
    <w:rsid w:val="00E46945"/>
    <w:rsid w:val="00E51990"/>
    <w:rsid w:val="00E522E6"/>
    <w:rsid w:val="00E564DA"/>
    <w:rsid w:val="00E5675A"/>
    <w:rsid w:val="00E56AC0"/>
    <w:rsid w:val="00E60CE5"/>
    <w:rsid w:val="00E72A40"/>
    <w:rsid w:val="00E7734F"/>
    <w:rsid w:val="00E830C2"/>
    <w:rsid w:val="00E8597D"/>
    <w:rsid w:val="00EA17B7"/>
    <w:rsid w:val="00EA492E"/>
    <w:rsid w:val="00EA4A34"/>
    <w:rsid w:val="00EA73AB"/>
    <w:rsid w:val="00EB1304"/>
    <w:rsid w:val="00EB1F98"/>
    <w:rsid w:val="00EB6C6A"/>
    <w:rsid w:val="00EC03F3"/>
    <w:rsid w:val="00EC4FA8"/>
    <w:rsid w:val="00ED032E"/>
    <w:rsid w:val="00ED16C7"/>
    <w:rsid w:val="00ED1BC6"/>
    <w:rsid w:val="00ED203A"/>
    <w:rsid w:val="00EE034B"/>
    <w:rsid w:val="00EE30BA"/>
    <w:rsid w:val="00EE4EF0"/>
    <w:rsid w:val="00EE5F43"/>
    <w:rsid w:val="00EF0177"/>
    <w:rsid w:val="00EF0B87"/>
    <w:rsid w:val="00EF2771"/>
    <w:rsid w:val="00F026E3"/>
    <w:rsid w:val="00F03EE1"/>
    <w:rsid w:val="00F03F52"/>
    <w:rsid w:val="00F07313"/>
    <w:rsid w:val="00F15484"/>
    <w:rsid w:val="00F226B9"/>
    <w:rsid w:val="00F23C89"/>
    <w:rsid w:val="00F25EFA"/>
    <w:rsid w:val="00F3063F"/>
    <w:rsid w:val="00F3213F"/>
    <w:rsid w:val="00F35CA9"/>
    <w:rsid w:val="00F40FFD"/>
    <w:rsid w:val="00F414D5"/>
    <w:rsid w:val="00F420A5"/>
    <w:rsid w:val="00F449A5"/>
    <w:rsid w:val="00F50264"/>
    <w:rsid w:val="00F53C97"/>
    <w:rsid w:val="00F560E5"/>
    <w:rsid w:val="00F618C1"/>
    <w:rsid w:val="00F618CF"/>
    <w:rsid w:val="00F61F22"/>
    <w:rsid w:val="00F63B20"/>
    <w:rsid w:val="00F64485"/>
    <w:rsid w:val="00F64DF3"/>
    <w:rsid w:val="00F665E0"/>
    <w:rsid w:val="00F712C1"/>
    <w:rsid w:val="00F72B6A"/>
    <w:rsid w:val="00F73E2E"/>
    <w:rsid w:val="00F77B95"/>
    <w:rsid w:val="00F814DA"/>
    <w:rsid w:val="00F82A0A"/>
    <w:rsid w:val="00F83B78"/>
    <w:rsid w:val="00F90487"/>
    <w:rsid w:val="00F962DD"/>
    <w:rsid w:val="00F97123"/>
    <w:rsid w:val="00FA04E6"/>
    <w:rsid w:val="00FA1A0A"/>
    <w:rsid w:val="00FA2E61"/>
    <w:rsid w:val="00FB160D"/>
    <w:rsid w:val="00FB24E3"/>
    <w:rsid w:val="00FC0D86"/>
    <w:rsid w:val="00FC2EBE"/>
    <w:rsid w:val="00FC3D3D"/>
    <w:rsid w:val="00FD0A92"/>
    <w:rsid w:val="00FD0C59"/>
    <w:rsid w:val="00FD0F09"/>
    <w:rsid w:val="00FD16B0"/>
    <w:rsid w:val="00FD5D40"/>
    <w:rsid w:val="00FE105B"/>
    <w:rsid w:val="00FE341C"/>
    <w:rsid w:val="00FE3A29"/>
    <w:rsid w:val="00FE419C"/>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E19EFB"/>
  <w15:docId w15:val="{A5FA6CA1-17CD-43D5-95F7-E4F4E575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paragraph" w:styleId="berarbeitung">
    <w:name w:val="Revision"/>
    <w:hidden/>
    <w:uiPriority w:val="99"/>
    <w:semiHidden/>
    <w:rsid w:val="00E8597D"/>
    <w:rPr>
      <w:rFonts w:eastAsia="Calibri"/>
      <w:lang w:val="de-DE" w:eastAsia="de-DE"/>
    </w:rPr>
  </w:style>
  <w:style w:type="character" w:customStyle="1" w:styleId="cf01">
    <w:name w:val="cf01"/>
    <w:basedOn w:val="Absatz-Standardschriftart"/>
    <w:rsid w:val="00001D73"/>
    <w:rPr>
      <w:rFonts w:ascii="Segoe UI" w:hAnsi="Segoe UI" w:cs="Segoe UI" w:hint="default"/>
      <w:sz w:val="18"/>
      <w:szCs w:val="18"/>
    </w:rPr>
  </w:style>
  <w:style w:type="character" w:customStyle="1" w:styleId="apple-converted-space">
    <w:name w:val="apple-converted-space"/>
    <w:basedOn w:val="Absatz-Standardschriftart"/>
    <w:rsid w:val="00A5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451">
      <w:bodyDiv w:val="1"/>
      <w:marLeft w:val="0"/>
      <w:marRight w:val="0"/>
      <w:marTop w:val="0"/>
      <w:marBottom w:val="0"/>
      <w:divBdr>
        <w:top w:val="none" w:sz="0" w:space="0" w:color="auto"/>
        <w:left w:val="none" w:sz="0" w:space="0" w:color="auto"/>
        <w:bottom w:val="none" w:sz="0" w:space="0" w:color="auto"/>
        <w:right w:val="none" w:sz="0" w:space="0" w:color="auto"/>
      </w:divBdr>
    </w:div>
    <w:div w:id="173885653">
      <w:bodyDiv w:val="1"/>
      <w:marLeft w:val="0"/>
      <w:marRight w:val="0"/>
      <w:marTop w:val="0"/>
      <w:marBottom w:val="0"/>
      <w:divBdr>
        <w:top w:val="none" w:sz="0" w:space="0" w:color="auto"/>
        <w:left w:val="none" w:sz="0" w:space="0" w:color="auto"/>
        <w:bottom w:val="none" w:sz="0" w:space="0" w:color="auto"/>
        <w:right w:val="none" w:sz="0" w:space="0" w:color="auto"/>
      </w:divBdr>
    </w:div>
    <w:div w:id="18402807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1085670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527724101">
      <w:bodyDiv w:val="1"/>
      <w:marLeft w:val="0"/>
      <w:marRight w:val="0"/>
      <w:marTop w:val="0"/>
      <w:marBottom w:val="0"/>
      <w:divBdr>
        <w:top w:val="none" w:sz="0" w:space="0" w:color="auto"/>
        <w:left w:val="none" w:sz="0" w:space="0" w:color="auto"/>
        <w:bottom w:val="none" w:sz="0" w:space="0" w:color="auto"/>
        <w:right w:val="none" w:sz="0" w:space="0" w:color="auto"/>
      </w:divBdr>
    </w:div>
    <w:div w:id="533882630">
      <w:bodyDiv w:val="1"/>
      <w:marLeft w:val="0"/>
      <w:marRight w:val="0"/>
      <w:marTop w:val="0"/>
      <w:marBottom w:val="0"/>
      <w:divBdr>
        <w:top w:val="none" w:sz="0" w:space="0" w:color="auto"/>
        <w:left w:val="none" w:sz="0" w:space="0" w:color="auto"/>
        <w:bottom w:val="none" w:sz="0" w:space="0" w:color="auto"/>
        <w:right w:val="none" w:sz="0" w:space="0" w:color="auto"/>
      </w:divBdr>
    </w:div>
    <w:div w:id="575551389">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261085">
      <w:bodyDiv w:val="1"/>
      <w:marLeft w:val="0"/>
      <w:marRight w:val="0"/>
      <w:marTop w:val="0"/>
      <w:marBottom w:val="0"/>
      <w:divBdr>
        <w:top w:val="none" w:sz="0" w:space="0" w:color="auto"/>
        <w:left w:val="none" w:sz="0" w:space="0" w:color="auto"/>
        <w:bottom w:val="none" w:sz="0" w:space="0" w:color="auto"/>
        <w:right w:val="none" w:sz="0" w:space="0" w:color="auto"/>
      </w:divBdr>
      <w:divsChild>
        <w:div w:id="1876691640">
          <w:marLeft w:val="0"/>
          <w:marRight w:val="0"/>
          <w:marTop w:val="0"/>
          <w:marBottom w:val="0"/>
          <w:divBdr>
            <w:top w:val="none" w:sz="0" w:space="0" w:color="auto"/>
            <w:left w:val="none" w:sz="0" w:space="0" w:color="auto"/>
            <w:bottom w:val="none" w:sz="0" w:space="0" w:color="auto"/>
            <w:right w:val="none" w:sz="0" w:space="0" w:color="auto"/>
          </w:divBdr>
          <w:divsChild>
            <w:div w:id="995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896864166">
      <w:bodyDiv w:val="1"/>
      <w:marLeft w:val="0"/>
      <w:marRight w:val="0"/>
      <w:marTop w:val="0"/>
      <w:marBottom w:val="0"/>
      <w:divBdr>
        <w:top w:val="none" w:sz="0" w:space="0" w:color="auto"/>
        <w:left w:val="none" w:sz="0" w:space="0" w:color="auto"/>
        <w:bottom w:val="none" w:sz="0" w:space="0" w:color="auto"/>
        <w:right w:val="none" w:sz="0" w:space="0" w:color="auto"/>
      </w:divBdr>
    </w:div>
    <w:div w:id="963274376">
      <w:bodyDiv w:val="1"/>
      <w:marLeft w:val="0"/>
      <w:marRight w:val="0"/>
      <w:marTop w:val="0"/>
      <w:marBottom w:val="0"/>
      <w:divBdr>
        <w:top w:val="none" w:sz="0" w:space="0" w:color="auto"/>
        <w:left w:val="none" w:sz="0" w:space="0" w:color="auto"/>
        <w:bottom w:val="none" w:sz="0" w:space="0" w:color="auto"/>
        <w:right w:val="none" w:sz="0" w:space="0" w:color="auto"/>
      </w:divBdr>
    </w:div>
    <w:div w:id="1053969107">
      <w:bodyDiv w:val="1"/>
      <w:marLeft w:val="0"/>
      <w:marRight w:val="0"/>
      <w:marTop w:val="0"/>
      <w:marBottom w:val="0"/>
      <w:divBdr>
        <w:top w:val="none" w:sz="0" w:space="0" w:color="auto"/>
        <w:left w:val="none" w:sz="0" w:space="0" w:color="auto"/>
        <w:bottom w:val="none" w:sz="0" w:space="0" w:color="auto"/>
        <w:right w:val="none" w:sz="0" w:space="0" w:color="auto"/>
      </w:divBdr>
    </w:div>
    <w:div w:id="1106777079">
      <w:bodyDiv w:val="1"/>
      <w:marLeft w:val="0"/>
      <w:marRight w:val="0"/>
      <w:marTop w:val="0"/>
      <w:marBottom w:val="0"/>
      <w:divBdr>
        <w:top w:val="none" w:sz="0" w:space="0" w:color="auto"/>
        <w:left w:val="none" w:sz="0" w:space="0" w:color="auto"/>
        <w:bottom w:val="none" w:sz="0" w:space="0" w:color="auto"/>
        <w:right w:val="none" w:sz="0" w:space="0" w:color="auto"/>
      </w:divBdr>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336809592">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3904342">
      <w:bodyDiv w:val="1"/>
      <w:marLeft w:val="0"/>
      <w:marRight w:val="0"/>
      <w:marTop w:val="0"/>
      <w:marBottom w:val="0"/>
      <w:divBdr>
        <w:top w:val="none" w:sz="0" w:space="0" w:color="auto"/>
        <w:left w:val="none" w:sz="0" w:space="0" w:color="auto"/>
        <w:bottom w:val="none" w:sz="0" w:space="0" w:color="auto"/>
        <w:right w:val="none" w:sz="0" w:space="0" w:color="auto"/>
      </w:divBdr>
    </w:div>
    <w:div w:id="1596476993">
      <w:bodyDiv w:val="1"/>
      <w:marLeft w:val="0"/>
      <w:marRight w:val="0"/>
      <w:marTop w:val="0"/>
      <w:marBottom w:val="0"/>
      <w:divBdr>
        <w:top w:val="none" w:sz="0" w:space="0" w:color="auto"/>
        <w:left w:val="none" w:sz="0" w:space="0" w:color="auto"/>
        <w:bottom w:val="none" w:sz="0" w:space="0" w:color="auto"/>
        <w:right w:val="none" w:sz="0" w:space="0" w:color="auto"/>
      </w:divBdr>
    </w:div>
    <w:div w:id="1601331574">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706521840">
      <w:bodyDiv w:val="1"/>
      <w:marLeft w:val="0"/>
      <w:marRight w:val="0"/>
      <w:marTop w:val="0"/>
      <w:marBottom w:val="0"/>
      <w:divBdr>
        <w:top w:val="none" w:sz="0" w:space="0" w:color="auto"/>
        <w:left w:val="none" w:sz="0" w:space="0" w:color="auto"/>
        <w:bottom w:val="none" w:sz="0" w:space="0" w:color="auto"/>
        <w:right w:val="none" w:sz="0" w:space="0" w:color="auto"/>
      </w:divBdr>
    </w:div>
    <w:div w:id="1732269946">
      <w:bodyDiv w:val="1"/>
      <w:marLeft w:val="0"/>
      <w:marRight w:val="0"/>
      <w:marTop w:val="0"/>
      <w:marBottom w:val="0"/>
      <w:divBdr>
        <w:top w:val="none" w:sz="0" w:space="0" w:color="auto"/>
        <w:left w:val="none" w:sz="0" w:space="0" w:color="auto"/>
        <w:bottom w:val="none" w:sz="0" w:space="0" w:color="auto"/>
        <w:right w:val="none" w:sz="0" w:space="0" w:color="auto"/>
      </w:divBdr>
    </w:div>
    <w:div w:id="1738480514">
      <w:bodyDiv w:val="1"/>
      <w:marLeft w:val="0"/>
      <w:marRight w:val="0"/>
      <w:marTop w:val="0"/>
      <w:marBottom w:val="0"/>
      <w:divBdr>
        <w:top w:val="none" w:sz="0" w:space="0" w:color="auto"/>
        <w:left w:val="none" w:sz="0" w:space="0" w:color="auto"/>
        <w:bottom w:val="none" w:sz="0" w:space="0" w:color="auto"/>
        <w:right w:val="none" w:sz="0" w:space="0" w:color="auto"/>
      </w:divBdr>
    </w:div>
    <w:div w:id="1769541212">
      <w:bodyDiv w:val="1"/>
      <w:marLeft w:val="0"/>
      <w:marRight w:val="0"/>
      <w:marTop w:val="0"/>
      <w:marBottom w:val="0"/>
      <w:divBdr>
        <w:top w:val="none" w:sz="0" w:space="0" w:color="auto"/>
        <w:left w:val="none" w:sz="0" w:space="0" w:color="auto"/>
        <w:bottom w:val="none" w:sz="0" w:space="0" w:color="auto"/>
        <w:right w:val="none" w:sz="0" w:space="0" w:color="auto"/>
      </w:divBdr>
    </w:div>
    <w:div w:id="2029721763">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38085">
      <w:bodyDiv w:val="1"/>
      <w:marLeft w:val="0"/>
      <w:marRight w:val="0"/>
      <w:marTop w:val="0"/>
      <w:marBottom w:val="0"/>
      <w:divBdr>
        <w:top w:val="none" w:sz="0" w:space="0" w:color="auto"/>
        <w:left w:val="none" w:sz="0" w:space="0" w:color="auto"/>
        <w:bottom w:val="none" w:sz="0" w:space="0" w:color="auto"/>
        <w:right w:val="none" w:sz="0" w:space="0" w:color="auto"/>
      </w:divBdr>
    </w:div>
    <w:div w:id="2083718382">
      <w:bodyDiv w:val="1"/>
      <w:marLeft w:val="0"/>
      <w:marRight w:val="0"/>
      <w:marTop w:val="0"/>
      <w:marBottom w:val="0"/>
      <w:divBdr>
        <w:top w:val="none" w:sz="0" w:space="0" w:color="auto"/>
        <w:left w:val="none" w:sz="0" w:space="0" w:color="auto"/>
        <w:bottom w:val="none" w:sz="0" w:space="0" w:color="auto"/>
        <w:right w:val="none" w:sz="0" w:space="0" w:color="auto"/>
      </w:divBdr>
      <w:divsChild>
        <w:div w:id="1844855119">
          <w:marLeft w:val="0"/>
          <w:marRight w:val="0"/>
          <w:marTop w:val="0"/>
          <w:marBottom w:val="0"/>
          <w:divBdr>
            <w:top w:val="none" w:sz="0" w:space="0" w:color="auto"/>
            <w:left w:val="none" w:sz="0" w:space="0" w:color="auto"/>
            <w:bottom w:val="none" w:sz="0" w:space="0" w:color="auto"/>
            <w:right w:val="none" w:sz="0" w:space="0" w:color="auto"/>
          </w:divBdr>
          <w:divsChild>
            <w:div w:id="4109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242">
      <w:bodyDiv w:val="1"/>
      <w:marLeft w:val="0"/>
      <w:marRight w:val="0"/>
      <w:marTop w:val="0"/>
      <w:marBottom w:val="0"/>
      <w:divBdr>
        <w:top w:val="none" w:sz="0" w:space="0" w:color="auto"/>
        <w:left w:val="none" w:sz="0" w:space="0" w:color="auto"/>
        <w:bottom w:val="none" w:sz="0" w:space="0" w:color="auto"/>
        <w:right w:val="none" w:sz="0" w:space="0" w:color="auto"/>
      </w:divBdr>
    </w:div>
    <w:div w:id="21302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liebl-p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liebl-p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sthotel.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4" ma:contentTypeDescription="Ein neues Dokument erstellen." ma:contentTypeScope="" ma:versionID="8fa757133fc99c2c4d0342cd63c8063f">
  <xsd:schema xmlns:xsd="http://www.w3.org/2001/XMLSchema" xmlns:xs="http://www.w3.org/2001/XMLSchema" xmlns:p="http://schemas.microsoft.com/office/2006/metadata/properties" xmlns:ns3="4d8d3604-d753-4abb-88b2-6c9deaf9321c" targetNamespace="http://schemas.microsoft.com/office/2006/metadata/properties" ma:root="true" ma:fieldsID="31c90ae25ffecd949b488c88d16c3efa" ns3:_="">
    <xsd:import namespace="4d8d3604-d753-4abb-88b2-6c9deaf932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F27EC-6707-4F40-B722-F73D17839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73D21-4718-4625-8D46-431EDCCDA0C8}">
  <ds:schemaRefs>
    <ds:schemaRef ds:uri="http://schemas.openxmlformats.org/officeDocument/2006/bibliography"/>
  </ds:schemaRefs>
</ds:datastoreItem>
</file>

<file path=customXml/itemProps3.xml><?xml version="1.0" encoding="utf-8"?>
<ds:datastoreItem xmlns:ds="http://schemas.openxmlformats.org/officeDocument/2006/customXml" ds:itemID="{B9026387-3127-4524-9309-69E95C73434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4d8d3604-d753-4abb-88b2-6c9deaf9321c"/>
    <ds:schemaRef ds:uri="http://purl.org/dc/dcmitype/"/>
  </ds:schemaRefs>
</ds:datastoreItem>
</file>

<file path=customXml/itemProps4.xml><?xml version="1.0" encoding="utf-8"?>
<ds:datastoreItem xmlns:ds="http://schemas.openxmlformats.org/officeDocument/2006/customXml" ds:itemID="{5E88C570-03FE-4701-9035-BFFF0FF3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3548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4088</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Theresa Rasch / uschi liebl pr</cp:lastModifiedBy>
  <cp:revision>3</cp:revision>
  <cp:lastPrinted>2024-05-13T10:18:00Z</cp:lastPrinted>
  <dcterms:created xsi:type="dcterms:W3CDTF">2024-06-03T09:35:00Z</dcterms:created>
  <dcterms:modified xsi:type="dcterms:W3CDTF">2024-06-03T13:41:00Z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ies>
</file>