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95696" w14:textId="6539C2AC" w:rsidR="0038203D" w:rsidRPr="00F63B20" w:rsidRDefault="00A50F60" w:rsidP="00D951B6">
      <w:pPr>
        <w:pStyle w:val="Textkrper2"/>
        <w:pBdr>
          <w:bottom w:val="single" w:sz="4" w:space="1" w:color="auto"/>
        </w:pBdr>
        <w:spacing w:line="360" w:lineRule="auto"/>
        <w:jc w:val="left"/>
        <w:outlineLvl w:val="0"/>
        <w:rPr>
          <w:rFonts w:ascii="Arial Rounded MT Bold" w:hAnsi="Arial Rounded MT Bold"/>
          <w:color w:val="auto"/>
          <w:sz w:val="22"/>
        </w:rPr>
      </w:pPr>
      <w:r>
        <w:rPr>
          <w:rFonts w:ascii="Arial Rounded MT Bold" w:hAnsi="Arial Rounded MT Bold"/>
          <w:color w:val="auto"/>
          <w:sz w:val="22"/>
        </w:rPr>
        <w:t>Themenvorschlag</w:t>
      </w:r>
      <w:r w:rsidR="0038203D" w:rsidRPr="00F63B20">
        <w:rPr>
          <w:rFonts w:ascii="Arial Rounded MT Bold" w:hAnsi="Arial Rounded MT Bold"/>
          <w:color w:val="auto"/>
          <w:sz w:val="22"/>
        </w:rPr>
        <w:t xml:space="preserve"> </w:t>
      </w:r>
      <w:r w:rsidR="0038203D" w:rsidRPr="00F63B20">
        <w:rPr>
          <w:rFonts w:ascii="Arial Rounded MT Bold" w:hAnsi="Arial Rounded MT Bold"/>
          <w:color w:val="auto"/>
          <w:sz w:val="22"/>
          <w:szCs w:val="22"/>
        </w:rPr>
        <w:sym w:font="Wingdings 2" w:char="F0A0"/>
      </w:r>
      <w:r w:rsidR="0038203D" w:rsidRPr="00F63B20">
        <w:rPr>
          <w:rFonts w:ascii="Arial Rounded MT Bold" w:hAnsi="Arial Rounded MT Bold"/>
          <w:color w:val="auto"/>
          <w:sz w:val="22"/>
        </w:rPr>
        <w:t xml:space="preserve"> uschi liebl pr</w:t>
      </w:r>
    </w:p>
    <w:p w14:paraId="6530B89F" w14:textId="158EA64F" w:rsidR="007C35C0" w:rsidRPr="00DD1336" w:rsidRDefault="00E45155" w:rsidP="00B724C0">
      <w:pPr>
        <w:pStyle w:val="Textkrper2"/>
        <w:spacing w:after="120" w:line="360" w:lineRule="auto"/>
        <w:ind w:left="1080"/>
        <w:jc w:val="right"/>
        <w:rPr>
          <w:rFonts w:ascii="Century Gothic" w:hAnsi="Century Gothic"/>
          <w:color w:val="auto"/>
          <w:sz w:val="22"/>
          <w:szCs w:val="22"/>
        </w:rPr>
      </w:pPr>
      <w:r>
        <w:rPr>
          <w:rFonts w:ascii="Century Gothic" w:hAnsi="Century Gothic"/>
          <w:color w:val="auto"/>
          <w:sz w:val="22"/>
          <w:szCs w:val="22"/>
        </w:rPr>
        <w:t>30</w:t>
      </w:r>
      <w:r w:rsidR="00B724C0">
        <w:rPr>
          <w:rFonts w:ascii="Century Gothic" w:hAnsi="Century Gothic"/>
          <w:color w:val="auto"/>
          <w:sz w:val="22"/>
          <w:szCs w:val="22"/>
        </w:rPr>
        <w:t xml:space="preserve">. </w:t>
      </w:r>
      <w:r w:rsidR="00C44734">
        <w:rPr>
          <w:rFonts w:ascii="Century Gothic" w:hAnsi="Century Gothic"/>
          <w:color w:val="auto"/>
          <w:sz w:val="22"/>
          <w:szCs w:val="22"/>
        </w:rPr>
        <w:t xml:space="preserve">August </w:t>
      </w:r>
      <w:r w:rsidR="005A6679" w:rsidRPr="00DD1336">
        <w:rPr>
          <w:rFonts w:ascii="Century Gothic" w:hAnsi="Century Gothic"/>
          <w:sz w:val="22"/>
          <w:szCs w:val="22"/>
        </w:rPr>
        <w:t>202</w:t>
      </w:r>
      <w:r w:rsidR="00B621DA" w:rsidRPr="00DD1336">
        <w:rPr>
          <w:rFonts w:ascii="Century Gothic" w:hAnsi="Century Gothic"/>
          <w:sz w:val="22"/>
          <w:szCs w:val="22"/>
        </w:rPr>
        <w:t>4</w:t>
      </w:r>
    </w:p>
    <w:p w14:paraId="454DDDA2" w14:textId="5F2C118D" w:rsidR="001F60D8" w:rsidRPr="003C54A5" w:rsidRDefault="003C54A5" w:rsidP="00063818">
      <w:pPr>
        <w:pStyle w:val="Untertitel"/>
        <w:spacing w:after="240" w:line="360" w:lineRule="auto"/>
        <w:jc w:val="center"/>
        <w:rPr>
          <w:rFonts w:ascii="Century Gothic" w:hAnsi="Century Gothic"/>
          <w:bCs/>
          <w:sz w:val="24"/>
          <w:szCs w:val="28"/>
          <w:lang w:val="de-DE"/>
        </w:rPr>
      </w:pPr>
      <w:r w:rsidRPr="003C54A5">
        <w:rPr>
          <w:rFonts w:ascii="Century Gothic" w:hAnsi="Century Gothic"/>
          <w:bCs/>
          <w:sz w:val="24"/>
          <w:szCs w:val="28"/>
          <w:lang w:val="de-DE"/>
        </w:rPr>
        <w:t xml:space="preserve">World Beach Day am 1. </w:t>
      </w:r>
      <w:r>
        <w:rPr>
          <w:rFonts w:ascii="Century Gothic" w:hAnsi="Century Gothic"/>
          <w:bCs/>
          <w:sz w:val="24"/>
          <w:szCs w:val="28"/>
          <w:lang w:val="de-DE"/>
        </w:rPr>
        <w:t>September</w:t>
      </w:r>
    </w:p>
    <w:p w14:paraId="573C693D" w14:textId="303D6A25" w:rsidR="001F60D8" w:rsidRPr="00D82A59" w:rsidRDefault="003C54A5" w:rsidP="00063818">
      <w:pPr>
        <w:pStyle w:val="Untertitel"/>
        <w:spacing w:after="240" w:line="360" w:lineRule="auto"/>
        <w:jc w:val="center"/>
        <w:rPr>
          <w:rFonts w:ascii="Century Gothic" w:hAnsi="Century Gothic"/>
          <w:bCs/>
          <w:sz w:val="28"/>
          <w:szCs w:val="28"/>
          <w:lang w:val="de-DE"/>
        </w:rPr>
      </w:pPr>
      <w:r>
        <w:rPr>
          <w:rFonts w:ascii="Century Gothic" w:hAnsi="Century Gothic"/>
          <w:bCs/>
          <w:sz w:val="28"/>
          <w:szCs w:val="28"/>
          <w:lang w:val="de-DE"/>
        </w:rPr>
        <w:t>Die Top s</w:t>
      </w:r>
      <w:r w:rsidR="00746992">
        <w:rPr>
          <w:rFonts w:ascii="Century Gothic" w:hAnsi="Century Gothic"/>
          <w:bCs/>
          <w:sz w:val="28"/>
          <w:szCs w:val="28"/>
          <w:lang w:val="de-DE"/>
        </w:rPr>
        <w:t>echs</w:t>
      </w:r>
      <w:r w:rsidR="000D2DBF">
        <w:rPr>
          <w:rFonts w:ascii="Century Gothic" w:hAnsi="Century Gothic"/>
          <w:bCs/>
          <w:sz w:val="28"/>
          <w:szCs w:val="28"/>
          <w:lang w:val="de-DE"/>
        </w:rPr>
        <w:t xml:space="preserve"> </w:t>
      </w:r>
      <w:r>
        <w:rPr>
          <w:rFonts w:ascii="Century Gothic" w:hAnsi="Century Gothic"/>
          <w:bCs/>
          <w:sz w:val="28"/>
          <w:szCs w:val="28"/>
          <w:lang w:val="de-DE"/>
        </w:rPr>
        <w:t>Strände in Los Cabos für Beach-Fan</w:t>
      </w:r>
      <w:r w:rsidR="0073216C">
        <w:rPr>
          <w:rFonts w:ascii="Century Gothic" w:hAnsi="Century Gothic"/>
          <w:bCs/>
          <w:sz w:val="28"/>
          <w:szCs w:val="28"/>
          <w:lang w:val="de-DE"/>
        </w:rPr>
        <w:t>s</w:t>
      </w:r>
    </w:p>
    <w:p w14:paraId="42977162" w14:textId="39DA83E3" w:rsidR="003C54A5" w:rsidRDefault="003C54A5" w:rsidP="00A13631">
      <w:pPr>
        <w:pStyle w:val="Textkrper"/>
        <w:spacing w:after="240" w:line="360" w:lineRule="auto"/>
        <w:jc w:val="both"/>
        <w:rPr>
          <w:rFonts w:ascii="Century Gothic" w:hAnsi="Century Gothic"/>
          <w:b/>
          <w:bCs/>
          <w:lang w:eastAsia="ar-SA"/>
        </w:rPr>
      </w:pPr>
      <w:r w:rsidRPr="003C54A5">
        <w:rPr>
          <w:rFonts w:ascii="Century Gothic" w:hAnsi="Century Gothic"/>
          <w:b/>
          <w:bCs/>
          <w:lang w:eastAsia="ar-SA"/>
        </w:rPr>
        <w:t>Los Cabos</w:t>
      </w:r>
      <w:r>
        <w:rPr>
          <w:rFonts w:ascii="Century Gothic" w:hAnsi="Century Gothic"/>
          <w:b/>
          <w:bCs/>
          <w:lang w:eastAsia="ar-SA"/>
        </w:rPr>
        <w:t xml:space="preserve"> </w:t>
      </w:r>
      <w:r w:rsidRPr="003C54A5">
        <w:rPr>
          <w:rFonts w:ascii="Century Gothic" w:hAnsi="Century Gothic"/>
          <w:b/>
          <w:bCs/>
          <w:lang w:eastAsia="ar-SA"/>
        </w:rPr>
        <w:t>ist ein wahres Paradies für Strandliebhaber. Mit einer beeindruckenden Vielfalt an Stränden, die von versteckten Juwelen</w:t>
      </w:r>
      <w:r w:rsidR="00746992">
        <w:rPr>
          <w:rFonts w:ascii="Century Gothic" w:hAnsi="Century Gothic"/>
          <w:b/>
          <w:bCs/>
          <w:lang w:eastAsia="ar-SA"/>
        </w:rPr>
        <w:t xml:space="preserve"> über besonders saubere und sichere Strände mit Blauen Flaggen</w:t>
      </w:r>
      <w:r w:rsidRPr="003C54A5">
        <w:rPr>
          <w:rFonts w:ascii="Century Gothic" w:hAnsi="Century Gothic"/>
          <w:b/>
          <w:bCs/>
          <w:lang w:eastAsia="ar-SA"/>
        </w:rPr>
        <w:t xml:space="preserve"> bis hin zu lebhaften Hotspots reichen, bietet </w:t>
      </w:r>
      <w:r>
        <w:rPr>
          <w:rFonts w:ascii="Century Gothic" w:hAnsi="Century Gothic"/>
          <w:b/>
          <w:bCs/>
          <w:lang w:eastAsia="ar-SA"/>
        </w:rPr>
        <w:t>die Destination</w:t>
      </w:r>
      <w:r w:rsidRPr="003C54A5">
        <w:rPr>
          <w:rFonts w:ascii="Century Gothic" w:hAnsi="Century Gothic"/>
          <w:b/>
          <w:bCs/>
          <w:lang w:eastAsia="ar-SA"/>
        </w:rPr>
        <w:t xml:space="preserve"> für jeden Reisetyp den perfekten Strand. Passend zum World Beach Day am 1. September</w:t>
      </w:r>
      <w:r>
        <w:rPr>
          <w:rFonts w:ascii="Century Gothic" w:hAnsi="Century Gothic"/>
          <w:b/>
          <w:bCs/>
          <w:lang w:eastAsia="ar-SA"/>
        </w:rPr>
        <w:t xml:space="preserve"> folgen</w:t>
      </w:r>
      <w:r w:rsidRPr="003C54A5">
        <w:rPr>
          <w:rFonts w:ascii="Century Gothic" w:hAnsi="Century Gothic"/>
          <w:b/>
          <w:bCs/>
          <w:lang w:eastAsia="ar-SA"/>
        </w:rPr>
        <w:t xml:space="preserve"> die sechs besten Strände in Los Cabos</w:t>
      </w:r>
      <w:r>
        <w:rPr>
          <w:rFonts w:ascii="Century Gothic" w:hAnsi="Century Gothic"/>
          <w:b/>
          <w:bCs/>
          <w:lang w:eastAsia="ar-SA"/>
        </w:rPr>
        <w:t xml:space="preserve"> für Ruhesuchende, Sonnenanbeter, Surfer, </w:t>
      </w:r>
      <w:r w:rsidR="00746992">
        <w:rPr>
          <w:rFonts w:ascii="Century Gothic" w:hAnsi="Century Gothic"/>
          <w:b/>
          <w:bCs/>
          <w:lang w:eastAsia="ar-SA"/>
        </w:rPr>
        <w:t xml:space="preserve">Paare, </w:t>
      </w:r>
      <w:r>
        <w:rPr>
          <w:rFonts w:ascii="Century Gothic" w:hAnsi="Century Gothic"/>
          <w:b/>
          <w:bCs/>
          <w:lang w:eastAsia="ar-SA"/>
        </w:rPr>
        <w:t xml:space="preserve">Familien und Naturenthusiasten. Ab dem 3. November gelangen Urlauber dank der neuen Flugverbindung von Condor auf schnellstem Wege an die </w:t>
      </w:r>
      <w:r w:rsidRPr="003C54A5">
        <w:rPr>
          <w:rFonts w:ascii="Century Gothic" w:hAnsi="Century Gothic"/>
          <w:b/>
          <w:bCs/>
          <w:lang w:eastAsia="ar-SA"/>
        </w:rPr>
        <w:t>Südspitze der Halbinsel Baja California</w:t>
      </w:r>
      <w:r>
        <w:rPr>
          <w:rFonts w:ascii="Century Gothic" w:hAnsi="Century Gothic"/>
          <w:b/>
          <w:bCs/>
          <w:lang w:eastAsia="ar-SA"/>
        </w:rPr>
        <w:t xml:space="preserve">. </w:t>
      </w:r>
    </w:p>
    <w:p w14:paraId="478151A8" w14:textId="04D8A267" w:rsidR="003C54A5" w:rsidRPr="003C54A5" w:rsidRDefault="003C54A5" w:rsidP="003C54A5">
      <w:pPr>
        <w:pStyle w:val="Textkrper"/>
        <w:spacing w:line="360" w:lineRule="auto"/>
        <w:rPr>
          <w:rFonts w:ascii="Century Gothic" w:hAnsi="Century Gothic"/>
          <w:b/>
          <w:bCs/>
          <w:lang w:eastAsia="ar-SA"/>
        </w:rPr>
      </w:pPr>
      <w:r w:rsidRPr="003C54A5">
        <w:rPr>
          <w:rFonts w:ascii="Century Gothic" w:hAnsi="Century Gothic"/>
          <w:b/>
          <w:bCs/>
          <w:lang w:eastAsia="ar-SA"/>
        </w:rPr>
        <w:t>Hidden Gem: Playa Los Arbolitos</w:t>
      </w:r>
    </w:p>
    <w:p w14:paraId="47266D94" w14:textId="0ADF3CEE" w:rsidR="003C54A5" w:rsidRPr="003C54A5" w:rsidRDefault="003C54A5" w:rsidP="003C54A5">
      <w:pPr>
        <w:pStyle w:val="Textkrper"/>
        <w:spacing w:line="360" w:lineRule="auto"/>
        <w:rPr>
          <w:rFonts w:ascii="Century Gothic" w:hAnsi="Century Gothic"/>
          <w:lang w:eastAsia="ar-SA"/>
        </w:rPr>
      </w:pPr>
      <w:r w:rsidRPr="003C54A5">
        <w:rPr>
          <w:rFonts w:ascii="Century Gothic" w:hAnsi="Century Gothic"/>
          <w:lang w:eastAsia="ar-SA"/>
        </w:rPr>
        <w:t xml:space="preserve">Playa Los Arbolitos, </w:t>
      </w:r>
      <w:r w:rsidR="0073216C">
        <w:rPr>
          <w:rFonts w:ascii="Century Gothic" w:hAnsi="Century Gothic"/>
          <w:lang w:eastAsia="ar-SA"/>
        </w:rPr>
        <w:t xml:space="preserve">an der </w:t>
      </w:r>
      <w:r w:rsidR="00187A0B">
        <w:rPr>
          <w:rFonts w:ascii="Century Gothic" w:hAnsi="Century Gothic"/>
          <w:lang w:eastAsia="ar-SA"/>
        </w:rPr>
        <w:t>Ost</w:t>
      </w:r>
      <w:r w:rsidR="0073216C">
        <w:rPr>
          <w:rFonts w:ascii="Century Gothic" w:hAnsi="Century Gothic"/>
          <w:lang w:eastAsia="ar-SA"/>
        </w:rPr>
        <w:t xml:space="preserve">küste gelegen und </w:t>
      </w:r>
      <w:r w:rsidRPr="003C54A5">
        <w:rPr>
          <w:rFonts w:ascii="Century Gothic" w:hAnsi="Century Gothic"/>
          <w:lang w:eastAsia="ar-SA"/>
        </w:rPr>
        <w:t xml:space="preserve">nur </w:t>
      </w:r>
      <w:r w:rsidR="00CB2564">
        <w:rPr>
          <w:rFonts w:ascii="Century Gothic" w:hAnsi="Century Gothic"/>
          <w:lang w:eastAsia="ar-SA"/>
        </w:rPr>
        <w:t>fünf</w:t>
      </w:r>
      <w:r w:rsidRPr="003C54A5">
        <w:rPr>
          <w:rFonts w:ascii="Century Gothic" w:hAnsi="Century Gothic"/>
          <w:lang w:eastAsia="ar-SA"/>
        </w:rPr>
        <w:t xml:space="preserve"> Kilometer vom UNESCO-Weltnaturerbe Cabo Pulmo entfernt, ist das versteckte Juwel in Los Cabos. Abgeschieden und ruhig, bietet dieser Strand kristallklares Wasser und eine atemberaubende Unterwasserwelt, die Schnorch</w:t>
      </w:r>
      <w:r w:rsidR="0073216C">
        <w:rPr>
          <w:rFonts w:ascii="Century Gothic" w:hAnsi="Century Gothic"/>
          <w:lang w:eastAsia="ar-SA"/>
        </w:rPr>
        <w:t>ler-Herzen höherschlagen lässt</w:t>
      </w:r>
      <w:r w:rsidRPr="003C54A5">
        <w:rPr>
          <w:rFonts w:ascii="Century Gothic" w:hAnsi="Century Gothic"/>
          <w:lang w:eastAsia="ar-SA"/>
        </w:rPr>
        <w:t xml:space="preserve">. Für </w:t>
      </w:r>
      <w:r w:rsidR="0073216C">
        <w:rPr>
          <w:rFonts w:ascii="Century Gothic" w:hAnsi="Century Gothic"/>
          <w:lang w:eastAsia="ar-SA"/>
        </w:rPr>
        <w:t>Urlauber</w:t>
      </w:r>
      <w:r w:rsidRPr="003C54A5">
        <w:rPr>
          <w:rFonts w:ascii="Century Gothic" w:hAnsi="Century Gothic"/>
          <w:lang w:eastAsia="ar-SA"/>
        </w:rPr>
        <w:t xml:space="preserve">, die </w:t>
      </w:r>
      <w:r w:rsidR="00187A0B">
        <w:rPr>
          <w:rFonts w:ascii="Century Gothic" w:hAnsi="Century Gothic"/>
          <w:lang w:eastAsia="ar-SA"/>
        </w:rPr>
        <w:t>die Natur schätzen</w:t>
      </w:r>
      <w:r w:rsidRPr="003C54A5">
        <w:rPr>
          <w:rFonts w:ascii="Century Gothic" w:hAnsi="Century Gothic"/>
          <w:lang w:eastAsia="ar-SA"/>
        </w:rPr>
        <w:t xml:space="preserve"> und einen Rückzugsort </w:t>
      </w:r>
      <w:r w:rsidR="0073216C">
        <w:rPr>
          <w:rFonts w:ascii="Century Gothic" w:hAnsi="Century Gothic"/>
          <w:lang w:eastAsia="ar-SA"/>
        </w:rPr>
        <w:t xml:space="preserve">zum </w:t>
      </w:r>
      <w:r w:rsidR="00187A0B">
        <w:rPr>
          <w:rFonts w:ascii="Century Gothic" w:hAnsi="Century Gothic"/>
          <w:lang w:eastAsia="ar-SA"/>
        </w:rPr>
        <w:t>B</w:t>
      </w:r>
      <w:r w:rsidR="0073216C">
        <w:rPr>
          <w:rFonts w:ascii="Century Gothic" w:hAnsi="Century Gothic"/>
          <w:lang w:eastAsia="ar-SA"/>
        </w:rPr>
        <w:t xml:space="preserve">aden </w:t>
      </w:r>
      <w:r w:rsidRPr="003C54A5">
        <w:rPr>
          <w:rFonts w:ascii="Century Gothic" w:hAnsi="Century Gothic"/>
          <w:lang w:eastAsia="ar-SA"/>
        </w:rPr>
        <w:t xml:space="preserve">suchen, ist </w:t>
      </w:r>
      <w:r w:rsidR="00187A0B">
        <w:rPr>
          <w:rFonts w:ascii="Century Gothic" w:hAnsi="Century Gothic"/>
          <w:lang w:eastAsia="ar-SA"/>
        </w:rPr>
        <w:t xml:space="preserve">der </w:t>
      </w:r>
      <w:r w:rsidRPr="003C54A5">
        <w:rPr>
          <w:rFonts w:ascii="Century Gothic" w:hAnsi="Century Gothic"/>
          <w:lang w:eastAsia="ar-SA"/>
        </w:rPr>
        <w:t>Arbolito</w:t>
      </w:r>
      <w:r w:rsidR="00187A0B">
        <w:rPr>
          <w:rFonts w:ascii="Century Gothic" w:hAnsi="Century Gothic"/>
          <w:lang w:eastAsia="ar-SA"/>
        </w:rPr>
        <w:t xml:space="preserve"> Beach</w:t>
      </w:r>
      <w:r w:rsidRPr="003C54A5">
        <w:rPr>
          <w:rFonts w:ascii="Century Gothic" w:hAnsi="Century Gothic"/>
          <w:lang w:eastAsia="ar-SA"/>
        </w:rPr>
        <w:t xml:space="preserve"> die perfekte Wahl.</w:t>
      </w:r>
    </w:p>
    <w:p w14:paraId="28468E8C" w14:textId="47EDD44A" w:rsidR="003C54A5" w:rsidRPr="003C54A5" w:rsidRDefault="003C54A5" w:rsidP="003C54A5">
      <w:pPr>
        <w:pStyle w:val="Textkrper"/>
        <w:spacing w:line="360" w:lineRule="auto"/>
        <w:rPr>
          <w:rFonts w:ascii="Century Gothic" w:hAnsi="Century Gothic"/>
          <w:b/>
          <w:bCs/>
          <w:lang w:eastAsia="ar-SA"/>
        </w:rPr>
      </w:pPr>
      <w:r w:rsidRPr="003C54A5">
        <w:rPr>
          <w:rFonts w:ascii="Century Gothic" w:hAnsi="Century Gothic"/>
          <w:b/>
          <w:bCs/>
          <w:lang w:eastAsia="ar-SA"/>
        </w:rPr>
        <w:t>Sonnenbaden und Schwimmen</w:t>
      </w:r>
      <w:r w:rsidR="00187A0B">
        <w:rPr>
          <w:rFonts w:ascii="Century Gothic" w:hAnsi="Century Gothic"/>
          <w:b/>
          <w:bCs/>
          <w:lang w:eastAsia="ar-SA"/>
        </w:rPr>
        <w:t xml:space="preserve"> wie die Stars</w:t>
      </w:r>
      <w:r w:rsidRPr="003C54A5">
        <w:rPr>
          <w:rFonts w:ascii="Century Gothic" w:hAnsi="Century Gothic"/>
          <w:b/>
          <w:bCs/>
          <w:lang w:eastAsia="ar-SA"/>
        </w:rPr>
        <w:t>: Playa Palmilla</w:t>
      </w:r>
    </w:p>
    <w:p w14:paraId="07632135" w14:textId="50F63003" w:rsidR="00187A0B" w:rsidRDefault="003C54A5" w:rsidP="003C54A5">
      <w:pPr>
        <w:pStyle w:val="Textkrper"/>
        <w:spacing w:line="360" w:lineRule="auto"/>
        <w:rPr>
          <w:rFonts w:ascii="Century Gothic" w:hAnsi="Century Gothic"/>
          <w:lang w:eastAsia="ar-SA"/>
        </w:rPr>
      </w:pPr>
      <w:r w:rsidRPr="003C54A5">
        <w:rPr>
          <w:rFonts w:ascii="Century Gothic" w:hAnsi="Century Gothic"/>
          <w:lang w:eastAsia="ar-SA"/>
        </w:rPr>
        <w:t xml:space="preserve">Der weiche, goldene Sand </w:t>
      </w:r>
      <w:r w:rsidR="00187A0B">
        <w:rPr>
          <w:rFonts w:ascii="Century Gothic" w:hAnsi="Century Gothic"/>
          <w:lang w:eastAsia="ar-SA"/>
        </w:rPr>
        <w:t xml:space="preserve">der Playa Palmilla </w:t>
      </w:r>
      <w:r w:rsidRPr="003C54A5">
        <w:rPr>
          <w:rFonts w:ascii="Century Gothic" w:hAnsi="Century Gothic"/>
          <w:lang w:eastAsia="ar-SA"/>
        </w:rPr>
        <w:t>und d</w:t>
      </w:r>
      <w:r w:rsidR="00187A0B">
        <w:rPr>
          <w:rFonts w:ascii="Century Gothic" w:hAnsi="Century Gothic"/>
          <w:lang w:eastAsia="ar-SA"/>
        </w:rPr>
        <w:t xml:space="preserve">as </w:t>
      </w:r>
      <w:r w:rsidRPr="003C54A5">
        <w:rPr>
          <w:rFonts w:ascii="Century Gothic" w:hAnsi="Century Gothic"/>
          <w:lang w:eastAsia="ar-SA"/>
        </w:rPr>
        <w:t xml:space="preserve">ruhige </w:t>
      </w:r>
      <w:r w:rsidR="00187A0B">
        <w:rPr>
          <w:rFonts w:ascii="Century Gothic" w:hAnsi="Century Gothic"/>
          <w:lang w:eastAsia="ar-SA"/>
        </w:rPr>
        <w:t>Wasser</w:t>
      </w:r>
      <w:r w:rsidRPr="003C54A5">
        <w:rPr>
          <w:rFonts w:ascii="Century Gothic" w:hAnsi="Century Gothic"/>
          <w:lang w:eastAsia="ar-SA"/>
        </w:rPr>
        <w:t xml:space="preserve"> machen ihn perfekt für einen entspannten Tag in der Sonne. </w:t>
      </w:r>
      <w:r w:rsidR="00187A0B">
        <w:rPr>
          <w:rFonts w:ascii="Century Gothic" w:hAnsi="Century Gothic"/>
          <w:lang w:eastAsia="ar-SA"/>
        </w:rPr>
        <w:t xml:space="preserve">Ausgezeichnet mit der Blauen Flagge bietet der Strand südlich von San José del Cabo ideale Bedingungen zum Schwimmen und ist deshalb bei Familien und Sonnenanbetern sehr beliebt. 1956 eröffnete das erste Luxushotel von Los Cabos am Playa Palmilla und zieht seitdem prominente Gäste an den Beach. </w:t>
      </w:r>
    </w:p>
    <w:p w14:paraId="6BA30B48" w14:textId="77777777" w:rsidR="00746992" w:rsidRDefault="00746992" w:rsidP="003C54A5">
      <w:pPr>
        <w:pStyle w:val="Textkrper"/>
        <w:spacing w:line="360" w:lineRule="auto"/>
        <w:rPr>
          <w:rFonts w:ascii="Century Gothic" w:hAnsi="Century Gothic"/>
          <w:lang w:eastAsia="ar-SA"/>
        </w:rPr>
      </w:pPr>
    </w:p>
    <w:p w14:paraId="1114693A" w14:textId="77777777" w:rsidR="00746992" w:rsidRDefault="00746992" w:rsidP="003C54A5">
      <w:pPr>
        <w:pStyle w:val="Textkrper"/>
        <w:spacing w:line="360" w:lineRule="auto"/>
        <w:rPr>
          <w:rFonts w:ascii="Century Gothic" w:hAnsi="Century Gothic"/>
          <w:lang w:eastAsia="ar-SA"/>
        </w:rPr>
      </w:pPr>
    </w:p>
    <w:p w14:paraId="243665ED" w14:textId="3FC83079" w:rsidR="003C54A5" w:rsidRPr="003C54A5" w:rsidRDefault="003C54A5" w:rsidP="003C54A5">
      <w:pPr>
        <w:pStyle w:val="Textkrper"/>
        <w:spacing w:line="360" w:lineRule="auto"/>
        <w:rPr>
          <w:rFonts w:ascii="Century Gothic" w:hAnsi="Century Gothic"/>
          <w:b/>
          <w:bCs/>
          <w:lang w:eastAsia="ar-SA"/>
        </w:rPr>
      </w:pPr>
      <w:r w:rsidRPr="003C54A5">
        <w:rPr>
          <w:rFonts w:ascii="Century Gothic" w:hAnsi="Century Gothic"/>
          <w:b/>
          <w:bCs/>
          <w:lang w:eastAsia="ar-SA"/>
        </w:rPr>
        <w:lastRenderedPageBreak/>
        <w:t>Surfen: Playa Costa Azul</w:t>
      </w:r>
    </w:p>
    <w:p w14:paraId="61834D46" w14:textId="7508CDDB" w:rsidR="00187A0B" w:rsidRPr="00586333" w:rsidRDefault="00586333" w:rsidP="003C54A5">
      <w:pPr>
        <w:pStyle w:val="Textkrper"/>
        <w:spacing w:line="360" w:lineRule="auto"/>
        <w:rPr>
          <w:rFonts w:ascii="Century Gothic" w:hAnsi="Century Gothic"/>
          <w:lang w:eastAsia="ar-SA"/>
        </w:rPr>
      </w:pPr>
      <w:r w:rsidRPr="00586333">
        <w:rPr>
          <w:rFonts w:ascii="Century Gothic" w:hAnsi="Century Gothic"/>
          <w:lang w:eastAsia="ar-SA"/>
        </w:rPr>
        <w:t>Surfbegeisterte aus der ganzen Welt</w:t>
      </w:r>
      <w:r>
        <w:rPr>
          <w:rFonts w:ascii="Century Gothic" w:hAnsi="Century Gothic"/>
          <w:lang w:eastAsia="ar-SA"/>
        </w:rPr>
        <w:t xml:space="preserve"> kommen im vielfältigen und weltoffenen Los Cabos</w:t>
      </w:r>
      <w:r w:rsidRPr="00586333">
        <w:rPr>
          <w:rFonts w:ascii="Century Gothic" w:hAnsi="Century Gothic"/>
          <w:lang w:eastAsia="ar-SA"/>
        </w:rPr>
        <w:t xml:space="preserve"> zusammen. </w:t>
      </w:r>
      <w:r>
        <w:rPr>
          <w:rFonts w:ascii="Century Gothic" w:hAnsi="Century Gothic"/>
          <w:lang w:eastAsia="ar-SA"/>
        </w:rPr>
        <w:t>A</w:t>
      </w:r>
      <w:r w:rsidR="00187A0B">
        <w:rPr>
          <w:rFonts w:ascii="Century Gothic" w:hAnsi="Century Gothic"/>
          <w:lang w:eastAsia="ar-SA"/>
        </w:rPr>
        <w:t xml:space="preserve">n der </w:t>
      </w:r>
      <w:r w:rsidR="003C54A5" w:rsidRPr="003C54A5">
        <w:rPr>
          <w:rFonts w:ascii="Century Gothic" w:hAnsi="Century Gothic"/>
          <w:lang w:eastAsia="ar-SA"/>
        </w:rPr>
        <w:t>Playa Costa Azul</w:t>
      </w:r>
      <w:r w:rsidR="00187A0B">
        <w:rPr>
          <w:rFonts w:ascii="Century Gothic" w:hAnsi="Century Gothic"/>
          <w:lang w:eastAsia="ar-SA"/>
        </w:rPr>
        <w:t xml:space="preserve"> nahe San José del Cabo </w:t>
      </w:r>
      <w:r>
        <w:rPr>
          <w:rFonts w:ascii="Century Gothic" w:hAnsi="Century Gothic"/>
          <w:lang w:eastAsia="ar-SA"/>
        </w:rPr>
        <w:t>finden sich sowohl</w:t>
      </w:r>
      <w:r w:rsidR="00187A0B">
        <w:rPr>
          <w:rFonts w:ascii="Century Gothic" w:hAnsi="Century Gothic"/>
          <w:lang w:eastAsia="ar-SA"/>
        </w:rPr>
        <w:t xml:space="preserve"> Anfänger als auch für erfahrene </w:t>
      </w:r>
      <w:r w:rsidR="007110EB">
        <w:rPr>
          <w:rFonts w:ascii="Century Gothic" w:hAnsi="Century Gothic"/>
          <w:lang w:eastAsia="ar-SA"/>
        </w:rPr>
        <w:t>Surfer</w:t>
      </w:r>
      <w:r>
        <w:rPr>
          <w:rFonts w:ascii="Century Gothic" w:hAnsi="Century Gothic"/>
          <w:lang w:eastAsia="ar-SA"/>
        </w:rPr>
        <w:t xml:space="preserve"> wieder</w:t>
      </w:r>
      <w:r w:rsidR="00430B67">
        <w:rPr>
          <w:rFonts w:ascii="Century Gothic" w:hAnsi="Century Gothic"/>
          <w:lang w:eastAsia="ar-SA"/>
        </w:rPr>
        <w:t>, da die abwechslungsreichen Wellen für verschiedene Niveaus eignen</w:t>
      </w:r>
      <w:r w:rsidR="007110EB">
        <w:rPr>
          <w:rFonts w:ascii="Century Gothic" w:hAnsi="Century Gothic"/>
          <w:lang w:eastAsia="ar-SA"/>
        </w:rPr>
        <w:t xml:space="preserve">. </w:t>
      </w:r>
      <w:r>
        <w:rPr>
          <w:rFonts w:ascii="Century Gothic" w:hAnsi="Century Gothic"/>
          <w:lang w:eastAsia="ar-SA"/>
        </w:rPr>
        <w:t xml:space="preserve">Die Wintermonate eignen sich besonders gut zum Paddeln. </w:t>
      </w:r>
    </w:p>
    <w:p w14:paraId="1D0CC7E9" w14:textId="77777777" w:rsidR="000D2DBF" w:rsidRPr="003C54A5" w:rsidRDefault="000D2DBF" w:rsidP="000D2DBF">
      <w:pPr>
        <w:pStyle w:val="Textkrper"/>
        <w:spacing w:line="360" w:lineRule="auto"/>
        <w:rPr>
          <w:rFonts w:ascii="Century Gothic" w:hAnsi="Century Gothic"/>
          <w:b/>
          <w:bCs/>
          <w:lang w:eastAsia="ar-SA"/>
        </w:rPr>
      </w:pPr>
      <w:r w:rsidRPr="003C54A5">
        <w:rPr>
          <w:rFonts w:ascii="Century Gothic" w:hAnsi="Century Gothic"/>
          <w:b/>
          <w:bCs/>
          <w:lang w:eastAsia="ar-SA"/>
        </w:rPr>
        <w:t xml:space="preserve">Paare: </w:t>
      </w:r>
      <w:r>
        <w:rPr>
          <w:rFonts w:ascii="Century Gothic" w:hAnsi="Century Gothic"/>
          <w:b/>
          <w:bCs/>
          <w:lang w:eastAsia="ar-SA"/>
        </w:rPr>
        <w:t xml:space="preserve">Lover’s </w:t>
      </w:r>
      <w:r w:rsidRPr="003C54A5">
        <w:rPr>
          <w:rFonts w:ascii="Century Gothic" w:hAnsi="Century Gothic"/>
          <w:b/>
          <w:bCs/>
          <w:lang w:eastAsia="ar-SA"/>
        </w:rPr>
        <w:t>Beach</w:t>
      </w:r>
    </w:p>
    <w:p w14:paraId="3982331B" w14:textId="22383DC4" w:rsidR="00F36331" w:rsidRDefault="000D2DBF" w:rsidP="000D2DBF">
      <w:pPr>
        <w:pStyle w:val="Textkrper"/>
        <w:spacing w:line="360" w:lineRule="auto"/>
        <w:rPr>
          <w:rFonts w:ascii="Century Gothic" w:hAnsi="Century Gothic"/>
          <w:lang w:eastAsia="ar-SA"/>
        </w:rPr>
      </w:pPr>
      <w:r>
        <w:rPr>
          <w:rFonts w:ascii="Century Gothic" w:hAnsi="Century Gothic"/>
          <w:lang w:eastAsia="ar-SA"/>
        </w:rPr>
        <w:t xml:space="preserve">Perfekte Kulisse für Verliebte: </w:t>
      </w:r>
      <w:r w:rsidRPr="000D2DBF">
        <w:rPr>
          <w:rFonts w:ascii="Century Gothic" w:hAnsi="Century Gothic"/>
          <w:lang w:eastAsia="ar-SA"/>
        </w:rPr>
        <w:t>Bekannt als Playa del Amor oder Lover's Beach, ist diese winzige, abgelegene Sandfläche wahrscheinlich der beliebteste und zugleich erhabenste der Badestrände in Los Cabos. Eingebettet zwischen zwei markanten, zerklüfteten Granitfelsen</w:t>
      </w:r>
      <w:r>
        <w:rPr>
          <w:rFonts w:ascii="Century Gothic" w:hAnsi="Century Gothic"/>
          <w:lang w:eastAsia="ar-SA"/>
        </w:rPr>
        <w:t xml:space="preserve"> am Wahrzeichen El Arco</w:t>
      </w:r>
      <w:r w:rsidRPr="000D2DBF">
        <w:rPr>
          <w:rFonts w:ascii="Century Gothic" w:hAnsi="Century Gothic"/>
          <w:lang w:eastAsia="ar-SA"/>
        </w:rPr>
        <w:t xml:space="preserve"> ist der Strand eine der begehrtesten Attraktionen in Cabo San Lucas. </w:t>
      </w:r>
      <w:r>
        <w:rPr>
          <w:rFonts w:ascii="Century Gothic" w:hAnsi="Century Gothic"/>
          <w:lang w:eastAsia="ar-SA"/>
        </w:rPr>
        <w:t xml:space="preserve">Bequem mit dem Wassertaxi </w:t>
      </w:r>
      <w:r w:rsidRPr="000D2DBF">
        <w:rPr>
          <w:rFonts w:ascii="Century Gothic" w:hAnsi="Century Gothic"/>
          <w:lang w:eastAsia="ar-SA"/>
        </w:rPr>
        <w:t>vom Medano Beach auf der anderen Seite der Bucht oder</w:t>
      </w:r>
      <w:r>
        <w:rPr>
          <w:rFonts w:ascii="Century Gothic" w:hAnsi="Century Gothic"/>
          <w:lang w:eastAsia="ar-SA"/>
        </w:rPr>
        <w:t xml:space="preserve"> </w:t>
      </w:r>
      <w:r w:rsidRPr="000D2DBF">
        <w:rPr>
          <w:rFonts w:ascii="Century Gothic" w:hAnsi="Century Gothic"/>
          <w:lang w:eastAsia="ar-SA"/>
        </w:rPr>
        <w:t xml:space="preserve">mit dem </w:t>
      </w:r>
      <w:r w:rsidR="00F36331">
        <w:rPr>
          <w:rFonts w:ascii="Century Gothic" w:hAnsi="Century Gothic"/>
          <w:lang w:eastAsia="ar-SA"/>
        </w:rPr>
        <w:t>Stand-up Paddle</w:t>
      </w:r>
      <w:r w:rsidRPr="000D2DBF">
        <w:rPr>
          <w:rFonts w:ascii="Century Gothic" w:hAnsi="Century Gothic"/>
          <w:lang w:eastAsia="ar-SA"/>
        </w:rPr>
        <w:t xml:space="preserve"> oder Kajak über das ruhige, türkisfarbene Wasser </w:t>
      </w:r>
      <w:r w:rsidR="00F36331">
        <w:rPr>
          <w:rFonts w:ascii="Century Gothic" w:hAnsi="Century Gothic"/>
          <w:lang w:eastAsia="ar-SA"/>
        </w:rPr>
        <w:t xml:space="preserve">erreichbar, dürfen sich Paare den Lover’s Beach nicht entgehen lassen. Brautpaare wählen die besondere Strandkulisse für oftmals für ihr Hochzeitshooting. </w:t>
      </w:r>
    </w:p>
    <w:p w14:paraId="18110A51" w14:textId="7DF861FA" w:rsidR="003C54A5" w:rsidRPr="003C54A5" w:rsidRDefault="003C54A5" w:rsidP="003C54A5">
      <w:pPr>
        <w:pStyle w:val="Textkrper"/>
        <w:spacing w:line="360" w:lineRule="auto"/>
        <w:rPr>
          <w:rFonts w:ascii="Century Gothic" w:hAnsi="Century Gothic"/>
          <w:b/>
          <w:bCs/>
          <w:lang w:eastAsia="ar-SA"/>
        </w:rPr>
      </w:pPr>
      <w:r w:rsidRPr="003C54A5">
        <w:rPr>
          <w:rFonts w:ascii="Century Gothic" w:hAnsi="Century Gothic"/>
          <w:b/>
          <w:bCs/>
          <w:lang w:eastAsia="ar-SA"/>
        </w:rPr>
        <w:t>Familien: Playa Chileno</w:t>
      </w:r>
    </w:p>
    <w:p w14:paraId="130D487B" w14:textId="1416BB28" w:rsidR="002D40B1" w:rsidRDefault="002D40B1" w:rsidP="003C54A5">
      <w:pPr>
        <w:pStyle w:val="Textkrper"/>
        <w:spacing w:line="360" w:lineRule="auto"/>
        <w:rPr>
          <w:rFonts w:ascii="Century Gothic" w:hAnsi="Century Gothic"/>
          <w:lang w:eastAsia="ar-SA"/>
        </w:rPr>
      </w:pPr>
      <w:r>
        <w:rPr>
          <w:rFonts w:ascii="Century Gothic" w:hAnsi="Century Gothic"/>
          <w:lang w:eastAsia="ar-SA"/>
        </w:rPr>
        <w:t xml:space="preserve">Entlang des sogenannten Touristenkorridor zwischen den beiden Städten Cabo San Lucas und San José del Cabo eignet sich die Playa Chileno besonders für Familien. </w:t>
      </w:r>
      <w:r w:rsidRPr="003C54A5">
        <w:rPr>
          <w:rFonts w:ascii="Century Gothic" w:hAnsi="Century Gothic"/>
          <w:lang w:eastAsia="ar-SA"/>
        </w:rPr>
        <w:t xml:space="preserve">Kinder und Erwachsene können hier schwimmen </w:t>
      </w:r>
      <w:r>
        <w:rPr>
          <w:rFonts w:ascii="Century Gothic" w:hAnsi="Century Gothic"/>
          <w:lang w:eastAsia="ar-SA"/>
        </w:rPr>
        <w:t>und</w:t>
      </w:r>
      <w:r w:rsidRPr="003C54A5">
        <w:rPr>
          <w:rFonts w:ascii="Century Gothic" w:hAnsi="Century Gothic"/>
          <w:lang w:eastAsia="ar-SA"/>
        </w:rPr>
        <w:t xml:space="preserve"> schnorcheln, während sie die entspannte Atmosphäre</w:t>
      </w:r>
      <w:r w:rsidR="000E2FF9">
        <w:rPr>
          <w:rFonts w:ascii="Century Gothic" w:hAnsi="Century Gothic"/>
          <w:lang w:eastAsia="ar-SA"/>
        </w:rPr>
        <w:t xml:space="preserve"> </w:t>
      </w:r>
      <w:r w:rsidRPr="003C54A5">
        <w:rPr>
          <w:rFonts w:ascii="Century Gothic" w:hAnsi="Century Gothic"/>
          <w:lang w:eastAsia="ar-SA"/>
        </w:rPr>
        <w:t>genießen.</w:t>
      </w:r>
      <w:r w:rsidR="002A54CD">
        <w:rPr>
          <w:rFonts w:ascii="Century Gothic" w:hAnsi="Century Gothic"/>
          <w:lang w:eastAsia="ar-SA"/>
        </w:rPr>
        <w:t xml:space="preserve"> Der mit einer Blauen Flagge ausgedeichte Strand bietet nicht nur g</w:t>
      </w:r>
      <w:r w:rsidR="000E2FF9">
        <w:rPr>
          <w:rFonts w:ascii="Century Gothic" w:hAnsi="Century Gothic"/>
          <w:lang w:eastAsia="ar-SA"/>
        </w:rPr>
        <w:t>lasklares</w:t>
      </w:r>
      <w:r w:rsidR="002A54CD">
        <w:rPr>
          <w:rFonts w:ascii="Century Gothic" w:hAnsi="Century Gothic"/>
          <w:lang w:eastAsia="ar-SA"/>
        </w:rPr>
        <w:t xml:space="preserve">, ruhiges Wasser, sondern auch Lifeguards für die Sicherheit der Badegäste sowie Komfort dank Einrichtungen wie Toiletten, Duschen und Parkplätze. </w:t>
      </w:r>
    </w:p>
    <w:p w14:paraId="056738A2" w14:textId="454E7C9F" w:rsidR="003C54A5" w:rsidRPr="003C54A5" w:rsidRDefault="003C54A5" w:rsidP="003C54A5">
      <w:pPr>
        <w:pStyle w:val="Textkrper"/>
        <w:spacing w:line="360" w:lineRule="auto"/>
        <w:rPr>
          <w:rFonts w:ascii="Century Gothic" w:hAnsi="Century Gothic"/>
          <w:b/>
          <w:bCs/>
          <w:lang w:eastAsia="ar-SA"/>
        </w:rPr>
      </w:pPr>
      <w:r w:rsidRPr="003C54A5">
        <w:rPr>
          <w:rFonts w:ascii="Century Gothic" w:hAnsi="Century Gothic"/>
          <w:b/>
          <w:bCs/>
          <w:lang w:eastAsia="ar-SA"/>
        </w:rPr>
        <w:t xml:space="preserve">Spektakuläre </w:t>
      </w:r>
      <w:r w:rsidR="00D70B5A">
        <w:rPr>
          <w:rFonts w:ascii="Century Gothic" w:hAnsi="Century Gothic"/>
          <w:b/>
          <w:bCs/>
          <w:lang w:eastAsia="ar-SA"/>
        </w:rPr>
        <w:t>Aussicht</w:t>
      </w:r>
      <w:r w:rsidRPr="003C54A5">
        <w:rPr>
          <w:rFonts w:ascii="Century Gothic" w:hAnsi="Century Gothic"/>
          <w:b/>
          <w:bCs/>
          <w:lang w:eastAsia="ar-SA"/>
        </w:rPr>
        <w:t>: Punta de Lobos</w:t>
      </w:r>
    </w:p>
    <w:p w14:paraId="1C400684" w14:textId="1130E2D3" w:rsidR="006803AD" w:rsidRDefault="006803AD" w:rsidP="003C54A5">
      <w:pPr>
        <w:pStyle w:val="Textkrper"/>
        <w:spacing w:after="0" w:line="360" w:lineRule="auto"/>
        <w:rPr>
          <w:rFonts w:ascii="Century Gothic" w:hAnsi="Century Gothic"/>
          <w:lang w:eastAsia="ar-SA"/>
        </w:rPr>
      </w:pPr>
      <w:r>
        <w:rPr>
          <w:rFonts w:ascii="Century Gothic" w:hAnsi="Century Gothic"/>
          <w:lang w:eastAsia="ar-SA"/>
        </w:rPr>
        <w:t>Steile Klippen, beeindruckende Felsformationen</w:t>
      </w:r>
      <w:r w:rsidR="00F40FB9">
        <w:rPr>
          <w:rFonts w:ascii="Century Gothic" w:hAnsi="Century Gothic"/>
          <w:lang w:eastAsia="ar-SA"/>
        </w:rPr>
        <w:t>, Fischerboote</w:t>
      </w:r>
      <w:r>
        <w:rPr>
          <w:rFonts w:ascii="Century Gothic" w:hAnsi="Century Gothic"/>
          <w:lang w:eastAsia="ar-SA"/>
        </w:rPr>
        <w:t xml:space="preserve"> und eine Seelöwenkolonie: Der in Todos Santos gelegene Strand </w:t>
      </w:r>
      <w:r w:rsidR="003C54A5" w:rsidRPr="003C54A5">
        <w:rPr>
          <w:rFonts w:ascii="Century Gothic" w:hAnsi="Century Gothic"/>
          <w:lang w:eastAsia="ar-SA"/>
        </w:rPr>
        <w:t xml:space="preserve">Punta de Lobos </w:t>
      </w:r>
      <w:r>
        <w:rPr>
          <w:rFonts w:ascii="Century Gothic" w:hAnsi="Century Gothic"/>
          <w:lang w:eastAsia="ar-SA"/>
        </w:rPr>
        <w:t xml:space="preserve">überzeugt mit </w:t>
      </w:r>
      <w:r w:rsidR="003C54A5" w:rsidRPr="003C54A5">
        <w:rPr>
          <w:rFonts w:ascii="Century Gothic" w:hAnsi="Century Gothic"/>
          <w:lang w:eastAsia="ar-SA"/>
        </w:rPr>
        <w:t>eine</w:t>
      </w:r>
      <w:r>
        <w:rPr>
          <w:rFonts w:ascii="Century Gothic" w:hAnsi="Century Gothic"/>
          <w:lang w:eastAsia="ar-SA"/>
        </w:rPr>
        <w:t>r</w:t>
      </w:r>
      <w:r w:rsidR="003C54A5" w:rsidRPr="003C54A5">
        <w:rPr>
          <w:rFonts w:ascii="Century Gothic" w:hAnsi="Century Gothic"/>
          <w:lang w:eastAsia="ar-SA"/>
        </w:rPr>
        <w:t xml:space="preserve"> spektakuläre</w:t>
      </w:r>
      <w:r>
        <w:rPr>
          <w:rFonts w:ascii="Century Gothic" w:hAnsi="Century Gothic"/>
          <w:lang w:eastAsia="ar-SA"/>
        </w:rPr>
        <w:t>n</w:t>
      </w:r>
      <w:r w:rsidR="003C54A5" w:rsidRPr="003C54A5">
        <w:rPr>
          <w:rFonts w:ascii="Century Gothic" w:hAnsi="Century Gothic"/>
          <w:lang w:eastAsia="ar-SA"/>
        </w:rPr>
        <w:t xml:space="preserve"> Landschaft</w:t>
      </w:r>
      <w:r>
        <w:rPr>
          <w:rFonts w:ascii="Century Gothic" w:hAnsi="Century Gothic"/>
          <w:lang w:eastAsia="ar-SA"/>
        </w:rPr>
        <w:t xml:space="preserve">. Den Namen hat er einer Seelöwenkolonie zu verdanken, die </w:t>
      </w:r>
      <w:r w:rsidR="00F40FB9">
        <w:rPr>
          <w:rFonts w:ascii="Century Gothic" w:hAnsi="Century Gothic"/>
          <w:lang w:eastAsia="ar-SA"/>
        </w:rPr>
        <w:t xml:space="preserve">sich in der Gegend ansiedelten. </w:t>
      </w:r>
      <w:r w:rsidR="00D70B5A">
        <w:rPr>
          <w:rFonts w:ascii="Century Gothic" w:hAnsi="Century Gothic"/>
          <w:lang w:eastAsia="ar-SA"/>
        </w:rPr>
        <w:t>Zwar lädt der Strand nicht zum Baden ein, dafür umso mehr für Wanderungen bei Sonnenaufgängen und Sonnenuntergängen an den imposanten Klippen der Pazifikküste. Fotokamera nicht vergessen!</w:t>
      </w:r>
    </w:p>
    <w:p w14:paraId="26C20D4B" w14:textId="77777777" w:rsidR="003C54A5" w:rsidRPr="003C54A5" w:rsidRDefault="003C54A5" w:rsidP="003C54A5">
      <w:pPr>
        <w:pStyle w:val="Textkrper"/>
        <w:spacing w:after="0" w:line="360" w:lineRule="auto"/>
        <w:rPr>
          <w:rFonts w:ascii="Century Gothic" w:hAnsi="Century Gothic"/>
          <w:lang w:eastAsia="ar-SA"/>
        </w:rPr>
      </w:pPr>
    </w:p>
    <w:p w14:paraId="534B985D" w14:textId="77777777" w:rsidR="000E71FF" w:rsidRDefault="000E71FF" w:rsidP="000E71FF">
      <w:pPr>
        <w:pStyle w:val="Textkrper"/>
        <w:tabs>
          <w:tab w:val="left" w:pos="5430"/>
        </w:tabs>
        <w:spacing w:line="360" w:lineRule="auto"/>
        <w:rPr>
          <w:rFonts w:ascii="Century Gothic" w:hAnsi="Century Gothic"/>
          <w:lang w:eastAsia="ar-SA"/>
        </w:rPr>
      </w:pPr>
      <w:r>
        <w:rPr>
          <w:rFonts w:ascii="Century Gothic" w:hAnsi="Century Gothic"/>
          <w:lang w:eastAsia="ar-SA"/>
        </w:rPr>
        <w:t xml:space="preserve">Mehr Informationen </w:t>
      </w:r>
      <w:r w:rsidRPr="00124DAE">
        <w:rPr>
          <w:rFonts w:ascii="Century Gothic" w:hAnsi="Century Gothic"/>
          <w:lang w:eastAsia="ar-SA"/>
        </w:rPr>
        <w:t xml:space="preserve">unter </w:t>
      </w:r>
      <w:hyperlink r:id="rId8" w:history="1">
        <w:r w:rsidRPr="00124DAE">
          <w:rPr>
            <w:rStyle w:val="Hyperlink"/>
            <w:rFonts w:ascii="Century Gothic" w:hAnsi="Century Gothic"/>
            <w:color w:val="auto"/>
            <w:lang w:eastAsia="ar-SA"/>
          </w:rPr>
          <w:t>www.visitloscabos.travel</w:t>
        </w:r>
      </w:hyperlink>
      <w:r w:rsidRPr="00124DAE">
        <w:rPr>
          <w:rFonts w:ascii="Century Gothic" w:hAnsi="Century Gothic"/>
          <w:lang w:eastAsia="ar-SA"/>
        </w:rPr>
        <w:t>.</w:t>
      </w:r>
    </w:p>
    <w:p w14:paraId="1EE23683" w14:textId="77777777" w:rsidR="00D05F70" w:rsidRDefault="00D05F70" w:rsidP="004F346A">
      <w:pPr>
        <w:pStyle w:val="Textkrper"/>
        <w:spacing w:line="360" w:lineRule="auto"/>
        <w:jc w:val="both"/>
        <w:rPr>
          <w:rFonts w:ascii="Century Gothic" w:hAnsi="Century Gothic"/>
          <w:lang w:eastAsia="ar-SA"/>
        </w:rPr>
      </w:pPr>
    </w:p>
    <w:p w14:paraId="0846D704" w14:textId="311EC476" w:rsidR="008967A7" w:rsidRPr="00DD1336" w:rsidRDefault="008967A7" w:rsidP="008967A7">
      <w:pPr>
        <w:pStyle w:val="Untertitel"/>
        <w:jc w:val="left"/>
        <w:rPr>
          <w:rFonts w:ascii="Century Gothic" w:eastAsiaTheme="minorHAnsi" w:hAnsi="Century Gothic"/>
          <w:color w:val="000000"/>
          <w:sz w:val="18"/>
          <w:szCs w:val="18"/>
          <w:lang w:val="de-DE"/>
        </w:rPr>
      </w:pPr>
      <w:r w:rsidRPr="00DD1336">
        <w:rPr>
          <w:rFonts w:ascii="Century Gothic" w:hAnsi="Century Gothic"/>
          <w:color w:val="000000"/>
          <w:sz w:val="18"/>
          <w:szCs w:val="18"/>
          <w:lang w:val="de-DE"/>
        </w:rPr>
        <w:t>Über</w:t>
      </w:r>
      <w:r w:rsidRPr="00DD1336">
        <w:rPr>
          <w:rFonts w:ascii="Century Gothic" w:hAnsi="Century Gothic"/>
          <w:sz w:val="18"/>
          <w:szCs w:val="18"/>
          <w:lang w:val="de-DE"/>
        </w:rPr>
        <w:t xml:space="preserve"> </w:t>
      </w:r>
      <w:r w:rsidR="00334968" w:rsidRPr="00DD1336">
        <w:rPr>
          <w:rFonts w:ascii="Century Gothic" w:hAnsi="Century Gothic"/>
          <w:sz w:val="18"/>
          <w:szCs w:val="18"/>
          <w:lang w:val="de-DE"/>
        </w:rPr>
        <w:t>Los Cabos</w:t>
      </w:r>
    </w:p>
    <w:p w14:paraId="7027F606" w14:textId="2D167A1D" w:rsidR="002000F0" w:rsidRPr="00DD1336" w:rsidRDefault="00334968" w:rsidP="008967A7">
      <w:pPr>
        <w:jc w:val="both"/>
        <w:rPr>
          <w:rFonts w:ascii="Century Gothic" w:hAnsi="Century Gothic"/>
          <w:sz w:val="18"/>
          <w:szCs w:val="18"/>
        </w:rPr>
      </w:pPr>
      <w:r w:rsidRPr="00DD1336">
        <w:rPr>
          <w:rFonts w:ascii="Century Gothic" w:hAnsi="Century Gothic"/>
          <w:sz w:val="18"/>
          <w:szCs w:val="18"/>
        </w:rPr>
        <w:t>Los Cabos, an der Südspitze des mexikanischen Bundesstaates Baja California Sur gelegen</w:t>
      </w:r>
      <w:r w:rsidR="00C84FAD" w:rsidRPr="00DD1336">
        <w:rPr>
          <w:rFonts w:ascii="Century Gothic" w:hAnsi="Century Gothic"/>
          <w:sz w:val="18"/>
          <w:szCs w:val="18"/>
        </w:rPr>
        <w:t>, zählt zu den</w:t>
      </w:r>
      <w:r w:rsidRPr="00DD1336">
        <w:rPr>
          <w:rFonts w:ascii="Century Gothic" w:hAnsi="Century Gothic"/>
          <w:sz w:val="18"/>
          <w:szCs w:val="18"/>
        </w:rPr>
        <w:t xml:space="preserve"> vielfältigsten Reiseziele</w:t>
      </w:r>
      <w:r w:rsidR="00C84FAD" w:rsidRPr="00DD1336">
        <w:rPr>
          <w:rFonts w:ascii="Century Gothic" w:hAnsi="Century Gothic"/>
          <w:sz w:val="18"/>
          <w:szCs w:val="18"/>
        </w:rPr>
        <w:t>n</w:t>
      </w:r>
      <w:r w:rsidRPr="00DD1336">
        <w:rPr>
          <w:rFonts w:ascii="Century Gothic" w:hAnsi="Century Gothic"/>
          <w:sz w:val="18"/>
          <w:szCs w:val="18"/>
        </w:rPr>
        <w:t xml:space="preserve"> der Welt</w:t>
      </w:r>
      <w:r w:rsidR="002000F0" w:rsidRPr="00DD1336">
        <w:rPr>
          <w:rFonts w:ascii="Century Gothic" w:hAnsi="Century Gothic"/>
        </w:rPr>
        <w:t xml:space="preserve">. </w:t>
      </w:r>
      <w:r w:rsidR="002000F0" w:rsidRPr="00DD1336">
        <w:rPr>
          <w:rFonts w:ascii="Century Gothic" w:hAnsi="Century Gothic"/>
          <w:sz w:val="18"/>
          <w:szCs w:val="18"/>
        </w:rPr>
        <w:t xml:space="preserve">Dank seiner Lage zwischen den Ufern des Pazifischen Ozeans und dem Golf von Kalifornien </w:t>
      </w:r>
      <w:r w:rsidR="001365EF" w:rsidRPr="00DD1336">
        <w:rPr>
          <w:rFonts w:ascii="Century Gothic" w:hAnsi="Century Gothic"/>
          <w:sz w:val="18"/>
          <w:szCs w:val="18"/>
        </w:rPr>
        <w:t xml:space="preserve">offenbart </w:t>
      </w:r>
      <w:r w:rsidR="002000F0" w:rsidRPr="00DD1336">
        <w:rPr>
          <w:rFonts w:ascii="Century Gothic" w:hAnsi="Century Gothic"/>
          <w:sz w:val="18"/>
          <w:szCs w:val="18"/>
        </w:rPr>
        <w:t xml:space="preserve">die Destination eine spannende Mischung aus Wüstenlandschaften, Stränden und Bergen. </w:t>
      </w:r>
      <w:r w:rsidR="00935EFF" w:rsidRPr="00DD1336">
        <w:rPr>
          <w:rFonts w:ascii="Century Gothic" w:hAnsi="Century Gothic"/>
          <w:sz w:val="18"/>
          <w:szCs w:val="18"/>
        </w:rPr>
        <w:t xml:space="preserve">Zwischen Mitte Dezember und Mitte April können Buckelwale aus sicherer Entfernung beobachtet werden. </w:t>
      </w:r>
      <w:r w:rsidR="000A1849" w:rsidRPr="00DD1336">
        <w:rPr>
          <w:rFonts w:ascii="Century Gothic" w:hAnsi="Century Gothic"/>
          <w:sz w:val="18"/>
          <w:szCs w:val="18"/>
        </w:rPr>
        <w:t>Los Cabos beherbergt preisgekrönte Resorts, luxuriöse Wellness-Einrichtungen und ein kulinarisches Angebot, das zu den besten der Welt zählt, sowie weltberühmte Golfplätze und eine der artenreichsten Unterwasserwelten.</w:t>
      </w:r>
      <w:r w:rsidR="00DD25CD" w:rsidRPr="00DD1336">
        <w:rPr>
          <w:rFonts w:ascii="Century Gothic" w:hAnsi="Century Gothic"/>
          <w:sz w:val="18"/>
          <w:szCs w:val="18"/>
        </w:rPr>
        <w:t xml:space="preserve"> Die farbenfrohen Städtchen wie Todo Santos zeugen von der langen Geschichte der Region – hier pulsiert die mexikanische Lebensfreude. </w:t>
      </w:r>
      <w:r w:rsidR="000A1849" w:rsidRPr="00DD1336">
        <w:rPr>
          <w:rFonts w:ascii="Century Gothic" w:hAnsi="Century Gothic"/>
          <w:sz w:val="18"/>
          <w:szCs w:val="18"/>
        </w:rPr>
        <w:t>Die Destination gilt zudem als Vorreiter in Sachen Nachhaltigkeit und engagiert sich mit aktiven Programmen zur Erhaltung der natürlichen Ressourcen und des ökologischen Gleichgewichts für einen verantwortungsvollen Tourismus.</w:t>
      </w:r>
      <w:r w:rsidR="00393544" w:rsidRPr="00DD1336">
        <w:rPr>
          <w:rFonts w:ascii="Century Gothic" w:hAnsi="Century Gothic"/>
          <w:sz w:val="18"/>
          <w:szCs w:val="18"/>
        </w:rPr>
        <w:t xml:space="preserve"> </w:t>
      </w:r>
      <w:hyperlink r:id="rId9" w:history="1">
        <w:r w:rsidR="00393544" w:rsidRPr="00DD1336">
          <w:rPr>
            <w:rStyle w:val="Hyperlink"/>
            <w:rFonts w:ascii="Century Gothic" w:hAnsi="Century Gothic"/>
            <w:sz w:val="18"/>
            <w:szCs w:val="18"/>
          </w:rPr>
          <w:t>www.visitloscabos.travel</w:t>
        </w:r>
      </w:hyperlink>
    </w:p>
    <w:p w14:paraId="2E0E69D1" w14:textId="77777777" w:rsidR="008967A7" w:rsidRDefault="008967A7" w:rsidP="008967A7">
      <w:pPr>
        <w:jc w:val="both"/>
        <w:rPr>
          <w:rFonts w:ascii="Century Gothic" w:hAnsi="Century Gothic"/>
          <w:sz w:val="18"/>
          <w:szCs w:val="18"/>
        </w:rPr>
      </w:pPr>
    </w:p>
    <w:p w14:paraId="260E6637" w14:textId="77777777" w:rsidR="00C44734" w:rsidRPr="00DD1336" w:rsidRDefault="00C44734" w:rsidP="008967A7">
      <w:pPr>
        <w:jc w:val="both"/>
        <w:rPr>
          <w:rFonts w:ascii="Century Gothic" w:hAnsi="Century Gothic"/>
          <w:sz w:val="18"/>
          <w:szCs w:val="18"/>
        </w:rPr>
      </w:pPr>
    </w:p>
    <w:p w14:paraId="69B318D9" w14:textId="54E4624A" w:rsidR="000D5E3E" w:rsidRPr="00DD1336" w:rsidRDefault="005F14A4" w:rsidP="00714761">
      <w:pPr>
        <w:pStyle w:val="Untertitel"/>
        <w:spacing w:line="276" w:lineRule="auto"/>
        <w:jc w:val="left"/>
        <w:rPr>
          <w:rFonts w:ascii="Century Gothic" w:hAnsi="Century Gothic"/>
          <w:color w:val="000000" w:themeColor="text1"/>
          <w:lang w:val="de-DE"/>
        </w:rPr>
      </w:pPr>
      <w:r w:rsidRPr="00DD1336">
        <w:rPr>
          <w:rFonts w:ascii="Century Gothic" w:hAnsi="Century Gothic"/>
          <w:color w:val="000000" w:themeColor="text1"/>
          <w:lang w:val="de-DE"/>
        </w:rPr>
        <w:t>P</w:t>
      </w:r>
      <w:r w:rsidR="00463A3C" w:rsidRPr="00DD1336">
        <w:rPr>
          <w:rFonts w:ascii="Century Gothic" w:hAnsi="Century Gothic"/>
          <w:color w:val="000000" w:themeColor="text1"/>
          <w:lang w:val="de-DE"/>
        </w:rPr>
        <w:t>ressekontakt</w:t>
      </w:r>
    </w:p>
    <w:p w14:paraId="16CD22AA" w14:textId="0B09E0BA" w:rsidR="00463A3C" w:rsidRPr="00DD1336" w:rsidRDefault="00015A33" w:rsidP="00714761">
      <w:pPr>
        <w:pStyle w:val="Untertitel"/>
        <w:spacing w:line="276" w:lineRule="auto"/>
        <w:jc w:val="left"/>
        <w:rPr>
          <w:rFonts w:ascii="Century Gothic" w:hAnsi="Century Gothic"/>
          <w:b w:val="0"/>
          <w:color w:val="000000" w:themeColor="text1"/>
          <w:lang w:val="de-DE"/>
        </w:rPr>
      </w:pPr>
      <w:r w:rsidRPr="00DD1336">
        <w:rPr>
          <w:rFonts w:ascii="Century Gothic" w:hAnsi="Century Gothic"/>
          <w:noProof/>
        </w:rPr>
        <w:drawing>
          <wp:anchor distT="0" distB="0" distL="114300" distR="114300" simplePos="0" relativeHeight="251657216" behindDoc="0" locked="0" layoutInCell="1" allowOverlap="1" wp14:anchorId="0B086D62" wp14:editId="2F02645A">
            <wp:simplePos x="0" y="0"/>
            <wp:positionH relativeFrom="column">
              <wp:posOffset>4642139</wp:posOffset>
            </wp:positionH>
            <wp:positionV relativeFrom="paragraph">
              <wp:posOffset>273050</wp:posOffset>
            </wp:positionV>
            <wp:extent cx="499390" cy="451485"/>
            <wp:effectExtent l="0" t="0" r="0" b="5715"/>
            <wp:wrapNone/>
            <wp:docPr id="1" name="Grafik 2"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Ein Bild, das Text, Schrift, Logo, Grafiken enthält.&#10;&#10;Automatisch generierte Beschreibung"/>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9390" cy="4514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3544" w:rsidRPr="00DD1336">
        <w:rPr>
          <w:rFonts w:ascii="Century Gothic" w:hAnsi="Century Gothic"/>
          <w:b w:val="0"/>
          <w:color w:val="000000" w:themeColor="text1"/>
          <w:lang w:val="de-DE"/>
        </w:rPr>
        <w:t>Theresa Kögler | Christin Neuwirt</w:t>
      </w:r>
      <w:r w:rsidRPr="00DD1336">
        <w:rPr>
          <w:rFonts w:ascii="Century Gothic" w:hAnsi="Century Gothic"/>
          <w:b w:val="0"/>
          <w:color w:val="000000" w:themeColor="text1"/>
          <w:lang w:val="de-DE"/>
        </w:rPr>
        <w:t xml:space="preserve"> | Theresa Rasch</w:t>
      </w:r>
      <w:r w:rsidR="00D70B5A">
        <w:rPr>
          <w:rFonts w:ascii="Century Gothic" w:hAnsi="Century Gothic"/>
          <w:b w:val="0"/>
          <w:color w:val="000000" w:themeColor="text1"/>
          <w:lang w:val="de-DE"/>
        </w:rPr>
        <w:t xml:space="preserve"> | Sofia Henesy</w:t>
      </w:r>
      <w:r w:rsidR="00463A3C" w:rsidRPr="00DD1336">
        <w:rPr>
          <w:rFonts w:ascii="Century Gothic" w:hAnsi="Century Gothic"/>
          <w:b w:val="0"/>
          <w:color w:val="000000" w:themeColor="text1"/>
          <w:lang w:val="de-DE"/>
        </w:rPr>
        <w:br/>
        <w:t>emil-geis-str. 1, 81379 münchen</w:t>
      </w:r>
    </w:p>
    <w:p w14:paraId="73747799" w14:textId="4CA0ED0C" w:rsidR="00015A33" w:rsidRDefault="009A398E" w:rsidP="00015A33">
      <w:pPr>
        <w:pStyle w:val="Textkrper"/>
        <w:rPr>
          <w:rStyle w:val="Hyperlink"/>
          <w:rFonts w:ascii="Century Gothic" w:hAnsi="Century Gothic"/>
          <w:color w:val="auto"/>
          <w:u w:val="none"/>
          <w:lang w:eastAsia="ar-SA"/>
        </w:rPr>
      </w:pPr>
      <w:r w:rsidRPr="00DD1336">
        <w:rPr>
          <w:rFonts w:ascii="Century Gothic" w:hAnsi="Century Gothic"/>
        </w:rPr>
        <w:t xml:space="preserve">tel. +49 </w:t>
      </w:r>
      <w:r w:rsidR="00D34773" w:rsidRPr="00DD1336">
        <w:rPr>
          <w:rFonts w:ascii="Century Gothic" w:hAnsi="Century Gothic"/>
        </w:rPr>
        <w:t>89 7240292-</w:t>
      </w:r>
      <w:r w:rsidR="00274876" w:rsidRPr="00DD1336">
        <w:rPr>
          <w:rFonts w:ascii="Century Gothic" w:hAnsi="Century Gothic"/>
        </w:rPr>
        <w:t>0</w:t>
      </w:r>
      <w:r w:rsidR="008A017B" w:rsidRPr="00DD1336">
        <w:rPr>
          <w:rFonts w:ascii="Century Gothic" w:hAnsi="Century Gothic"/>
        </w:rPr>
        <w:t xml:space="preserve"> |</w:t>
      </w:r>
      <w:r w:rsidR="00463A3C" w:rsidRPr="00DD1336">
        <w:rPr>
          <w:rFonts w:ascii="Century Gothic" w:hAnsi="Century Gothic"/>
        </w:rPr>
        <w:t xml:space="preserve"> fax +49 89 7240292-19</w:t>
      </w:r>
      <w:r w:rsidR="00463A3C" w:rsidRPr="00DD1336">
        <w:rPr>
          <w:rFonts w:ascii="Century Gothic" w:hAnsi="Century Gothic"/>
        </w:rPr>
        <w:br/>
      </w:r>
      <w:r w:rsidR="00F53C97" w:rsidRPr="00DD1336">
        <w:rPr>
          <w:rFonts w:ascii="Century Gothic" w:hAnsi="Century Gothic"/>
        </w:rPr>
        <w:t>e-</w:t>
      </w:r>
      <w:r w:rsidR="00463A3C" w:rsidRPr="00DD1336">
        <w:rPr>
          <w:rFonts w:ascii="Century Gothic" w:hAnsi="Century Gothic"/>
        </w:rPr>
        <w:t xml:space="preserve">mail: </w:t>
      </w:r>
      <w:hyperlink r:id="rId11" w:history="1">
        <w:r w:rsidR="00393544" w:rsidRPr="00CE400C">
          <w:rPr>
            <w:rStyle w:val="Hyperlink"/>
            <w:rFonts w:ascii="Century Gothic" w:hAnsi="Century Gothic"/>
            <w:color w:val="auto"/>
          </w:rPr>
          <w:t>tk@liebl-pr.de</w:t>
        </w:r>
      </w:hyperlink>
      <w:r w:rsidR="00393544" w:rsidRPr="00CE400C">
        <w:rPr>
          <w:rFonts w:ascii="Century Gothic" w:hAnsi="Century Gothic"/>
        </w:rPr>
        <w:t xml:space="preserve"> | </w:t>
      </w:r>
      <w:hyperlink r:id="rId12" w:history="1">
        <w:r w:rsidR="00015A33" w:rsidRPr="00CE400C">
          <w:rPr>
            <w:rStyle w:val="Hyperlink"/>
            <w:rFonts w:ascii="Century Gothic" w:hAnsi="Century Gothic"/>
            <w:color w:val="auto"/>
          </w:rPr>
          <w:t>cn@liebl-pr.de</w:t>
        </w:r>
        <w:r w:rsidR="00015A33" w:rsidRPr="00CE400C">
          <w:rPr>
            <w:rStyle w:val="Hyperlink"/>
            <w:rFonts w:ascii="Century Gothic" w:hAnsi="Century Gothic"/>
            <w:b/>
            <w:color w:val="auto"/>
          </w:rPr>
          <w:t>|</w:t>
        </w:r>
      </w:hyperlink>
      <w:r w:rsidR="00015A33" w:rsidRPr="00CE400C">
        <w:rPr>
          <w:rStyle w:val="Hyperlink"/>
          <w:rFonts w:ascii="Century Gothic" w:hAnsi="Century Gothic"/>
          <w:b/>
          <w:color w:val="auto"/>
          <w:u w:val="none"/>
        </w:rPr>
        <w:t xml:space="preserve"> </w:t>
      </w:r>
      <w:hyperlink r:id="rId13" w:history="1">
        <w:r w:rsidR="00015A33" w:rsidRPr="00CE400C">
          <w:rPr>
            <w:rStyle w:val="Hyperlink"/>
            <w:rFonts w:ascii="Century Gothic" w:hAnsi="Century Gothic"/>
            <w:color w:val="auto"/>
            <w:lang w:eastAsia="ar-SA"/>
          </w:rPr>
          <w:t>tr@liebl-pr.de</w:t>
        </w:r>
      </w:hyperlink>
      <w:r w:rsidR="00D70B5A" w:rsidRPr="00D70B5A">
        <w:rPr>
          <w:rStyle w:val="Hyperlink"/>
          <w:rFonts w:ascii="Century Gothic" w:hAnsi="Century Gothic"/>
          <w:color w:val="auto"/>
          <w:u w:val="none"/>
          <w:lang w:eastAsia="ar-SA"/>
        </w:rPr>
        <w:t xml:space="preserve"> </w:t>
      </w:r>
      <w:hyperlink r:id="rId14" w:history="1">
        <w:r w:rsidR="00D70B5A" w:rsidRPr="00D70B5A">
          <w:rPr>
            <w:rStyle w:val="Hyperlink"/>
            <w:rFonts w:ascii="Century Gothic" w:hAnsi="Century Gothic"/>
            <w:color w:val="auto"/>
            <w:lang w:eastAsia="ar-SA"/>
          </w:rPr>
          <w:t>|sh@liebl-pr.de</w:t>
        </w:r>
      </w:hyperlink>
    </w:p>
    <w:p w14:paraId="7E80376B" w14:textId="77777777" w:rsidR="00D70B5A" w:rsidRDefault="00D70B5A" w:rsidP="00015A33">
      <w:pPr>
        <w:pStyle w:val="Textkrper"/>
        <w:rPr>
          <w:rStyle w:val="Hyperlink"/>
          <w:rFonts w:ascii="Century Gothic" w:hAnsi="Century Gothic"/>
          <w:color w:val="auto"/>
          <w:lang w:eastAsia="ar-SA"/>
        </w:rPr>
      </w:pPr>
    </w:p>
    <w:p w14:paraId="4ED92091" w14:textId="072801EB" w:rsidR="00D70B5A" w:rsidRPr="00DD1336" w:rsidRDefault="00D70B5A" w:rsidP="00015A33">
      <w:pPr>
        <w:pStyle w:val="Textkrper"/>
        <w:rPr>
          <w:rFonts w:ascii="Century Gothic" w:hAnsi="Century Gothic"/>
          <w:lang w:eastAsia="ar-SA"/>
        </w:rPr>
      </w:pPr>
      <w:r>
        <w:rPr>
          <w:rStyle w:val="Hyperlink"/>
          <w:rFonts w:ascii="Century Gothic" w:hAnsi="Century Gothic"/>
          <w:color w:val="auto"/>
          <w:lang w:eastAsia="ar-SA"/>
        </w:rPr>
        <w:t xml:space="preserve"> </w:t>
      </w:r>
    </w:p>
    <w:p w14:paraId="56B78177" w14:textId="561D20FE" w:rsidR="00725055" w:rsidRPr="00015A33" w:rsidRDefault="00725055" w:rsidP="00975144">
      <w:pPr>
        <w:pStyle w:val="Untertitel"/>
        <w:spacing w:after="240" w:line="276" w:lineRule="auto"/>
        <w:jc w:val="left"/>
        <w:rPr>
          <w:rStyle w:val="Hyperlink"/>
          <w:rFonts w:ascii="Century Gothic" w:hAnsi="Century Gothic"/>
          <w:b w:val="0"/>
          <w:lang w:val="de-DE"/>
        </w:rPr>
      </w:pPr>
    </w:p>
    <w:p w14:paraId="38242D90" w14:textId="77777777" w:rsidR="00015A33" w:rsidRPr="00015A33" w:rsidRDefault="00015A33" w:rsidP="00015A33">
      <w:pPr>
        <w:pStyle w:val="Textkrper"/>
        <w:rPr>
          <w:lang w:eastAsia="ar-SA"/>
        </w:rPr>
      </w:pPr>
    </w:p>
    <w:p w14:paraId="3638FB97" w14:textId="77777777" w:rsidR="00393544" w:rsidRPr="00393544" w:rsidRDefault="00393544" w:rsidP="00393544">
      <w:pPr>
        <w:pStyle w:val="Textkrper"/>
        <w:rPr>
          <w:lang w:eastAsia="ar-SA"/>
        </w:rPr>
      </w:pPr>
    </w:p>
    <w:sectPr w:rsidR="00393544" w:rsidRPr="00393544" w:rsidSect="00DA1350">
      <w:headerReference w:type="default" r:id="rId15"/>
      <w:headerReference w:type="first" r:id="rId16"/>
      <w:pgSz w:w="11906" w:h="16838"/>
      <w:pgMar w:top="2694" w:right="2268" w:bottom="1134" w:left="2268"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9A3C44" w14:textId="77777777" w:rsidR="00DA1350" w:rsidRDefault="00DA1350">
      <w:r>
        <w:separator/>
      </w:r>
    </w:p>
  </w:endnote>
  <w:endnote w:type="continuationSeparator" w:id="0">
    <w:p w14:paraId="5E253264" w14:textId="77777777" w:rsidR="00DA1350" w:rsidRDefault="00DA1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ejaVu Sans Condensed">
    <w:altName w:val="Verdana"/>
    <w:panose1 w:val="00000000000000000000"/>
    <w:charset w:val="00"/>
    <w:family w:val="swiss"/>
    <w:notTrueType/>
    <w:pitch w:val="default"/>
    <w:sig w:usb0="00000003" w:usb1="00000000" w:usb2="00000000" w:usb3="00000000" w:csb0="00000001" w:csb1="00000000"/>
  </w:font>
  <w:font w:name="DIN Pro Regular">
    <w:altName w:val="Calibri"/>
    <w:panose1 w:val="00000000000000000000"/>
    <w:charset w:val="00"/>
    <w:family w:val="swiss"/>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5D47E" w14:textId="77777777" w:rsidR="00DA1350" w:rsidRDefault="00DA1350">
      <w:r>
        <w:separator/>
      </w:r>
    </w:p>
  </w:footnote>
  <w:footnote w:type="continuationSeparator" w:id="0">
    <w:p w14:paraId="38646696" w14:textId="77777777" w:rsidR="00DA1350" w:rsidRDefault="00DA1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E7C5E" w14:textId="13EBA7D4" w:rsidR="00D951B6" w:rsidRDefault="00B621DA" w:rsidP="00D651C9">
    <w:pPr>
      <w:pStyle w:val="Kopfzeile"/>
      <w:ind w:left="-2268" w:right="-2128"/>
      <w:jc w:val="center"/>
    </w:pPr>
    <w:r>
      <w:rPr>
        <w:noProof/>
      </w:rPr>
      <w:drawing>
        <wp:inline distT="0" distB="0" distL="0" distR="0" wp14:anchorId="32D7F057" wp14:editId="0EA5BAE4">
          <wp:extent cx="2010932" cy="1257300"/>
          <wp:effectExtent l="0" t="0" r="0" b="0"/>
          <wp:docPr id="148751612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516125" name="Grafik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13035" cy="125861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A5D98" w14:textId="343F722E" w:rsidR="00D951B6" w:rsidRPr="00B621DA" w:rsidRDefault="00B621DA" w:rsidP="00B621DA">
    <w:pPr>
      <w:pStyle w:val="Kopfzeile"/>
      <w:jc w:val="center"/>
    </w:pPr>
    <w:r>
      <w:rPr>
        <w:noProof/>
      </w:rPr>
      <w:drawing>
        <wp:inline distT="0" distB="0" distL="0" distR="0" wp14:anchorId="13B8573D" wp14:editId="55F20855">
          <wp:extent cx="1562100" cy="1060405"/>
          <wp:effectExtent l="0" t="0" r="0" b="6985"/>
          <wp:docPr id="604103727" name="Grafik 1" descr="Ein Bild, das Text, Schrift, Desig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103727" name="Grafik 1" descr="Ein Bild, das Text, Schrift, Design, Logo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6303" cy="107004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B538D"/>
    <w:multiLevelType w:val="hybridMultilevel"/>
    <w:tmpl w:val="E9A4C04E"/>
    <w:lvl w:ilvl="0" w:tplc="0E8EB8EC">
      <w:start w:val="20"/>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DFB54A7"/>
    <w:multiLevelType w:val="hybridMultilevel"/>
    <w:tmpl w:val="A1CED578"/>
    <w:lvl w:ilvl="0" w:tplc="CA1654B8">
      <w:start w:val="20"/>
      <w:numFmt w:val="lowerRoman"/>
      <w:lvlText w:val="%1."/>
      <w:lvlJc w:val="left"/>
      <w:pPr>
        <w:ind w:left="1800" w:hanging="72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 w15:restartNumberingAfterBreak="0">
    <w:nsid w:val="36BD402C"/>
    <w:multiLevelType w:val="hybridMultilevel"/>
    <w:tmpl w:val="9EDE3F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27D6D16"/>
    <w:multiLevelType w:val="multilevel"/>
    <w:tmpl w:val="65140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9149AA"/>
    <w:multiLevelType w:val="multilevel"/>
    <w:tmpl w:val="9412E7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86561E"/>
    <w:multiLevelType w:val="multilevel"/>
    <w:tmpl w:val="EEA6F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9B2C8D"/>
    <w:multiLevelType w:val="hybridMultilevel"/>
    <w:tmpl w:val="49A490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8C80DB2"/>
    <w:multiLevelType w:val="multilevel"/>
    <w:tmpl w:val="23A6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2E458B"/>
    <w:multiLevelType w:val="hybridMultilevel"/>
    <w:tmpl w:val="29064A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63064686">
    <w:abstractNumId w:val="6"/>
  </w:num>
  <w:num w:numId="2" w16cid:durableId="61801433">
    <w:abstractNumId w:val="2"/>
  </w:num>
  <w:num w:numId="3" w16cid:durableId="919411740">
    <w:abstractNumId w:val="8"/>
  </w:num>
  <w:num w:numId="4" w16cid:durableId="964308944">
    <w:abstractNumId w:val="0"/>
  </w:num>
  <w:num w:numId="5" w16cid:durableId="358892617">
    <w:abstractNumId w:val="1"/>
  </w:num>
  <w:num w:numId="6" w16cid:durableId="965508525">
    <w:abstractNumId w:val="4"/>
  </w:num>
  <w:num w:numId="7" w16cid:durableId="1198279323">
    <w:abstractNumId w:val="3"/>
  </w:num>
  <w:num w:numId="8" w16cid:durableId="1993020992">
    <w:abstractNumId w:val="7"/>
  </w:num>
  <w:num w:numId="9" w16cid:durableId="18211160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03D"/>
    <w:rsid w:val="00003A08"/>
    <w:rsid w:val="000109D1"/>
    <w:rsid w:val="00011CBF"/>
    <w:rsid w:val="00012086"/>
    <w:rsid w:val="00015A33"/>
    <w:rsid w:val="00015DF8"/>
    <w:rsid w:val="00024EBE"/>
    <w:rsid w:val="00024F83"/>
    <w:rsid w:val="0002618A"/>
    <w:rsid w:val="0002767F"/>
    <w:rsid w:val="00027799"/>
    <w:rsid w:val="00030A6B"/>
    <w:rsid w:val="00030A9C"/>
    <w:rsid w:val="00030E72"/>
    <w:rsid w:val="000315F1"/>
    <w:rsid w:val="000323F0"/>
    <w:rsid w:val="00032DA4"/>
    <w:rsid w:val="00036398"/>
    <w:rsid w:val="000375B8"/>
    <w:rsid w:val="0004029A"/>
    <w:rsid w:val="00040E11"/>
    <w:rsid w:val="00041785"/>
    <w:rsid w:val="000422AE"/>
    <w:rsid w:val="00042C11"/>
    <w:rsid w:val="00046D5C"/>
    <w:rsid w:val="00051CC0"/>
    <w:rsid w:val="0005562C"/>
    <w:rsid w:val="00056E9B"/>
    <w:rsid w:val="00060017"/>
    <w:rsid w:val="00061FEE"/>
    <w:rsid w:val="00063818"/>
    <w:rsid w:val="00064CCB"/>
    <w:rsid w:val="00067B32"/>
    <w:rsid w:val="0007527E"/>
    <w:rsid w:val="00076576"/>
    <w:rsid w:val="00076B22"/>
    <w:rsid w:val="00080614"/>
    <w:rsid w:val="00081202"/>
    <w:rsid w:val="000825B1"/>
    <w:rsid w:val="00082C62"/>
    <w:rsid w:val="00086FCE"/>
    <w:rsid w:val="00091601"/>
    <w:rsid w:val="0009543F"/>
    <w:rsid w:val="000966B4"/>
    <w:rsid w:val="00097058"/>
    <w:rsid w:val="000A0902"/>
    <w:rsid w:val="000A0AB6"/>
    <w:rsid w:val="000A1849"/>
    <w:rsid w:val="000A1C97"/>
    <w:rsid w:val="000A2157"/>
    <w:rsid w:val="000A7341"/>
    <w:rsid w:val="000B4584"/>
    <w:rsid w:val="000B4CFF"/>
    <w:rsid w:val="000B57FF"/>
    <w:rsid w:val="000B5CE0"/>
    <w:rsid w:val="000C4C89"/>
    <w:rsid w:val="000C71FB"/>
    <w:rsid w:val="000D19A8"/>
    <w:rsid w:val="000D2DBF"/>
    <w:rsid w:val="000D4102"/>
    <w:rsid w:val="000D4A24"/>
    <w:rsid w:val="000D4AB8"/>
    <w:rsid w:val="000D5E3E"/>
    <w:rsid w:val="000D7B77"/>
    <w:rsid w:val="000E2FF9"/>
    <w:rsid w:val="000E5D6F"/>
    <w:rsid w:val="000E670C"/>
    <w:rsid w:val="000E71FF"/>
    <w:rsid w:val="000E7459"/>
    <w:rsid w:val="000F087C"/>
    <w:rsid w:val="000F22E9"/>
    <w:rsid w:val="000F297D"/>
    <w:rsid w:val="000F4E6A"/>
    <w:rsid w:val="001003AF"/>
    <w:rsid w:val="0010169E"/>
    <w:rsid w:val="00104098"/>
    <w:rsid w:val="00107BEB"/>
    <w:rsid w:val="0011196F"/>
    <w:rsid w:val="00111A0B"/>
    <w:rsid w:val="00112F81"/>
    <w:rsid w:val="0011392B"/>
    <w:rsid w:val="00121F44"/>
    <w:rsid w:val="00123174"/>
    <w:rsid w:val="0012335F"/>
    <w:rsid w:val="00123FDB"/>
    <w:rsid w:val="00124046"/>
    <w:rsid w:val="00124BDA"/>
    <w:rsid w:val="00124DAE"/>
    <w:rsid w:val="00125E9B"/>
    <w:rsid w:val="00127A1C"/>
    <w:rsid w:val="001300A9"/>
    <w:rsid w:val="00131AFC"/>
    <w:rsid w:val="00132EA0"/>
    <w:rsid w:val="00134A03"/>
    <w:rsid w:val="001365EF"/>
    <w:rsid w:val="00142108"/>
    <w:rsid w:val="00142A25"/>
    <w:rsid w:val="00143C9A"/>
    <w:rsid w:val="00144EE8"/>
    <w:rsid w:val="00153145"/>
    <w:rsid w:val="00153C6A"/>
    <w:rsid w:val="00156626"/>
    <w:rsid w:val="00157CB2"/>
    <w:rsid w:val="00163815"/>
    <w:rsid w:val="00164386"/>
    <w:rsid w:val="001645CD"/>
    <w:rsid w:val="001646A2"/>
    <w:rsid w:val="001656A4"/>
    <w:rsid w:val="00165A96"/>
    <w:rsid w:val="00165CFA"/>
    <w:rsid w:val="00170288"/>
    <w:rsid w:val="00170FB1"/>
    <w:rsid w:val="00171669"/>
    <w:rsid w:val="001801F4"/>
    <w:rsid w:val="0018186B"/>
    <w:rsid w:val="00187A0B"/>
    <w:rsid w:val="0019137E"/>
    <w:rsid w:val="0019516A"/>
    <w:rsid w:val="00195193"/>
    <w:rsid w:val="00195783"/>
    <w:rsid w:val="00196A39"/>
    <w:rsid w:val="001A55B1"/>
    <w:rsid w:val="001A6DE1"/>
    <w:rsid w:val="001A7712"/>
    <w:rsid w:val="001B3824"/>
    <w:rsid w:val="001B5701"/>
    <w:rsid w:val="001B6A3F"/>
    <w:rsid w:val="001B7150"/>
    <w:rsid w:val="001C6C06"/>
    <w:rsid w:val="001D106A"/>
    <w:rsid w:val="001D1757"/>
    <w:rsid w:val="001D36D5"/>
    <w:rsid w:val="001D4EDA"/>
    <w:rsid w:val="001D5DD6"/>
    <w:rsid w:val="001D6E82"/>
    <w:rsid w:val="001E2F8D"/>
    <w:rsid w:val="001E58D5"/>
    <w:rsid w:val="001E63DD"/>
    <w:rsid w:val="001F0169"/>
    <w:rsid w:val="001F03F9"/>
    <w:rsid w:val="001F1D2F"/>
    <w:rsid w:val="001F4994"/>
    <w:rsid w:val="001F5687"/>
    <w:rsid w:val="001F5A0F"/>
    <w:rsid w:val="001F5AA0"/>
    <w:rsid w:val="001F60D8"/>
    <w:rsid w:val="001F7CB1"/>
    <w:rsid w:val="002000F0"/>
    <w:rsid w:val="00200808"/>
    <w:rsid w:val="00201DEE"/>
    <w:rsid w:val="00204B09"/>
    <w:rsid w:val="00207048"/>
    <w:rsid w:val="00207A51"/>
    <w:rsid w:val="0021374C"/>
    <w:rsid w:val="002174DE"/>
    <w:rsid w:val="00223C1D"/>
    <w:rsid w:val="002243A3"/>
    <w:rsid w:val="002244CC"/>
    <w:rsid w:val="002300B8"/>
    <w:rsid w:val="00233096"/>
    <w:rsid w:val="00235E21"/>
    <w:rsid w:val="0024091C"/>
    <w:rsid w:val="002416AC"/>
    <w:rsid w:val="00241FF4"/>
    <w:rsid w:val="0024283D"/>
    <w:rsid w:val="0024347F"/>
    <w:rsid w:val="00243EBA"/>
    <w:rsid w:val="00243EFA"/>
    <w:rsid w:val="00250223"/>
    <w:rsid w:val="002522A8"/>
    <w:rsid w:val="00253475"/>
    <w:rsid w:val="00253BC5"/>
    <w:rsid w:val="00254183"/>
    <w:rsid w:val="00254B65"/>
    <w:rsid w:val="00255833"/>
    <w:rsid w:val="00256143"/>
    <w:rsid w:val="002562E4"/>
    <w:rsid w:val="00257A70"/>
    <w:rsid w:val="00261055"/>
    <w:rsid w:val="00262956"/>
    <w:rsid w:val="002644B9"/>
    <w:rsid w:val="00264A88"/>
    <w:rsid w:val="00271F76"/>
    <w:rsid w:val="002729B3"/>
    <w:rsid w:val="00274876"/>
    <w:rsid w:val="0027753B"/>
    <w:rsid w:val="002813A4"/>
    <w:rsid w:val="00283ED6"/>
    <w:rsid w:val="002864B7"/>
    <w:rsid w:val="00287554"/>
    <w:rsid w:val="0029249A"/>
    <w:rsid w:val="0029701A"/>
    <w:rsid w:val="002A050C"/>
    <w:rsid w:val="002A0524"/>
    <w:rsid w:val="002A1607"/>
    <w:rsid w:val="002A44A3"/>
    <w:rsid w:val="002A54CD"/>
    <w:rsid w:val="002A5DBB"/>
    <w:rsid w:val="002B3408"/>
    <w:rsid w:val="002B3D73"/>
    <w:rsid w:val="002B71A4"/>
    <w:rsid w:val="002B7682"/>
    <w:rsid w:val="002C0785"/>
    <w:rsid w:val="002C6702"/>
    <w:rsid w:val="002C699B"/>
    <w:rsid w:val="002C732B"/>
    <w:rsid w:val="002C74A5"/>
    <w:rsid w:val="002C766A"/>
    <w:rsid w:val="002D1BFB"/>
    <w:rsid w:val="002D2952"/>
    <w:rsid w:val="002D40B1"/>
    <w:rsid w:val="002D5D87"/>
    <w:rsid w:val="002D5F97"/>
    <w:rsid w:val="002D6006"/>
    <w:rsid w:val="002D66DA"/>
    <w:rsid w:val="002D7AF8"/>
    <w:rsid w:val="002D7EEB"/>
    <w:rsid w:val="002E207F"/>
    <w:rsid w:val="002E4095"/>
    <w:rsid w:val="002E4773"/>
    <w:rsid w:val="002E6223"/>
    <w:rsid w:val="002F00A2"/>
    <w:rsid w:val="002F3677"/>
    <w:rsid w:val="002F4C08"/>
    <w:rsid w:val="002F65B5"/>
    <w:rsid w:val="002F701C"/>
    <w:rsid w:val="002F7F4B"/>
    <w:rsid w:val="0030104D"/>
    <w:rsid w:val="003035A4"/>
    <w:rsid w:val="00304280"/>
    <w:rsid w:val="00304E1D"/>
    <w:rsid w:val="00306675"/>
    <w:rsid w:val="00310A9C"/>
    <w:rsid w:val="00311893"/>
    <w:rsid w:val="00320C9A"/>
    <w:rsid w:val="003215DE"/>
    <w:rsid w:val="00322A23"/>
    <w:rsid w:val="00323CC8"/>
    <w:rsid w:val="00324F5D"/>
    <w:rsid w:val="003256BA"/>
    <w:rsid w:val="0032756E"/>
    <w:rsid w:val="00327BAB"/>
    <w:rsid w:val="00331DA5"/>
    <w:rsid w:val="003341AD"/>
    <w:rsid w:val="00334968"/>
    <w:rsid w:val="003433E5"/>
    <w:rsid w:val="00343EFB"/>
    <w:rsid w:val="0034443B"/>
    <w:rsid w:val="003470DC"/>
    <w:rsid w:val="00347405"/>
    <w:rsid w:val="00347A39"/>
    <w:rsid w:val="00350594"/>
    <w:rsid w:val="003522BB"/>
    <w:rsid w:val="00352E4A"/>
    <w:rsid w:val="0035463A"/>
    <w:rsid w:val="00356D0F"/>
    <w:rsid w:val="0035771C"/>
    <w:rsid w:val="00363B06"/>
    <w:rsid w:val="003649D0"/>
    <w:rsid w:val="0037194A"/>
    <w:rsid w:val="003720EE"/>
    <w:rsid w:val="003754DA"/>
    <w:rsid w:val="00377C8E"/>
    <w:rsid w:val="0038203D"/>
    <w:rsid w:val="00382BE9"/>
    <w:rsid w:val="0038394D"/>
    <w:rsid w:val="003842F2"/>
    <w:rsid w:val="0038610C"/>
    <w:rsid w:val="0038643C"/>
    <w:rsid w:val="0038774D"/>
    <w:rsid w:val="00387BB9"/>
    <w:rsid w:val="00390CD4"/>
    <w:rsid w:val="00393544"/>
    <w:rsid w:val="00394548"/>
    <w:rsid w:val="00396FA5"/>
    <w:rsid w:val="00397616"/>
    <w:rsid w:val="003978FF"/>
    <w:rsid w:val="003A075B"/>
    <w:rsid w:val="003A2D87"/>
    <w:rsid w:val="003A63A0"/>
    <w:rsid w:val="003B3BC6"/>
    <w:rsid w:val="003B4F96"/>
    <w:rsid w:val="003C0E9A"/>
    <w:rsid w:val="003C54A5"/>
    <w:rsid w:val="003D166E"/>
    <w:rsid w:val="003D3149"/>
    <w:rsid w:val="003D55CB"/>
    <w:rsid w:val="003E19CA"/>
    <w:rsid w:val="003E1D72"/>
    <w:rsid w:val="003E2D6E"/>
    <w:rsid w:val="003E51F2"/>
    <w:rsid w:val="003E53E8"/>
    <w:rsid w:val="003E5E35"/>
    <w:rsid w:val="003E64AD"/>
    <w:rsid w:val="003F047C"/>
    <w:rsid w:val="003F0CB8"/>
    <w:rsid w:val="003F2B37"/>
    <w:rsid w:val="003F31AD"/>
    <w:rsid w:val="00400FD6"/>
    <w:rsid w:val="004046D8"/>
    <w:rsid w:val="00405C5D"/>
    <w:rsid w:val="0040726A"/>
    <w:rsid w:val="004105E4"/>
    <w:rsid w:val="004121CB"/>
    <w:rsid w:val="0041415B"/>
    <w:rsid w:val="0041574D"/>
    <w:rsid w:val="00425247"/>
    <w:rsid w:val="004302D3"/>
    <w:rsid w:val="00430B67"/>
    <w:rsid w:val="004332EC"/>
    <w:rsid w:val="004338E5"/>
    <w:rsid w:val="004357EA"/>
    <w:rsid w:val="004357EB"/>
    <w:rsid w:val="0045027C"/>
    <w:rsid w:val="00451016"/>
    <w:rsid w:val="0045519C"/>
    <w:rsid w:val="004557DD"/>
    <w:rsid w:val="00455C1A"/>
    <w:rsid w:val="00456232"/>
    <w:rsid w:val="00456C30"/>
    <w:rsid w:val="00463A3C"/>
    <w:rsid w:val="0046649D"/>
    <w:rsid w:val="004668C0"/>
    <w:rsid w:val="004700B9"/>
    <w:rsid w:val="00470C2E"/>
    <w:rsid w:val="00473130"/>
    <w:rsid w:val="00476782"/>
    <w:rsid w:val="00477816"/>
    <w:rsid w:val="004778B9"/>
    <w:rsid w:val="00480B18"/>
    <w:rsid w:val="0048146C"/>
    <w:rsid w:val="004826A1"/>
    <w:rsid w:val="0048512A"/>
    <w:rsid w:val="00493ED0"/>
    <w:rsid w:val="004950D6"/>
    <w:rsid w:val="0049565D"/>
    <w:rsid w:val="004B09D7"/>
    <w:rsid w:val="004B2AE6"/>
    <w:rsid w:val="004B38FB"/>
    <w:rsid w:val="004B6E62"/>
    <w:rsid w:val="004C30E5"/>
    <w:rsid w:val="004C6946"/>
    <w:rsid w:val="004D581F"/>
    <w:rsid w:val="004E0540"/>
    <w:rsid w:val="004E297B"/>
    <w:rsid w:val="004E62CF"/>
    <w:rsid w:val="004F2DFF"/>
    <w:rsid w:val="004F346A"/>
    <w:rsid w:val="004F40EA"/>
    <w:rsid w:val="004F75F3"/>
    <w:rsid w:val="0050028A"/>
    <w:rsid w:val="00503FBC"/>
    <w:rsid w:val="005040F0"/>
    <w:rsid w:val="00506802"/>
    <w:rsid w:val="00510BEF"/>
    <w:rsid w:val="00511BA0"/>
    <w:rsid w:val="00515E21"/>
    <w:rsid w:val="0051655B"/>
    <w:rsid w:val="005207EA"/>
    <w:rsid w:val="00521CD2"/>
    <w:rsid w:val="00522312"/>
    <w:rsid w:val="00525495"/>
    <w:rsid w:val="0052681C"/>
    <w:rsid w:val="00526AAC"/>
    <w:rsid w:val="00530DCB"/>
    <w:rsid w:val="005324DA"/>
    <w:rsid w:val="00541ACA"/>
    <w:rsid w:val="005453DA"/>
    <w:rsid w:val="0054714F"/>
    <w:rsid w:val="00553473"/>
    <w:rsid w:val="00554FE8"/>
    <w:rsid w:val="00556472"/>
    <w:rsid w:val="00557A26"/>
    <w:rsid w:val="005657D4"/>
    <w:rsid w:val="00571D86"/>
    <w:rsid w:val="00576B5F"/>
    <w:rsid w:val="00577400"/>
    <w:rsid w:val="00586333"/>
    <w:rsid w:val="0059193A"/>
    <w:rsid w:val="00596BAE"/>
    <w:rsid w:val="005A0EE7"/>
    <w:rsid w:val="005A4414"/>
    <w:rsid w:val="005A49FF"/>
    <w:rsid w:val="005A58E8"/>
    <w:rsid w:val="005A6679"/>
    <w:rsid w:val="005B01D2"/>
    <w:rsid w:val="005B0267"/>
    <w:rsid w:val="005B299B"/>
    <w:rsid w:val="005B326F"/>
    <w:rsid w:val="005B65D7"/>
    <w:rsid w:val="005C5A55"/>
    <w:rsid w:val="005D071D"/>
    <w:rsid w:val="005D373D"/>
    <w:rsid w:val="005E0414"/>
    <w:rsid w:val="005E058E"/>
    <w:rsid w:val="005E1623"/>
    <w:rsid w:val="005E3F85"/>
    <w:rsid w:val="005E4935"/>
    <w:rsid w:val="005F0539"/>
    <w:rsid w:val="005F14A4"/>
    <w:rsid w:val="005F5BA8"/>
    <w:rsid w:val="0060353B"/>
    <w:rsid w:val="006102AB"/>
    <w:rsid w:val="00613003"/>
    <w:rsid w:val="00614D43"/>
    <w:rsid w:val="0061681E"/>
    <w:rsid w:val="006172AB"/>
    <w:rsid w:val="00620FB2"/>
    <w:rsid w:val="00621AB5"/>
    <w:rsid w:val="006232B5"/>
    <w:rsid w:val="0062451D"/>
    <w:rsid w:val="00626FBF"/>
    <w:rsid w:val="00627530"/>
    <w:rsid w:val="00630277"/>
    <w:rsid w:val="0063032E"/>
    <w:rsid w:val="00632716"/>
    <w:rsid w:val="00632D61"/>
    <w:rsid w:val="006330A9"/>
    <w:rsid w:val="00635A0D"/>
    <w:rsid w:val="006376B2"/>
    <w:rsid w:val="00637E2E"/>
    <w:rsid w:val="006438C7"/>
    <w:rsid w:val="00643975"/>
    <w:rsid w:val="00645745"/>
    <w:rsid w:val="00645B85"/>
    <w:rsid w:val="0064625F"/>
    <w:rsid w:val="006466DD"/>
    <w:rsid w:val="00646750"/>
    <w:rsid w:val="00646A55"/>
    <w:rsid w:val="006526A9"/>
    <w:rsid w:val="00656C22"/>
    <w:rsid w:val="00660233"/>
    <w:rsid w:val="00661D8A"/>
    <w:rsid w:val="0066205D"/>
    <w:rsid w:val="00666C7E"/>
    <w:rsid w:val="006676D8"/>
    <w:rsid w:val="00673166"/>
    <w:rsid w:val="006731D5"/>
    <w:rsid w:val="00673892"/>
    <w:rsid w:val="00674230"/>
    <w:rsid w:val="00674F24"/>
    <w:rsid w:val="0067649E"/>
    <w:rsid w:val="00676D35"/>
    <w:rsid w:val="006803AD"/>
    <w:rsid w:val="006819EA"/>
    <w:rsid w:val="00681F9B"/>
    <w:rsid w:val="00694035"/>
    <w:rsid w:val="00695CD1"/>
    <w:rsid w:val="00697661"/>
    <w:rsid w:val="006A0695"/>
    <w:rsid w:val="006A32D0"/>
    <w:rsid w:val="006A3735"/>
    <w:rsid w:val="006A6486"/>
    <w:rsid w:val="006B010F"/>
    <w:rsid w:val="006B08B6"/>
    <w:rsid w:val="006B0DFA"/>
    <w:rsid w:val="006B1001"/>
    <w:rsid w:val="006B310C"/>
    <w:rsid w:val="006C1A13"/>
    <w:rsid w:val="006C1A22"/>
    <w:rsid w:val="006D0952"/>
    <w:rsid w:val="006D0E8A"/>
    <w:rsid w:val="006D1DF1"/>
    <w:rsid w:val="006D2A99"/>
    <w:rsid w:val="006D5107"/>
    <w:rsid w:val="006D676F"/>
    <w:rsid w:val="006E29B9"/>
    <w:rsid w:val="006F539F"/>
    <w:rsid w:val="007034AB"/>
    <w:rsid w:val="0070525F"/>
    <w:rsid w:val="00706C97"/>
    <w:rsid w:val="00710DD4"/>
    <w:rsid w:val="007110EB"/>
    <w:rsid w:val="00711B5E"/>
    <w:rsid w:val="00712A93"/>
    <w:rsid w:val="00713ABB"/>
    <w:rsid w:val="00714761"/>
    <w:rsid w:val="00716F35"/>
    <w:rsid w:val="00720210"/>
    <w:rsid w:val="00720B17"/>
    <w:rsid w:val="007244CD"/>
    <w:rsid w:val="00725055"/>
    <w:rsid w:val="00727615"/>
    <w:rsid w:val="0073216C"/>
    <w:rsid w:val="00733D2B"/>
    <w:rsid w:val="007351DE"/>
    <w:rsid w:val="00735F23"/>
    <w:rsid w:val="007424AA"/>
    <w:rsid w:val="00746992"/>
    <w:rsid w:val="00750CC0"/>
    <w:rsid w:val="00755AE3"/>
    <w:rsid w:val="00757005"/>
    <w:rsid w:val="0076134D"/>
    <w:rsid w:val="00764F2C"/>
    <w:rsid w:val="007669FE"/>
    <w:rsid w:val="00772B7C"/>
    <w:rsid w:val="00775896"/>
    <w:rsid w:val="00781B47"/>
    <w:rsid w:val="00782A4F"/>
    <w:rsid w:val="00782C17"/>
    <w:rsid w:val="0078317B"/>
    <w:rsid w:val="007854E4"/>
    <w:rsid w:val="00787258"/>
    <w:rsid w:val="00794F3B"/>
    <w:rsid w:val="007966EE"/>
    <w:rsid w:val="00796BCF"/>
    <w:rsid w:val="007A0137"/>
    <w:rsid w:val="007A26CF"/>
    <w:rsid w:val="007A28E3"/>
    <w:rsid w:val="007A49BB"/>
    <w:rsid w:val="007A5205"/>
    <w:rsid w:val="007A5730"/>
    <w:rsid w:val="007B2419"/>
    <w:rsid w:val="007B440D"/>
    <w:rsid w:val="007B6B1A"/>
    <w:rsid w:val="007B767C"/>
    <w:rsid w:val="007C1295"/>
    <w:rsid w:val="007C3159"/>
    <w:rsid w:val="007C35C0"/>
    <w:rsid w:val="007C7407"/>
    <w:rsid w:val="007D187C"/>
    <w:rsid w:val="007D1FF2"/>
    <w:rsid w:val="007D53C8"/>
    <w:rsid w:val="007E2538"/>
    <w:rsid w:val="007E345D"/>
    <w:rsid w:val="007E4B4D"/>
    <w:rsid w:val="007E50F9"/>
    <w:rsid w:val="007F0F91"/>
    <w:rsid w:val="007F17D2"/>
    <w:rsid w:val="007F358C"/>
    <w:rsid w:val="007F4D40"/>
    <w:rsid w:val="007F4DB4"/>
    <w:rsid w:val="00802662"/>
    <w:rsid w:val="00802F4A"/>
    <w:rsid w:val="0080395A"/>
    <w:rsid w:val="00803988"/>
    <w:rsid w:val="008056BC"/>
    <w:rsid w:val="0080574A"/>
    <w:rsid w:val="00806A21"/>
    <w:rsid w:val="008100EB"/>
    <w:rsid w:val="008146AE"/>
    <w:rsid w:val="0081545F"/>
    <w:rsid w:val="00816643"/>
    <w:rsid w:val="00820FDD"/>
    <w:rsid w:val="00822F0C"/>
    <w:rsid w:val="00824DDD"/>
    <w:rsid w:val="00826AD2"/>
    <w:rsid w:val="00836682"/>
    <w:rsid w:val="00837E3A"/>
    <w:rsid w:val="00841066"/>
    <w:rsid w:val="008412E2"/>
    <w:rsid w:val="00843BF8"/>
    <w:rsid w:val="0084542B"/>
    <w:rsid w:val="00852AC1"/>
    <w:rsid w:val="00853F8A"/>
    <w:rsid w:val="008626E5"/>
    <w:rsid w:val="00862E52"/>
    <w:rsid w:val="00872D99"/>
    <w:rsid w:val="008731FF"/>
    <w:rsid w:val="0088179E"/>
    <w:rsid w:val="008830DC"/>
    <w:rsid w:val="00883B70"/>
    <w:rsid w:val="00883FDA"/>
    <w:rsid w:val="008871F9"/>
    <w:rsid w:val="00891EA1"/>
    <w:rsid w:val="00893EC5"/>
    <w:rsid w:val="00896181"/>
    <w:rsid w:val="0089660A"/>
    <w:rsid w:val="008967A7"/>
    <w:rsid w:val="008A017B"/>
    <w:rsid w:val="008A0215"/>
    <w:rsid w:val="008A272D"/>
    <w:rsid w:val="008A2A7E"/>
    <w:rsid w:val="008A2AA3"/>
    <w:rsid w:val="008A3D58"/>
    <w:rsid w:val="008A4596"/>
    <w:rsid w:val="008B0A47"/>
    <w:rsid w:val="008B0ABA"/>
    <w:rsid w:val="008B1BE7"/>
    <w:rsid w:val="008B3A40"/>
    <w:rsid w:val="008B4A89"/>
    <w:rsid w:val="008B5543"/>
    <w:rsid w:val="008B64EA"/>
    <w:rsid w:val="008B74F9"/>
    <w:rsid w:val="008C0D70"/>
    <w:rsid w:val="008D2BDB"/>
    <w:rsid w:val="008D7087"/>
    <w:rsid w:val="008E5F5C"/>
    <w:rsid w:val="008F0F8F"/>
    <w:rsid w:val="008F15E0"/>
    <w:rsid w:val="008F1AC4"/>
    <w:rsid w:val="008F387D"/>
    <w:rsid w:val="008F529A"/>
    <w:rsid w:val="008F5D1F"/>
    <w:rsid w:val="00901CDD"/>
    <w:rsid w:val="00910576"/>
    <w:rsid w:val="00913F38"/>
    <w:rsid w:val="009155C9"/>
    <w:rsid w:val="00915F3C"/>
    <w:rsid w:val="00922BC6"/>
    <w:rsid w:val="00935EFF"/>
    <w:rsid w:val="009361FA"/>
    <w:rsid w:val="00936682"/>
    <w:rsid w:val="00940B72"/>
    <w:rsid w:val="0094597A"/>
    <w:rsid w:val="00947292"/>
    <w:rsid w:val="00950179"/>
    <w:rsid w:val="0095403C"/>
    <w:rsid w:val="009549CC"/>
    <w:rsid w:val="009550F6"/>
    <w:rsid w:val="0096516B"/>
    <w:rsid w:val="00967E8D"/>
    <w:rsid w:val="00970F07"/>
    <w:rsid w:val="00975144"/>
    <w:rsid w:val="00975DA9"/>
    <w:rsid w:val="0097744B"/>
    <w:rsid w:val="00980D0A"/>
    <w:rsid w:val="00992892"/>
    <w:rsid w:val="00992CAC"/>
    <w:rsid w:val="0099720B"/>
    <w:rsid w:val="009A398E"/>
    <w:rsid w:val="009A3D5D"/>
    <w:rsid w:val="009A78A8"/>
    <w:rsid w:val="009A7906"/>
    <w:rsid w:val="009B1385"/>
    <w:rsid w:val="009B2245"/>
    <w:rsid w:val="009B23E6"/>
    <w:rsid w:val="009B3F38"/>
    <w:rsid w:val="009B4AAC"/>
    <w:rsid w:val="009B72D3"/>
    <w:rsid w:val="009C4E93"/>
    <w:rsid w:val="009C5171"/>
    <w:rsid w:val="009C67EF"/>
    <w:rsid w:val="009D080F"/>
    <w:rsid w:val="009D0EC3"/>
    <w:rsid w:val="009D3973"/>
    <w:rsid w:val="009D5DB9"/>
    <w:rsid w:val="009D5E91"/>
    <w:rsid w:val="009E0489"/>
    <w:rsid w:val="009E2DE3"/>
    <w:rsid w:val="009E4114"/>
    <w:rsid w:val="009E4D9A"/>
    <w:rsid w:val="009E6531"/>
    <w:rsid w:val="009E74E2"/>
    <w:rsid w:val="009E76EE"/>
    <w:rsid w:val="009F15F8"/>
    <w:rsid w:val="009F55B6"/>
    <w:rsid w:val="00A008E0"/>
    <w:rsid w:val="00A034D3"/>
    <w:rsid w:val="00A03CAF"/>
    <w:rsid w:val="00A056EA"/>
    <w:rsid w:val="00A07C2B"/>
    <w:rsid w:val="00A10668"/>
    <w:rsid w:val="00A12BDB"/>
    <w:rsid w:val="00A13631"/>
    <w:rsid w:val="00A13684"/>
    <w:rsid w:val="00A13B8B"/>
    <w:rsid w:val="00A161AE"/>
    <w:rsid w:val="00A16441"/>
    <w:rsid w:val="00A167D4"/>
    <w:rsid w:val="00A207E3"/>
    <w:rsid w:val="00A23606"/>
    <w:rsid w:val="00A307F3"/>
    <w:rsid w:val="00A30911"/>
    <w:rsid w:val="00A31529"/>
    <w:rsid w:val="00A328CE"/>
    <w:rsid w:val="00A32D37"/>
    <w:rsid w:val="00A33153"/>
    <w:rsid w:val="00A34742"/>
    <w:rsid w:val="00A34D20"/>
    <w:rsid w:val="00A357CE"/>
    <w:rsid w:val="00A3670D"/>
    <w:rsid w:val="00A41A90"/>
    <w:rsid w:val="00A42411"/>
    <w:rsid w:val="00A457CC"/>
    <w:rsid w:val="00A50F60"/>
    <w:rsid w:val="00A521AF"/>
    <w:rsid w:val="00A556DF"/>
    <w:rsid w:val="00A572D2"/>
    <w:rsid w:val="00A57B84"/>
    <w:rsid w:val="00A704EC"/>
    <w:rsid w:val="00A7265C"/>
    <w:rsid w:val="00A770A2"/>
    <w:rsid w:val="00A8396D"/>
    <w:rsid w:val="00A86266"/>
    <w:rsid w:val="00A904C0"/>
    <w:rsid w:val="00A925F2"/>
    <w:rsid w:val="00A9367D"/>
    <w:rsid w:val="00A9418F"/>
    <w:rsid w:val="00A94522"/>
    <w:rsid w:val="00A97D8D"/>
    <w:rsid w:val="00AA09CA"/>
    <w:rsid w:val="00AA27D7"/>
    <w:rsid w:val="00AA2D30"/>
    <w:rsid w:val="00AA3E0F"/>
    <w:rsid w:val="00AA4E0D"/>
    <w:rsid w:val="00AA5C4B"/>
    <w:rsid w:val="00AA60AD"/>
    <w:rsid w:val="00AB32BC"/>
    <w:rsid w:val="00AB6499"/>
    <w:rsid w:val="00AB6A3F"/>
    <w:rsid w:val="00AC077B"/>
    <w:rsid w:val="00AC1EBF"/>
    <w:rsid w:val="00AC30E7"/>
    <w:rsid w:val="00AC3159"/>
    <w:rsid w:val="00AC59A0"/>
    <w:rsid w:val="00AD064C"/>
    <w:rsid w:val="00AD0E78"/>
    <w:rsid w:val="00AD41D5"/>
    <w:rsid w:val="00AE30D5"/>
    <w:rsid w:val="00AF015A"/>
    <w:rsid w:val="00AF0182"/>
    <w:rsid w:val="00AF0CEE"/>
    <w:rsid w:val="00AF17A5"/>
    <w:rsid w:val="00AF22DB"/>
    <w:rsid w:val="00AF4198"/>
    <w:rsid w:val="00AF6954"/>
    <w:rsid w:val="00AF6DA2"/>
    <w:rsid w:val="00B02592"/>
    <w:rsid w:val="00B143B0"/>
    <w:rsid w:val="00B1697E"/>
    <w:rsid w:val="00B21B22"/>
    <w:rsid w:val="00B2363B"/>
    <w:rsid w:val="00B26211"/>
    <w:rsid w:val="00B27E8B"/>
    <w:rsid w:val="00B31638"/>
    <w:rsid w:val="00B35080"/>
    <w:rsid w:val="00B35AC3"/>
    <w:rsid w:val="00B35DCC"/>
    <w:rsid w:val="00B37711"/>
    <w:rsid w:val="00B40AF5"/>
    <w:rsid w:val="00B4206D"/>
    <w:rsid w:val="00B424C4"/>
    <w:rsid w:val="00B4252E"/>
    <w:rsid w:val="00B432BD"/>
    <w:rsid w:val="00B44EE2"/>
    <w:rsid w:val="00B500F8"/>
    <w:rsid w:val="00B509C5"/>
    <w:rsid w:val="00B5382C"/>
    <w:rsid w:val="00B621DA"/>
    <w:rsid w:val="00B66640"/>
    <w:rsid w:val="00B66747"/>
    <w:rsid w:val="00B671B2"/>
    <w:rsid w:val="00B716AA"/>
    <w:rsid w:val="00B724C0"/>
    <w:rsid w:val="00B73D9E"/>
    <w:rsid w:val="00B75100"/>
    <w:rsid w:val="00B75EE8"/>
    <w:rsid w:val="00B83244"/>
    <w:rsid w:val="00B83C04"/>
    <w:rsid w:val="00B85CBE"/>
    <w:rsid w:val="00B87BA9"/>
    <w:rsid w:val="00B91C70"/>
    <w:rsid w:val="00B92FC6"/>
    <w:rsid w:val="00B930CE"/>
    <w:rsid w:val="00B93EA7"/>
    <w:rsid w:val="00B93FD9"/>
    <w:rsid w:val="00B948D8"/>
    <w:rsid w:val="00BA071B"/>
    <w:rsid w:val="00BA21E4"/>
    <w:rsid w:val="00BA2E63"/>
    <w:rsid w:val="00BA3860"/>
    <w:rsid w:val="00BA3CAC"/>
    <w:rsid w:val="00BA6CE2"/>
    <w:rsid w:val="00BB4ADA"/>
    <w:rsid w:val="00BB7EB4"/>
    <w:rsid w:val="00BC3529"/>
    <w:rsid w:val="00BC37FC"/>
    <w:rsid w:val="00BC3DBD"/>
    <w:rsid w:val="00BC4C5E"/>
    <w:rsid w:val="00BC5415"/>
    <w:rsid w:val="00BC5BBB"/>
    <w:rsid w:val="00BC5EBB"/>
    <w:rsid w:val="00BC728F"/>
    <w:rsid w:val="00BC7F40"/>
    <w:rsid w:val="00BD5733"/>
    <w:rsid w:val="00BD6C4F"/>
    <w:rsid w:val="00BD7AE4"/>
    <w:rsid w:val="00BE0EA0"/>
    <w:rsid w:val="00BE1053"/>
    <w:rsid w:val="00BE10A3"/>
    <w:rsid w:val="00BE56E9"/>
    <w:rsid w:val="00BE5D58"/>
    <w:rsid w:val="00BF0DD3"/>
    <w:rsid w:val="00BF57A2"/>
    <w:rsid w:val="00BF7F7B"/>
    <w:rsid w:val="00C02C0C"/>
    <w:rsid w:val="00C13D85"/>
    <w:rsid w:val="00C16CA5"/>
    <w:rsid w:val="00C25BF0"/>
    <w:rsid w:val="00C26663"/>
    <w:rsid w:val="00C26C53"/>
    <w:rsid w:val="00C35DE8"/>
    <w:rsid w:val="00C377CF"/>
    <w:rsid w:val="00C40F32"/>
    <w:rsid w:val="00C416E8"/>
    <w:rsid w:val="00C44734"/>
    <w:rsid w:val="00C4499E"/>
    <w:rsid w:val="00C51A15"/>
    <w:rsid w:val="00C6110C"/>
    <w:rsid w:val="00C61171"/>
    <w:rsid w:val="00C61B7F"/>
    <w:rsid w:val="00C6417C"/>
    <w:rsid w:val="00C670C2"/>
    <w:rsid w:val="00C67CB7"/>
    <w:rsid w:val="00C705A1"/>
    <w:rsid w:val="00C75769"/>
    <w:rsid w:val="00C7587E"/>
    <w:rsid w:val="00C75FFA"/>
    <w:rsid w:val="00C761F8"/>
    <w:rsid w:val="00C76D29"/>
    <w:rsid w:val="00C814C6"/>
    <w:rsid w:val="00C84FAD"/>
    <w:rsid w:val="00C86AD6"/>
    <w:rsid w:val="00C90A4B"/>
    <w:rsid w:val="00C90C1C"/>
    <w:rsid w:val="00C91051"/>
    <w:rsid w:val="00C911D3"/>
    <w:rsid w:val="00C94AD0"/>
    <w:rsid w:val="00C969FA"/>
    <w:rsid w:val="00C97522"/>
    <w:rsid w:val="00CA0BA3"/>
    <w:rsid w:val="00CA660D"/>
    <w:rsid w:val="00CA6E0F"/>
    <w:rsid w:val="00CA6FAE"/>
    <w:rsid w:val="00CB074A"/>
    <w:rsid w:val="00CB2564"/>
    <w:rsid w:val="00CC1A58"/>
    <w:rsid w:val="00CC224C"/>
    <w:rsid w:val="00CC52EC"/>
    <w:rsid w:val="00CC54ED"/>
    <w:rsid w:val="00CD0148"/>
    <w:rsid w:val="00CD6E36"/>
    <w:rsid w:val="00CD7923"/>
    <w:rsid w:val="00CE012A"/>
    <w:rsid w:val="00CE1AAE"/>
    <w:rsid w:val="00CE1D75"/>
    <w:rsid w:val="00CE2254"/>
    <w:rsid w:val="00CE3CA5"/>
    <w:rsid w:val="00CE400C"/>
    <w:rsid w:val="00CE606F"/>
    <w:rsid w:val="00CE6F07"/>
    <w:rsid w:val="00CE76B1"/>
    <w:rsid w:val="00CF1198"/>
    <w:rsid w:val="00CF166B"/>
    <w:rsid w:val="00CF196D"/>
    <w:rsid w:val="00CF316C"/>
    <w:rsid w:val="00CF5903"/>
    <w:rsid w:val="00D015EB"/>
    <w:rsid w:val="00D01F3A"/>
    <w:rsid w:val="00D02B12"/>
    <w:rsid w:val="00D05F70"/>
    <w:rsid w:val="00D0623D"/>
    <w:rsid w:val="00D076C2"/>
    <w:rsid w:val="00D15DCC"/>
    <w:rsid w:val="00D165FA"/>
    <w:rsid w:val="00D1741D"/>
    <w:rsid w:val="00D22B61"/>
    <w:rsid w:val="00D22E13"/>
    <w:rsid w:val="00D24A8F"/>
    <w:rsid w:val="00D26087"/>
    <w:rsid w:val="00D26159"/>
    <w:rsid w:val="00D27209"/>
    <w:rsid w:val="00D30685"/>
    <w:rsid w:val="00D34773"/>
    <w:rsid w:val="00D377CE"/>
    <w:rsid w:val="00D4581A"/>
    <w:rsid w:val="00D50B25"/>
    <w:rsid w:val="00D525EC"/>
    <w:rsid w:val="00D527B1"/>
    <w:rsid w:val="00D605AC"/>
    <w:rsid w:val="00D611BD"/>
    <w:rsid w:val="00D636F7"/>
    <w:rsid w:val="00D651C9"/>
    <w:rsid w:val="00D65627"/>
    <w:rsid w:val="00D66AF0"/>
    <w:rsid w:val="00D70B5A"/>
    <w:rsid w:val="00D73D4B"/>
    <w:rsid w:val="00D7421D"/>
    <w:rsid w:val="00D759BF"/>
    <w:rsid w:val="00D76D4D"/>
    <w:rsid w:val="00D77829"/>
    <w:rsid w:val="00D77D98"/>
    <w:rsid w:val="00D82A59"/>
    <w:rsid w:val="00D85702"/>
    <w:rsid w:val="00D861D0"/>
    <w:rsid w:val="00D90808"/>
    <w:rsid w:val="00D94162"/>
    <w:rsid w:val="00D951B6"/>
    <w:rsid w:val="00DA1350"/>
    <w:rsid w:val="00DA1AC4"/>
    <w:rsid w:val="00DA1D4F"/>
    <w:rsid w:val="00DA3BC3"/>
    <w:rsid w:val="00DA5FF7"/>
    <w:rsid w:val="00DA67FC"/>
    <w:rsid w:val="00DB21E5"/>
    <w:rsid w:val="00DB2374"/>
    <w:rsid w:val="00DB413F"/>
    <w:rsid w:val="00DB4854"/>
    <w:rsid w:val="00DC0D06"/>
    <w:rsid w:val="00DC1628"/>
    <w:rsid w:val="00DC23FA"/>
    <w:rsid w:val="00DC3399"/>
    <w:rsid w:val="00DC369C"/>
    <w:rsid w:val="00DC5D27"/>
    <w:rsid w:val="00DD06A2"/>
    <w:rsid w:val="00DD1336"/>
    <w:rsid w:val="00DD18FD"/>
    <w:rsid w:val="00DD25CD"/>
    <w:rsid w:val="00DD2745"/>
    <w:rsid w:val="00DD5A5A"/>
    <w:rsid w:val="00DD7A96"/>
    <w:rsid w:val="00DE3CB8"/>
    <w:rsid w:val="00DE59AC"/>
    <w:rsid w:val="00DE780D"/>
    <w:rsid w:val="00DF2C34"/>
    <w:rsid w:val="00DF395E"/>
    <w:rsid w:val="00DF4B17"/>
    <w:rsid w:val="00DF5BC5"/>
    <w:rsid w:val="00E00D21"/>
    <w:rsid w:val="00E07B72"/>
    <w:rsid w:val="00E07FAE"/>
    <w:rsid w:val="00E11A4E"/>
    <w:rsid w:val="00E248DD"/>
    <w:rsid w:val="00E24CD0"/>
    <w:rsid w:val="00E25D7B"/>
    <w:rsid w:val="00E26454"/>
    <w:rsid w:val="00E268E9"/>
    <w:rsid w:val="00E31DB0"/>
    <w:rsid w:val="00E349BF"/>
    <w:rsid w:val="00E4291D"/>
    <w:rsid w:val="00E4403D"/>
    <w:rsid w:val="00E45155"/>
    <w:rsid w:val="00E46189"/>
    <w:rsid w:val="00E46B3A"/>
    <w:rsid w:val="00E51990"/>
    <w:rsid w:val="00E55797"/>
    <w:rsid w:val="00E564DA"/>
    <w:rsid w:val="00E5675A"/>
    <w:rsid w:val="00E56AC0"/>
    <w:rsid w:val="00E60CE5"/>
    <w:rsid w:val="00E62B63"/>
    <w:rsid w:val="00E70F5B"/>
    <w:rsid w:val="00E7734F"/>
    <w:rsid w:val="00E80A51"/>
    <w:rsid w:val="00E81249"/>
    <w:rsid w:val="00E830C2"/>
    <w:rsid w:val="00E87BD0"/>
    <w:rsid w:val="00EA17B7"/>
    <w:rsid w:val="00EB1304"/>
    <w:rsid w:val="00EB6C6A"/>
    <w:rsid w:val="00EC03F3"/>
    <w:rsid w:val="00EC3CDF"/>
    <w:rsid w:val="00EC40CF"/>
    <w:rsid w:val="00EC41B8"/>
    <w:rsid w:val="00EC4C14"/>
    <w:rsid w:val="00EC4FA8"/>
    <w:rsid w:val="00ED032E"/>
    <w:rsid w:val="00ED0F0A"/>
    <w:rsid w:val="00ED1BC6"/>
    <w:rsid w:val="00EE2F80"/>
    <w:rsid w:val="00EE4EF0"/>
    <w:rsid w:val="00EE5B64"/>
    <w:rsid w:val="00EF0177"/>
    <w:rsid w:val="00EF0B87"/>
    <w:rsid w:val="00EF2771"/>
    <w:rsid w:val="00EF3B09"/>
    <w:rsid w:val="00EF4784"/>
    <w:rsid w:val="00EF56AA"/>
    <w:rsid w:val="00F026E3"/>
    <w:rsid w:val="00F03284"/>
    <w:rsid w:val="00F03F52"/>
    <w:rsid w:val="00F13BAC"/>
    <w:rsid w:val="00F14B56"/>
    <w:rsid w:val="00F165FA"/>
    <w:rsid w:val="00F219D8"/>
    <w:rsid w:val="00F226B9"/>
    <w:rsid w:val="00F24A70"/>
    <w:rsid w:val="00F25EFA"/>
    <w:rsid w:val="00F3120B"/>
    <w:rsid w:val="00F35CA9"/>
    <w:rsid w:val="00F36331"/>
    <w:rsid w:val="00F40FB9"/>
    <w:rsid w:val="00F40FFD"/>
    <w:rsid w:val="00F420A5"/>
    <w:rsid w:val="00F43EE4"/>
    <w:rsid w:val="00F442C4"/>
    <w:rsid w:val="00F449A5"/>
    <w:rsid w:val="00F4706C"/>
    <w:rsid w:val="00F50264"/>
    <w:rsid w:val="00F50582"/>
    <w:rsid w:val="00F53C97"/>
    <w:rsid w:val="00F618CF"/>
    <w:rsid w:val="00F61F22"/>
    <w:rsid w:val="00F63B20"/>
    <w:rsid w:val="00F73EE8"/>
    <w:rsid w:val="00F7619B"/>
    <w:rsid w:val="00F77B95"/>
    <w:rsid w:val="00F814DA"/>
    <w:rsid w:val="00F82A0A"/>
    <w:rsid w:val="00F83B78"/>
    <w:rsid w:val="00F8490A"/>
    <w:rsid w:val="00F8794A"/>
    <w:rsid w:val="00F9005C"/>
    <w:rsid w:val="00F90487"/>
    <w:rsid w:val="00F9220F"/>
    <w:rsid w:val="00F9596A"/>
    <w:rsid w:val="00F97123"/>
    <w:rsid w:val="00FA04E6"/>
    <w:rsid w:val="00FA2E61"/>
    <w:rsid w:val="00FA4886"/>
    <w:rsid w:val="00FB160D"/>
    <w:rsid w:val="00FB24E3"/>
    <w:rsid w:val="00FB57B4"/>
    <w:rsid w:val="00FC0D86"/>
    <w:rsid w:val="00FC2C74"/>
    <w:rsid w:val="00FC2EBE"/>
    <w:rsid w:val="00FC4980"/>
    <w:rsid w:val="00FC6944"/>
    <w:rsid w:val="00FD0A92"/>
    <w:rsid w:val="00FD0C59"/>
    <w:rsid w:val="00FD2AEF"/>
    <w:rsid w:val="00FD528C"/>
    <w:rsid w:val="00FD5D40"/>
    <w:rsid w:val="00FD60AB"/>
    <w:rsid w:val="00FE105B"/>
    <w:rsid w:val="00FE3A29"/>
    <w:rsid w:val="00FE419C"/>
    <w:rsid w:val="00FE519B"/>
    <w:rsid w:val="00FE686F"/>
    <w:rsid w:val="00FE79F3"/>
    <w:rsid w:val="00FF1733"/>
    <w:rsid w:val="00FF6E00"/>
    <w:rsid w:val="00FF6FA9"/>
    <w:rsid w:val="00FF79F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E19EFB"/>
  <w15:docId w15:val="{6684E110-0215-4711-89ED-CC8D32B25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uiPriority="11"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8203D"/>
    <w:rPr>
      <w:rFonts w:eastAsia="Calibri"/>
      <w:lang w:val="de-DE" w:eastAsia="de-DE"/>
    </w:rPr>
  </w:style>
  <w:style w:type="paragraph" w:styleId="berschrift1">
    <w:name w:val="heading 1"/>
    <w:basedOn w:val="Standard"/>
    <w:link w:val="berschrift1Zchn"/>
    <w:uiPriority w:val="9"/>
    <w:qFormat/>
    <w:rsid w:val="00FB24E3"/>
    <w:pPr>
      <w:spacing w:before="100" w:beforeAutospacing="1" w:after="100" w:afterAutospacing="1"/>
      <w:outlineLvl w:val="0"/>
    </w:pPr>
    <w:rPr>
      <w:rFonts w:eastAsia="Times New Roman"/>
      <w:b/>
      <w:bCs/>
      <w:kern w:val="36"/>
      <w:sz w:val="48"/>
      <w:szCs w:val="48"/>
    </w:rPr>
  </w:style>
  <w:style w:type="paragraph" w:styleId="berschrift2">
    <w:name w:val="heading 2"/>
    <w:basedOn w:val="Standard"/>
    <w:link w:val="berschrift2Zchn"/>
    <w:uiPriority w:val="9"/>
    <w:qFormat/>
    <w:rsid w:val="00FB24E3"/>
    <w:pPr>
      <w:spacing w:before="100" w:beforeAutospacing="1" w:after="100" w:afterAutospacing="1"/>
      <w:outlineLvl w:val="1"/>
    </w:pPr>
    <w:rPr>
      <w:rFonts w:eastAsia="Times New Roman"/>
      <w:b/>
      <w:bCs/>
      <w:sz w:val="36"/>
      <w:szCs w:val="36"/>
    </w:rPr>
  </w:style>
  <w:style w:type="paragraph" w:styleId="berschrift4">
    <w:name w:val="heading 4"/>
    <w:basedOn w:val="Standard"/>
    <w:next w:val="Standard"/>
    <w:link w:val="berschrift4Zchn"/>
    <w:semiHidden/>
    <w:unhideWhenUsed/>
    <w:qFormat/>
    <w:rsid w:val="00FD528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38203D"/>
    <w:pPr>
      <w:jc w:val="both"/>
    </w:pPr>
    <w:rPr>
      <w:rFonts w:ascii="Arial" w:eastAsia="Times New Roman" w:hAnsi="Arial"/>
      <w:color w:val="000000"/>
      <w:sz w:val="32"/>
    </w:rPr>
  </w:style>
  <w:style w:type="character" w:customStyle="1" w:styleId="Textkrper2Zchn">
    <w:name w:val="Textkörper 2 Zchn"/>
    <w:link w:val="Textkrper2"/>
    <w:locked/>
    <w:rsid w:val="0038203D"/>
    <w:rPr>
      <w:rFonts w:ascii="Arial" w:hAnsi="Arial"/>
      <w:color w:val="000000"/>
      <w:sz w:val="32"/>
      <w:lang w:val="de-DE" w:eastAsia="de-DE" w:bidi="ar-SA"/>
    </w:rPr>
  </w:style>
  <w:style w:type="character" w:styleId="Hyperlink">
    <w:name w:val="Hyperlink"/>
    <w:rsid w:val="0038203D"/>
    <w:rPr>
      <w:rFonts w:cs="Times New Roman"/>
      <w:color w:val="0000FF"/>
      <w:u w:val="single"/>
    </w:rPr>
  </w:style>
  <w:style w:type="paragraph" w:styleId="Textkrper">
    <w:name w:val="Body Text"/>
    <w:basedOn w:val="Standard"/>
    <w:link w:val="TextkrperZchn"/>
    <w:uiPriority w:val="99"/>
    <w:rsid w:val="0038203D"/>
    <w:pPr>
      <w:spacing w:after="120"/>
    </w:pPr>
    <w:rPr>
      <w:rFonts w:eastAsia="Times New Roman"/>
    </w:rPr>
  </w:style>
  <w:style w:type="character" w:customStyle="1" w:styleId="TextkrperZchn">
    <w:name w:val="Textkörper Zchn"/>
    <w:link w:val="Textkrper"/>
    <w:uiPriority w:val="99"/>
    <w:locked/>
    <w:rsid w:val="0038203D"/>
    <w:rPr>
      <w:lang w:val="de-DE" w:eastAsia="de-DE" w:bidi="ar-SA"/>
    </w:rPr>
  </w:style>
  <w:style w:type="paragraph" w:styleId="Untertitel">
    <w:name w:val="Subtitle"/>
    <w:basedOn w:val="Standard"/>
    <w:next w:val="Textkrper"/>
    <w:link w:val="UntertitelZchn"/>
    <w:uiPriority w:val="11"/>
    <w:qFormat/>
    <w:rsid w:val="0038203D"/>
    <w:pPr>
      <w:suppressAutoHyphens/>
      <w:jc w:val="both"/>
    </w:pPr>
    <w:rPr>
      <w:rFonts w:ascii="Times" w:eastAsia="Times New Roman" w:hAnsi="Times"/>
      <w:b/>
      <w:lang w:val="en-GB" w:eastAsia="ar-SA"/>
    </w:rPr>
  </w:style>
  <w:style w:type="character" w:customStyle="1" w:styleId="UntertitelZchn">
    <w:name w:val="Untertitel Zchn"/>
    <w:link w:val="Untertitel"/>
    <w:uiPriority w:val="11"/>
    <w:locked/>
    <w:rsid w:val="0038203D"/>
    <w:rPr>
      <w:rFonts w:ascii="Times" w:hAnsi="Times"/>
      <w:b/>
      <w:lang w:val="en-GB" w:eastAsia="ar-SA" w:bidi="ar-SA"/>
    </w:rPr>
  </w:style>
  <w:style w:type="paragraph" w:styleId="Kopfzeile">
    <w:name w:val="header"/>
    <w:basedOn w:val="Standard"/>
    <w:link w:val="KopfzeileZchn"/>
    <w:uiPriority w:val="99"/>
    <w:rsid w:val="0038203D"/>
    <w:pPr>
      <w:tabs>
        <w:tab w:val="center" w:pos="4536"/>
        <w:tab w:val="right" w:pos="9072"/>
      </w:tabs>
    </w:pPr>
    <w:rPr>
      <w:rFonts w:eastAsia="Times New Roman"/>
    </w:rPr>
  </w:style>
  <w:style w:type="character" w:customStyle="1" w:styleId="KopfzeileZchn">
    <w:name w:val="Kopfzeile Zchn"/>
    <w:link w:val="Kopfzeile"/>
    <w:uiPriority w:val="99"/>
    <w:locked/>
    <w:rsid w:val="0038203D"/>
    <w:rPr>
      <w:lang w:val="de-DE" w:eastAsia="de-DE" w:bidi="ar-SA"/>
    </w:rPr>
  </w:style>
  <w:style w:type="paragraph" w:styleId="StandardWeb">
    <w:name w:val="Normal (Web)"/>
    <w:basedOn w:val="Standard"/>
    <w:uiPriority w:val="99"/>
    <w:rsid w:val="0038203D"/>
    <w:pPr>
      <w:spacing w:before="100" w:beforeAutospacing="1" w:after="100" w:afterAutospacing="1"/>
    </w:pPr>
    <w:rPr>
      <w:rFonts w:eastAsia="MS Mincho"/>
      <w:sz w:val="24"/>
      <w:szCs w:val="24"/>
      <w:lang w:eastAsia="ja-JP"/>
    </w:rPr>
  </w:style>
  <w:style w:type="paragraph" w:styleId="Fuzeile">
    <w:name w:val="footer"/>
    <w:basedOn w:val="Standard"/>
    <w:rsid w:val="0038203D"/>
    <w:pPr>
      <w:tabs>
        <w:tab w:val="center" w:pos="4536"/>
        <w:tab w:val="right" w:pos="9072"/>
      </w:tabs>
    </w:pPr>
  </w:style>
  <w:style w:type="paragraph" w:customStyle="1" w:styleId="bodytext">
    <w:name w:val="bodytext"/>
    <w:basedOn w:val="Standard"/>
    <w:rsid w:val="00DC369C"/>
    <w:pPr>
      <w:spacing w:before="100" w:beforeAutospacing="1" w:after="100" w:afterAutospacing="1"/>
    </w:pPr>
    <w:rPr>
      <w:rFonts w:eastAsia="Times New Roman"/>
      <w:sz w:val="24"/>
      <w:szCs w:val="24"/>
    </w:rPr>
  </w:style>
  <w:style w:type="table" w:styleId="Tabellenraster">
    <w:name w:val="Table Grid"/>
    <w:basedOn w:val="NormaleTabelle"/>
    <w:rsid w:val="008B5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rsid w:val="003F047C"/>
    <w:rPr>
      <w:sz w:val="16"/>
      <w:szCs w:val="16"/>
    </w:rPr>
  </w:style>
  <w:style w:type="paragraph" w:styleId="Kommentartext">
    <w:name w:val="annotation text"/>
    <w:basedOn w:val="Standard"/>
    <w:link w:val="KommentartextZchn"/>
    <w:rsid w:val="003F047C"/>
  </w:style>
  <w:style w:type="character" w:customStyle="1" w:styleId="KommentartextZchn">
    <w:name w:val="Kommentartext Zchn"/>
    <w:link w:val="Kommentartext"/>
    <w:rsid w:val="003F047C"/>
    <w:rPr>
      <w:rFonts w:eastAsia="Calibri"/>
    </w:rPr>
  </w:style>
  <w:style w:type="paragraph" w:styleId="Kommentarthema">
    <w:name w:val="annotation subject"/>
    <w:basedOn w:val="Kommentartext"/>
    <w:next w:val="Kommentartext"/>
    <w:link w:val="KommentarthemaZchn"/>
    <w:rsid w:val="003F047C"/>
    <w:rPr>
      <w:b/>
      <w:bCs/>
    </w:rPr>
  </w:style>
  <w:style w:type="character" w:customStyle="1" w:styleId="KommentarthemaZchn">
    <w:name w:val="Kommentarthema Zchn"/>
    <w:link w:val="Kommentarthema"/>
    <w:rsid w:val="003F047C"/>
    <w:rPr>
      <w:rFonts w:eastAsia="Calibri"/>
      <w:b/>
      <w:bCs/>
    </w:rPr>
  </w:style>
  <w:style w:type="paragraph" w:styleId="Sprechblasentext">
    <w:name w:val="Balloon Text"/>
    <w:basedOn w:val="Standard"/>
    <w:link w:val="SprechblasentextZchn"/>
    <w:rsid w:val="003F047C"/>
    <w:rPr>
      <w:rFonts w:ascii="Tahoma" w:hAnsi="Tahoma" w:cs="Tahoma"/>
      <w:sz w:val="16"/>
      <w:szCs w:val="16"/>
    </w:rPr>
  </w:style>
  <w:style w:type="character" w:customStyle="1" w:styleId="SprechblasentextZchn">
    <w:name w:val="Sprechblasentext Zchn"/>
    <w:link w:val="Sprechblasentext"/>
    <w:rsid w:val="003F047C"/>
    <w:rPr>
      <w:rFonts w:ascii="Tahoma" w:eastAsia="Calibri" w:hAnsi="Tahoma" w:cs="Tahoma"/>
      <w:sz w:val="16"/>
      <w:szCs w:val="16"/>
    </w:rPr>
  </w:style>
  <w:style w:type="character" w:customStyle="1" w:styleId="A4">
    <w:name w:val="A4"/>
    <w:uiPriority w:val="99"/>
    <w:rsid w:val="00C911D3"/>
    <w:rPr>
      <w:rFonts w:cs="DejaVu Sans Condensed"/>
      <w:color w:val="000000"/>
      <w:sz w:val="16"/>
      <w:szCs w:val="16"/>
    </w:rPr>
  </w:style>
  <w:style w:type="character" w:customStyle="1" w:styleId="BesuchterHyperlink1">
    <w:name w:val="BesuchterHyperlink1"/>
    <w:rsid w:val="005F0539"/>
    <w:rPr>
      <w:color w:val="800080"/>
      <w:u w:val="single"/>
    </w:rPr>
  </w:style>
  <w:style w:type="character" w:customStyle="1" w:styleId="berschrift1Zchn">
    <w:name w:val="Überschrift 1 Zchn"/>
    <w:link w:val="berschrift1"/>
    <w:uiPriority w:val="9"/>
    <w:rsid w:val="00FB24E3"/>
    <w:rPr>
      <w:b/>
      <w:bCs/>
      <w:kern w:val="36"/>
      <w:sz w:val="48"/>
      <w:szCs w:val="48"/>
    </w:rPr>
  </w:style>
  <w:style w:type="character" w:customStyle="1" w:styleId="berschrift2Zchn">
    <w:name w:val="Überschrift 2 Zchn"/>
    <w:link w:val="berschrift2"/>
    <w:uiPriority w:val="9"/>
    <w:rsid w:val="00FB24E3"/>
    <w:rPr>
      <w:b/>
      <w:bCs/>
      <w:sz w:val="36"/>
      <w:szCs w:val="36"/>
    </w:rPr>
  </w:style>
  <w:style w:type="character" w:styleId="Fett">
    <w:name w:val="Strong"/>
    <w:uiPriority w:val="22"/>
    <w:qFormat/>
    <w:rsid w:val="00FB24E3"/>
    <w:rPr>
      <w:b/>
      <w:bCs/>
    </w:rPr>
  </w:style>
  <w:style w:type="paragraph" w:customStyle="1" w:styleId="Default">
    <w:name w:val="Default"/>
    <w:rsid w:val="0024283D"/>
    <w:pPr>
      <w:autoSpaceDE w:val="0"/>
      <w:autoSpaceDN w:val="0"/>
      <w:adjustRightInd w:val="0"/>
    </w:pPr>
    <w:rPr>
      <w:rFonts w:ascii="Arial" w:hAnsi="Arial" w:cs="Arial"/>
      <w:color w:val="000000"/>
      <w:sz w:val="24"/>
      <w:szCs w:val="24"/>
      <w:lang w:val="de-DE" w:eastAsia="de-DE"/>
    </w:rPr>
  </w:style>
  <w:style w:type="character" w:customStyle="1" w:styleId="NichtaufgelsteErwhnung1">
    <w:name w:val="Nicht aufgelöste Erwähnung1"/>
    <w:uiPriority w:val="99"/>
    <w:semiHidden/>
    <w:unhideWhenUsed/>
    <w:rsid w:val="00FE105B"/>
    <w:rPr>
      <w:color w:val="605E5C"/>
      <w:shd w:val="clear" w:color="auto" w:fill="E1DFDD"/>
    </w:rPr>
  </w:style>
  <w:style w:type="paragraph" w:styleId="Listenabsatz">
    <w:name w:val="List Paragraph"/>
    <w:basedOn w:val="Standard"/>
    <w:uiPriority w:val="34"/>
    <w:qFormat/>
    <w:rsid w:val="0005562C"/>
    <w:pPr>
      <w:spacing w:after="200" w:line="276" w:lineRule="auto"/>
      <w:ind w:left="720"/>
      <w:contextualSpacing/>
    </w:pPr>
    <w:rPr>
      <w:rFonts w:ascii="Calibri" w:hAnsi="Calibri"/>
      <w:sz w:val="22"/>
      <w:szCs w:val="22"/>
      <w:lang w:eastAsia="en-US"/>
    </w:rPr>
  </w:style>
  <w:style w:type="character" w:styleId="NichtaufgelsteErwhnung">
    <w:name w:val="Unresolved Mention"/>
    <w:basedOn w:val="Absatz-Standardschriftart"/>
    <w:uiPriority w:val="99"/>
    <w:semiHidden/>
    <w:unhideWhenUsed/>
    <w:rsid w:val="00256143"/>
    <w:rPr>
      <w:color w:val="605E5C"/>
      <w:shd w:val="clear" w:color="auto" w:fill="E1DFDD"/>
    </w:rPr>
  </w:style>
  <w:style w:type="paragraph" w:styleId="berarbeitung">
    <w:name w:val="Revision"/>
    <w:hidden/>
    <w:uiPriority w:val="99"/>
    <w:semiHidden/>
    <w:rsid w:val="007B440D"/>
    <w:rPr>
      <w:rFonts w:eastAsia="Calibri"/>
      <w:lang w:val="de-DE" w:eastAsia="de-DE"/>
    </w:rPr>
  </w:style>
  <w:style w:type="character" w:styleId="BesuchterLink">
    <w:name w:val="FollowedHyperlink"/>
    <w:basedOn w:val="Absatz-Standardschriftart"/>
    <w:rsid w:val="00B37711"/>
    <w:rPr>
      <w:color w:val="954F72" w:themeColor="followedHyperlink"/>
      <w:u w:val="single"/>
    </w:rPr>
  </w:style>
  <w:style w:type="paragraph" w:customStyle="1" w:styleId="Pa1">
    <w:name w:val="Pa1"/>
    <w:basedOn w:val="Default"/>
    <w:next w:val="Default"/>
    <w:uiPriority w:val="99"/>
    <w:rsid w:val="00064CCB"/>
    <w:pPr>
      <w:spacing w:line="241" w:lineRule="atLeast"/>
    </w:pPr>
    <w:rPr>
      <w:rFonts w:ascii="DIN Pro Regular" w:hAnsi="DIN Pro Regular" w:cs="Times New Roman"/>
      <w:color w:val="auto"/>
      <w:lang w:eastAsia="de-AT"/>
    </w:rPr>
  </w:style>
  <w:style w:type="character" w:customStyle="1" w:styleId="berschrift4Zchn">
    <w:name w:val="Überschrift 4 Zchn"/>
    <w:basedOn w:val="Absatz-Standardschriftart"/>
    <w:link w:val="berschrift4"/>
    <w:semiHidden/>
    <w:rsid w:val="00FD528C"/>
    <w:rPr>
      <w:rFonts w:asciiTheme="majorHAnsi" w:eastAsiaTheme="majorEastAsia" w:hAnsiTheme="majorHAnsi" w:cstheme="majorBidi"/>
      <w:i/>
      <w:iCs/>
      <w:color w:val="2F5496" w:themeColor="accent1" w:themeShade="BF"/>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46244">
      <w:bodyDiv w:val="1"/>
      <w:marLeft w:val="0"/>
      <w:marRight w:val="0"/>
      <w:marTop w:val="0"/>
      <w:marBottom w:val="0"/>
      <w:divBdr>
        <w:top w:val="none" w:sz="0" w:space="0" w:color="auto"/>
        <w:left w:val="none" w:sz="0" w:space="0" w:color="auto"/>
        <w:bottom w:val="none" w:sz="0" w:space="0" w:color="auto"/>
        <w:right w:val="none" w:sz="0" w:space="0" w:color="auto"/>
      </w:divBdr>
    </w:div>
    <w:div w:id="259682022">
      <w:bodyDiv w:val="1"/>
      <w:marLeft w:val="0"/>
      <w:marRight w:val="0"/>
      <w:marTop w:val="0"/>
      <w:marBottom w:val="0"/>
      <w:divBdr>
        <w:top w:val="none" w:sz="0" w:space="0" w:color="auto"/>
        <w:left w:val="none" w:sz="0" w:space="0" w:color="auto"/>
        <w:bottom w:val="none" w:sz="0" w:space="0" w:color="auto"/>
        <w:right w:val="none" w:sz="0" w:space="0" w:color="auto"/>
      </w:divBdr>
    </w:div>
    <w:div w:id="310331580">
      <w:bodyDiv w:val="1"/>
      <w:marLeft w:val="0"/>
      <w:marRight w:val="0"/>
      <w:marTop w:val="0"/>
      <w:marBottom w:val="0"/>
      <w:divBdr>
        <w:top w:val="none" w:sz="0" w:space="0" w:color="auto"/>
        <w:left w:val="none" w:sz="0" w:space="0" w:color="auto"/>
        <w:bottom w:val="none" w:sz="0" w:space="0" w:color="auto"/>
        <w:right w:val="none" w:sz="0" w:space="0" w:color="auto"/>
      </w:divBdr>
    </w:div>
    <w:div w:id="312563583">
      <w:bodyDiv w:val="1"/>
      <w:marLeft w:val="0"/>
      <w:marRight w:val="0"/>
      <w:marTop w:val="0"/>
      <w:marBottom w:val="0"/>
      <w:divBdr>
        <w:top w:val="none" w:sz="0" w:space="0" w:color="auto"/>
        <w:left w:val="none" w:sz="0" w:space="0" w:color="auto"/>
        <w:bottom w:val="none" w:sz="0" w:space="0" w:color="auto"/>
        <w:right w:val="none" w:sz="0" w:space="0" w:color="auto"/>
      </w:divBdr>
    </w:div>
    <w:div w:id="391512852">
      <w:bodyDiv w:val="1"/>
      <w:marLeft w:val="0"/>
      <w:marRight w:val="0"/>
      <w:marTop w:val="0"/>
      <w:marBottom w:val="0"/>
      <w:divBdr>
        <w:top w:val="none" w:sz="0" w:space="0" w:color="auto"/>
        <w:left w:val="none" w:sz="0" w:space="0" w:color="auto"/>
        <w:bottom w:val="none" w:sz="0" w:space="0" w:color="auto"/>
        <w:right w:val="none" w:sz="0" w:space="0" w:color="auto"/>
      </w:divBdr>
    </w:div>
    <w:div w:id="423888712">
      <w:bodyDiv w:val="1"/>
      <w:marLeft w:val="0"/>
      <w:marRight w:val="0"/>
      <w:marTop w:val="0"/>
      <w:marBottom w:val="0"/>
      <w:divBdr>
        <w:top w:val="none" w:sz="0" w:space="0" w:color="auto"/>
        <w:left w:val="none" w:sz="0" w:space="0" w:color="auto"/>
        <w:bottom w:val="none" w:sz="0" w:space="0" w:color="auto"/>
        <w:right w:val="none" w:sz="0" w:space="0" w:color="auto"/>
      </w:divBdr>
    </w:div>
    <w:div w:id="424347559">
      <w:bodyDiv w:val="1"/>
      <w:marLeft w:val="0"/>
      <w:marRight w:val="0"/>
      <w:marTop w:val="0"/>
      <w:marBottom w:val="0"/>
      <w:divBdr>
        <w:top w:val="none" w:sz="0" w:space="0" w:color="auto"/>
        <w:left w:val="none" w:sz="0" w:space="0" w:color="auto"/>
        <w:bottom w:val="none" w:sz="0" w:space="0" w:color="auto"/>
        <w:right w:val="none" w:sz="0" w:space="0" w:color="auto"/>
      </w:divBdr>
      <w:divsChild>
        <w:div w:id="947740622">
          <w:marLeft w:val="0"/>
          <w:marRight w:val="0"/>
          <w:marTop w:val="0"/>
          <w:marBottom w:val="0"/>
          <w:divBdr>
            <w:top w:val="none" w:sz="0" w:space="0" w:color="auto"/>
            <w:left w:val="none" w:sz="0" w:space="0" w:color="auto"/>
            <w:bottom w:val="none" w:sz="0" w:space="0" w:color="auto"/>
            <w:right w:val="none" w:sz="0" w:space="0" w:color="auto"/>
          </w:divBdr>
        </w:div>
      </w:divsChild>
    </w:div>
    <w:div w:id="436294518">
      <w:bodyDiv w:val="1"/>
      <w:marLeft w:val="0"/>
      <w:marRight w:val="0"/>
      <w:marTop w:val="0"/>
      <w:marBottom w:val="0"/>
      <w:divBdr>
        <w:top w:val="none" w:sz="0" w:space="0" w:color="auto"/>
        <w:left w:val="none" w:sz="0" w:space="0" w:color="auto"/>
        <w:bottom w:val="none" w:sz="0" w:space="0" w:color="auto"/>
        <w:right w:val="none" w:sz="0" w:space="0" w:color="auto"/>
      </w:divBdr>
      <w:divsChild>
        <w:div w:id="1924492346">
          <w:marLeft w:val="0"/>
          <w:marRight w:val="0"/>
          <w:marTop w:val="0"/>
          <w:marBottom w:val="0"/>
          <w:divBdr>
            <w:top w:val="none" w:sz="0" w:space="0" w:color="auto"/>
            <w:left w:val="none" w:sz="0" w:space="0" w:color="auto"/>
            <w:bottom w:val="none" w:sz="0" w:space="0" w:color="auto"/>
            <w:right w:val="none" w:sz="0" w:space="0" w:color="auto"/>
          </w:divBdr>
          <w:divsChild>
            <w:div w:id="1917200096">
              <w:marLeft w:val="0"/>
              <w:marRight w:val="0"/>
              <w:marTop w:val="0"/>
              <w:marBottom w:val="0"/>
              <w:divBdr>
                <w:top w:val="none" w:sz="0" w:space="0" w:color="auto"/>
                <w:left w:val="none" w:sz="0" w:space="0" w:color="auto"/>
                <w:bottom w:val="none" w:sz="0" w:space="0" w:color="auto"/>
                <w:right w:val="none" w:sz="0" w:space="0" w:color="auto"/>
              </w:divBdr>
              <w:divsChild>
                <w:div w:id="112515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033438">
      <w:bodyDiv w:val="1"/>
      <w:marLeft w:val="0"/>
      <w:marRight w:val="0"/>
      <w:marTop w:val="0"/>
      <w:marBottom w:val="0"/>
      <w:divBdr>
        <w:top w:val="none" w:sz="0" w:space="0" w:color="auto"/>
        <w:left w:val="none" w:sz="0" w:space="0" w:color="auto"/>
        <w:bottom w:val="none" w:sz="0" w:space="0" w:color="auto"/>
        <w:right w:val="none" w:sz="0" w:space="0" w:color="auto"/>
      </w:divBdr>
    </w:div>
    <w:div w:id="498426978">
      <w:bodyDiv w:val="1"/>
      <w:marLeft w:val="0"/>
      <w:marRight w:val="0"/>
      <w:marTop w:val="0"/>
      <w:marBottom w:val="0"/>
      <w:divBdr>
        <w:top w:val="none" w:sz="0" w:space="0" w:color="auto"/>
        <w:left w:val="none" w:sz="0" w:space="0" w:color="auto"/>
        <w:bottom w:val="none" w:sz="0" w:space="0" w:color="auto"/>
        <w:right w:val="none" w:sz="0" w:space="0" w:color="auto"/>
      </w:divBdr>
    </w:div>
    <w:div w:id="533036850">
      <w:bodyDiv w:val="1"/>
      <w:marLeft w:val="0"/>
      <w:marRight w:val="0"/>
      <w:marTop w:val="0"/>
      <w:marBottom w:val="0"/>
      <w:divBdr>
        <w:top w:val="none" w:sz="0" w:space="0" w:color="auto"/>
        <w:left w:val="none" w:sz="0" w:space="0" w:color="auto"/>
        <w:bottom w:val="none" w:sz="0" w:space="0" w:color="auto"/>
        <w:right w:val="none" w:sz="0" w:space="0" w:color="auto"/>
      </w:divBdr>
    </w:div>
    <w:div w:id="631063109">
      <w:bodyDiv w:val="1"/>
      <w:marLeft w:val="0"/>
      <w:marRight w:val="0"/>
      <w:marTop w:val="0"/>
      <w:marBottom w:val="0"/>
      <w:divBdr>
        <w:top w:val="none" w:sz="0" w:space="0" w:color="auto"/>
        <w:left w:val="none" w:sz="0" w:space="0" w:color="auto"/>
        <w:bottom w:val="none" w:sz="0" w:space="0" w:color="auto"/>
        <w:right w:val="none" w:sz="0" w:space="0" w:color="auto"/>
      </w:divBdr>
    </w:div>
    <w:div w:id="640616361">
      <w:bodyDiv w:val="1"/>
      <w:marLeft w:val="0"/>
      <w:marRight w:val="0"/>
      <w:marTop w:val="0"/>
      <w:marBottom w:val="0"/>
      <w:divBdr>
        <w:top w:val="none" w:sz="0" w:space="0" w:color="auto"/>
        <w:left w:val="none" w:sz="0" w:space="0" w:color="auto"/>
        <w:bottom w:val="none" w:sz="0" w:space="0" w:color="auto"/>
        <w:right w:val="none" w:sz="0" w:space="0" w:color="auto"/>
      </w:divBdr>
      <w:divsChild>
        <w:div w:id="243338292">
          <w:marLeft w:val="0"/>
          <w:marRight w:val="0"/>
          <w:marTop w:val="0"/>
          <w:marBottom w:val="0"/>
          <w:divBdr>
            <w:top w:val="none" w:sz="0" w:space="0" w:color="auto"/>
            <w:left w:val="none" w:sz="0" w:space="0" w:color="auto"/>
            <w:bottom w:val="none" w:sz="0" w:space="0" w:color="auto"/>
            <w:right w:val="none" w:sz="0" w:space="0" w:color="auto"/>
          </w:divBdr>
          <w:divsChild>
            <w:div w:id="563495377">
              <w:marLeft w:val="0"/>
              <w:marRight w:val="0"/>
              <w:marTop w:val="0"/>
              <w:marBottom w:val="0"/>
              <w:divBdr>
                <w:top w:val="none" w:sz="0" w:space="0" w:color="auto"/>
                <w:left w:val="none" w:sz="0" w:space="0" w:color="auto"/>
                <w:bottom w:val="none" w:sz="0" w:space="0" w:color="auto"/>
                <w:right w:val="none" w:sz="0" w:space="0" w:color="auto"/>
              </w:divBdr>
              <w:divsChild>
                <w:div w:id="1499080070">
                  <w:marLeft w:val="0"/>
                  <w:marRight w:val="0"/>
                  <w:marTop w:val="0"/>
                  <w:marBottom w:val="0"/>
                  <w:divBdr>
                    <w:top w:val="none" w:sz="0" w:space="0" w:color="auto"/>
                    <w:left w:val="none" w:sz="0" w:space="0" w:color="auto"/>
                    <w:bottom w:val="none" w:sz="0" w:space="0" w:color="auto"/>
                    <w:right w:val="none" w:sz="0" w:space="0" w:color="auto"/>
                  </w:divBdr>
                  <w:divsChild>
                    <w:div w:id="920872352">
                      <w:marLeft w:val="0"/>
                      <w:marRight w:val="0"/>
                      <w:marTop w:val="0"/>
                      <w:marBottom w:val="0"/>
                      <w:divBdr>
                        <w:top w:val="none" w:sz="0" w:space="0" w:color="auto"/>
                        <w:left w:val="none" w:sz="0" w:space="0" w:color="auto"/>
                        <w:bottom w:val="none" w:sz="0" w:space="0" w:color="auto"/>
                        <w:right w:val="none" w:sz="0" w:space="0" w:color="auto"/>
                      </w:divBdr>
                      <w:divsChild>
                        <w:div w:id="26268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764487">
      <w:bodyDiv w:val="1"/>
      <w:marLeft w:val="0"/>
      <w:marRight w:val="0"/>
      <w:marTop w:val="0"/>
      <w:marBottom w:val="0"/>
      <w:divBdr>
        <w:top w:val="none" w:sz="0" w:space="0" w:color="auto"/>
        <w:left w:val="none" w:sz="0" w:space="0" w:color="auto"/>
        <w:bottom w:val="none" w:sz="0" w:space="0" w:color="auto"/>
        <w:right w:val="none" w:sz="0" w:space="0" w:color="auto"/>
      </w:divBdr>
    </w:div>
    <w:div w:id="791174971">
      <w:bodyDiv w:val="1"/>
      <w:marLeft w:val="0"/>
      <w:marRight w:val="0"/>
      <w:marTop w:val="0"/>
      <w:marBottom w:val="0"/>
      <w:divBdr>
        <w:top w:val="none" w:sz="0" w:space="0" w:color="auto"/>
        <w:left w:val="none" w:sz="0" w:space="0" w:color="auto"/>
        <w:bottom w:val="none" w:sz="0" w:space="0" w:color="auto"/>
        <w:right w:val="none" w:sz="0" w:space="0" w:color="auto"/>
      </w:divBdr>
    </w:div>
    <w:div w:id="812676216">
      <w:bodyDiv w:val="1"/>
      <w:marLeft w:val="0"/>
      <w:marRight w:val="0"/>
      <w:marTop w:val="0"/>
      <w:marBottom w:val="0"/>
      <w:divBdr>
        <w:top w:val="none" w:sz="0" w:space="0" w:color="auto"/>
        <w:left w:val="none" w:sz="0" w:space="0" w:color="auto"/>
        <w:bottom w:val="none" w:sz="0" w:space="0" w:color="auto"/>
        <w:right w:val="none" w:sz="0" w:space="0" w:color="auto"/>
      </w:divBdr>
      <w:divsChild>
        <w:div w:id="1837645096">
          <w:marLeft w:val="0"/>
          <w:marRight w:val="0"/>
          <w:marTop w:val="0"/>
          <w:marBottom w:val="0"/>
          <w:divBdr>
            <w:top w:val="none" w:sz="0" w:space="0" w:color="auto"/>
            <w:left w:val="none" w:sz="0" w:space="0" w:color="auto"/>
            <w:bottom w:val="none" w:sz="0" w:space="0" w:color="auto"/>
            <w:right w:val="none" w:sz="0" w:space="0" w:color="auto"/>
          </w:divBdr>
        </w:div>
      </w:divsChild>
    </w:div>
    <w:div w:id="922567227">
      <w:bodyDiv w:val="1"/>
      <w:marLeft w:val="0"/>
      <w:marRight w:val="0"/>
      <w:marTop w:val="0"/>
      <w:marBottom w:val="0"/>
      <w:divBdr>
        <w:top w:val="none" w:sz="0" w:space="0" w:color="auto"/>
        <w:left w:val="none" w:sz="0" w:space="0" w:color="auto"/>
        <w:bottom w:val="none" w:sz="0" w:space="0" w:color="auto"/>
        <w:right w:val="none" w:sz="0" w:space="0" w:color="auto"/>
      </w:divBdr>
    </w:div>
    <w:div w:id="977879678">
      <w:bodyDiv w:val="1"/>
      <w:marLeft w:val="0"/>
      <w:marRight w:val="0"/>
      <w:marTop w:val="0"/>
      <w:marBottom w:val="0"/>
      <w:divBdr>
        <w:top w:val="none" w:sz="0" w:space="0" w:color="auto"/>
        <w:left w:val="none" w:sz="0" w:space="0" w:color="auto"/>
        <w:bottom w:val="none" w:sz="0" w:space="0" w:color="auto"/>
        <w:right w:val="none" w:sz="0" w:space="0" w:color="auto"/>
      </w:divBdr>
    </w:div>
    <w:div w:id="996687616">
      <w:bodyDiv w:val="1"/>
      <w:marLeft w:val="0"/>
      <w:marRight w:val="0"/>
      <w:marTop w:val="0"/>
      <w:marBottom w:val="0"/>
      <w:divBdr>
        <w:top w:val="none" w:sz="0" w:space="0" w:color="auto"/>
        <w:left w:val="none" w:sz="0" w:space="0" w:color="auto"/>
        <w:bottom w:val="none" w:sz="0" w:space="0" w:color="auto"/>
        <w:right w:val="none" w:sz="0" w:space="0" w:color="auto"/>
      </w:divBdr>
    </w:div>
    <w:div w:id="1008603666">
      <w:bodyDiv w:val="1"/>
      <w:marLeft w:val="0"/>
      <w:marRight w:val="0"/>
      <w:marTop w:val="0"/>
      <w:marBottom w:val="0"/>
      <w:divBdr>
        <w:top w:val="none" w:sz="0" w:space="0" w:color="auto"/>
        <w:left w:val="none" w:sz="0" w:space="0" w:color="auto"/>
        <w:bottom w:val="none" w:sz="0" w:space="0" w:color="auto"/>
        <w:right w:val="none" w:sz="0" w:space="0" w:color="auto"/>
      </w:divBdr>
    </w:div>
    <w:div w:id="1061634562">
      <w:bodyDiv w:val="1"/>
      <w:marLeft w:val="0"/>
      <w:marRight w:val="0"/>
      <w:marTop w:val="0"/>
      <w:marBottom w:val="0"/>
      <w:divBdr>
        <w:top w:val="none" w:sz="0" w:space="0" w:color="auto"/>
        <w:left w:val="none" w:sz="0" w:space="0" w:color="auto"/>
        <w:bottom w:val="none" w:sz="0" w:space="0" w:color="auto"/>
        <w:right w:val="none" w:sz="0" w:space="0" w:color="auto"/>
      </w:divBdr>
      <w:divsChild>
        <w:div w:id="1206529139">
          <w:marLeft w:val="0"/>
          <w:marRight w:val="0"/>
          <w:marTop w:val="0"/>
          <w:marBottom w:val="0"/>
          <w:divBdr>
            <w:top w:val="none" w:sz="0" w:space="0" w:color="auto"/>
            <w:left w:val="none" w:sz="0" w:space="0" w:color="auto"/>
            <w:bottom w:val="none" w:sz="0" w:space="0" w:color="auto"/>
            <w:right w:val="none" w:sz="0" w:space="0" w:color="auto"/>
          </w:divBdr>
          <w:divsChild>
            <w:div w:id="1288201718">
              <w:marLeft w:val="0"/>
              <w:marRight w:val="0"/>
              <w:marTop w:val="0"/>
              <w:marBottom w:val="0"/>
              <w:divBdr>
                <w:top w:val="none" w:sz="0" w:space="0" w:color="auto"/>
                <w:left w:val="none" w:sz="0" w:space="0" w:color="auto"/>
                <w:bottom w:val="none" w:sz="0" w:space="0" w:color="auto"/>
                <w:right w:val="none" w:sz="0" w:space="0" w:color="auto"/>
              </w:divBdr>
              <w:divsChild>
                <w:div w:id="1049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768966">
      <w:bodyDiv w:val="1"/>
      <w:marLeft w:val="0"/>
      <w:marRight w:val="0"/>
      <w:marTop w:val="0"/>
      <w:marBottom w:val="0"/>
      <w:divBdr>
        <w:top w:val="none" w:sz="0" w:space="0" w:color="auto"/>
        <w:left w:val="none" w:sz="0" w:space="0" w:color="auto"/>
        <w:bottom w:val="none" w:sz="0" w:space="0" w:color="auto"/>
        <w:right w:val="none" w:sz="0" w:space="0" w:color="auto"/>
      </w:divBdr>
    </w:div>
    <w:div w:id="1301690779">
      <w:bodyDiv w:val="1"/>
      <w:marLeft w:val="0"/>
      <w:marRight w:val="0"/>
      <w:marTop w:val="0"/>
      <w:marBottom w:val="0"/>
      <w:divBdr>
        <w:top w:val="none" w:sz="0" w:space="0" w:color="auto"/>
        <w:left w:val="none" w:sz="0" w:space="0" w:color="auto"/>
        <w:bottom w:val="none" w:sz="0" w:space="0" w:color="auto"/>
        <w:right w:val="none" w:sz="0" w:space="0" w:color="auto"/>
      </w:divBdr>
    </w:div>
    <w:div w:id="1327828601">
      <w:bodyDiv w:val="1"/>
      <w:marLeft w:val="0"/>
      <w:marRight w:val="0"/>
      <w:marTop w:val="0"/>
      <w:marBottom w:val="0"/>
      <w:divBdr>
        <w:top w:val="none" w:sz="0" w:space="0" w:color="auto"/>
        <w:left w:val="none" w:sz="0" w:space="0" w:color="auto"/>
        <w:bottom w:val="none" w:sz="0" w:space="0" w:color="auto"/>
        <w:right w:val="none" w:sz="0" w:space="0" w:color="auto"/>
      </w:divBdr>
    </w:div>
    <w:div w:id="1353919753">
      <w:bodyDiv w:val="1"/>
      <w:marLeft w:val="0"/>
      <w:marRight w:val="0"/>
      <w:marTop w:val="0"/>
      <w:marBottom w:val="0"/>
      <w:divBdr>
        <w:top w:val="none" w:sz="0" w:space="0" w:color="auto"/>
        <w:left w:val="none" w:sz="0" w:space="0" w:color="auto"/>
        <w:bottom w:val="none" w:sz="0" w:space="0" w:color="auto"/>
        <w:right w:val="none" w:sz="0" w:space="0" w:color="auto"/>
      </w:divBdr>
      <w:divsChild>
        <w:div w:id="373819238">
          <w:marLeft w:val="0"/>
          <w:marRight w:val="0"/>
          <w:marTop w:val="0"/>
          <w:marBottom w:val="0"/>
          <w:divBdr>
            <w:top w:val="none" w:sz="0" w:space="0" w:color="auto"/>
            <w:left w:val="none" w:sz="0" w:space="0" w:color="auto"/>
            <w:bottom w:val="none" w:sz="0" w:space="0" w:color="auto"/>
            <w:right w:val="none" w:sz="0" w:space="0" w:color="auto"/>
          </w:divBdr>
          <w:divsChild>
            <w:div w:id="1291518456">
              <w:marLeft w:val="0"/>
              <w:marRight w:val="0"/>
              <w:marTop w:val="0"/>
              <w:marBottom w:val="0"/>
              <w:divBdr>
                <w:top w:val="none" w:sz="0" w:space="0" w:color="auto"/>
                <w:left w:val="none" w:sz="0" w:space="0" w:color="auto"/>
                <w:bottom w:val="none" w:sz="0" w:space="0" w:color="auto"/>
                <w:right w:val="none" w:sz="0" w:space="0" w:color="auto"/>
              </w:divBdr>
              <w:divsChild>
                <w:div w:id="169549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752571">
      <w:bodyDiv w:val="1"/>
      <w:marLeft w:val="0"/>
      <w:marRight w:val="0"/>
      <w:marTop w:val="0"/>
      <w:marBottom w:val="0"/>
      <w:divBdr>
        <w:top w:val="none" w:sz="0" w:space="0" w:color="auto"/>
        <w:left w:val="none" w:sz="0" w:space="0" w:color="auto"/>
        <w:bottom w:val="none" w:sz="0" w:space="0" w:color="auto"/>
        <w:right w:val="none" w:sz="0" w:space="0" w:color="auto"/>
      </w:divBdr>
    </w:div>
    <w:div w:id="1454134961">
      <w:bodyDiv w:val="1"/>
      <w:marLeft w:val="0"/>
      <w:marRight w:val="0"/>
      <w:marTop w:val="0"/>
      <w:marBottom w:val="0"/>
      <w:divBdr>
        <w:top w:val="none" w:sz="0" w:space="0" w:color="auto"/>
        <w:left w:val="none" w:sz="0" w:space="0" w:color="auto"/>
        <w:bottom w:val="none" w:sz="0" w:space="0" w:color="auto"/>
        <w:right w:val="none" w:sz="0" w:space="0" w:color="auto"/>
      </w:divBdr>
    </w:div>
    <w:div w:id="1480420844">
      <w:bodyDiv w:val="1"/>
      <w:marLeft w:val="0"/>
      <w:marRight w:val="0"/>
      <w:marTop w:val="0"/>
      <w:marBottom w:val="0"/>
      <w:divBdr>
        <w:top w:val="none" w:sz="0" w:space="0" w:color="auto"/>
        <w:left w:val="none" w:sz="0" w:space="0" w:color="auto"/>
        <w:bottom w:val="none" w:sz="0" w:space="0" w:color="auto"/>
        <w:right w:val="none" w:sz="0" w:space="0" w:color="auto"/>
      </w:divBdr>
    </w:div>
    <w:div w:id="1509250253">
      <w:bodyDiv w:val="1"/>
      <w:marLeft w:val="0"/>
      <w:marRight w:val="0"/>
      <w:marTop w:val="0"/>
      <w:marBottom w:val="0"/>
      <w:divBdr>
        <w:top w:val="none" w:sz="0" w:space="0" w:color="auto"/>
        <w:left w:val="none" w:sz="0" w:space="0" w:color="auto"/>
        <w:bottom w:val="none" w:sz="0" w:space="0" w:color="auto"/>
        <w:right w:val="none" w:sz="0" w:space="0" w:color="auto"/>
      </w:divBdr>
    </w:div>
    <w:div w:id="1531144671">
      <w:bodyDiv w:val="1"/>
      <w:marLeft w:val="0"/>
      <w:marRight w:val="0"/>
      <w:marTop w:val="0"/>
      <w:marBottom w:val="0"/>
      <w:divBdr>
        <w:top w:val="none" w:sz="0" w:space="0" w:color="auto"/>
        <w:left w:val="none" w:sz="0" w:space="0" w:color="auto"/>
        <w:bottom w:val="none" w:sz="0" w:space="0" w:color="auto"/>
        <w:right w:val="none" w:sz="0" w:space="0" w:color="auto"/>
      </w:divBdr>
    </w:div>
    <w:div w:id="1532036006">
      <w:bodyDiv w:val="1"/>
      <w:marLeft w:val="0"/>
      <w:marRight w:val="0"/>
      <w:marTop w:val="0"/>
      <w:marBottom w:val="0"/>
      <w:divBdr>
        <w:top w:val="none" w:sz="0" w:space="0" w:color="auto"/>
        <w:left w:val="none" w:sz="0" w:space="0" w:color="auto"/>
        <w:bottom w:val="none" w:sz="0" w:space="0" w:color="auto"/>
        <w:right w:val="none" w:sz="0" w:space="0" w:color="auto"/>
      </w:divBdr>
    </w:div>
    <w:div w:id="1584030459">
      <w:bodyDiv w:val="1"/>
      <w:marLeft w:val="0"/>
      <w:marRight w:val="0"/>
      <w:marTop w:val="0"/>
      <w:marBottom w:val="0"/>
      <w:divBdr>
        <w:top w:val="none" w:sz="0" w:space="0" w:color="auto"/>
        <w:left w:val="none" w:sz="0" w:space="0" w:color="auto"/>
        <w:bottom w:val="none" w:sz="0" w:space="0" w:color="auto"/>
        <w:right w:val="none" w:sz="0" w:space="0" w:color="auto"/>
      </w:divBdr>
    </w:div>
    <w:div w:id="1668167680">
      <w:bodyDiv w:val="1"/>
      <w:marLeft w:val="0"/>
      <w:marRight w:val="0"/>
      <w:marTop w:val="0"/>
      <w:marBottom w:val="0"/>
      <w:divBdr>
        <w:top w:val="none" w:sz="0" w:space="0" w:color="auto"/>
        <w:left w:val="none" w:sz="0" w:space="0" w:color="auto"/>
        <w:bottom w:val="none" w:sz="0" w:space="0" w:color="auto"/>
        <w:right w:val="none" w:sz="0" w:space="0" w:color="auto"/>
      </w:divBdr>
    </w:div>
    <w:div w:id="1687292995">
      <w:bodyDiv w:val="1"/>
      <w:marLeft w:val="0"/>
      <w:marRight w:val="0"/>
      <w:marTop w:val="0"/>
      <w:marBottom w:val="0"/>
      <w:divBdr>
        <w:top w:val="none" w:sz="0" w:space="0" w:color="auto"/>
        <w:left w:val="none" w:sz="0" w:space="0" w:color="auto"/>
        <w:bottom w:val="none" w:sz="0" w:space="0" w:color="auto"/>
        <w:right w:val="none" w:sz="0" w:space="0" w:color="auto"/>
      </w:divBdr>
    </w:div>
    <w:div w:id="1706325401">
      <w:bodyDiv w:val="1"/>
      <w:marLeft w:val="0"/>
      <w:marRight w:val="0"/>
      <w:marTop w:val="0"/>
      <w:marBottom w:val="0"/>
      <w:divBdr>
        <w:top w:val="none" w:sz="0" w:space="0" w:color="auto"/>
        <w:left w:val="none" w:sz="0" w:space="0" w:color="auto"/>
        <w:bottom w:val="none" w:sz="0" w:space="0" w:color="auto"/>
        <w:right w:val="none" w:sz="0" w:space="0" w:color="auto"/>
      </w:divBdr>
    </w:div>
    <w:div w:id="1865289695">
      <w:bodyDiv w:val="1"/>
      <w:marLeft w:val="0"/>
      <w:marRight w:val="0"/>
      <w:marTop w:val="0"/>
      <w:marBottom w:val="0"/>
      <w:divBdr>
        <w:top w:val="none" w:sz="0" w:space="0" w:color="auto"/>
        <w:left w:val="none" w:sz="0" w:space="0" w:color="auto"/>
        <w:bottom w:val="none" w:sz="0" w:space="0" w:color="auto"/>
        <w:right w:val="none" w:sz="0" w:space="0" w:color="auto"/>
      </w:divBdr>
    </w:div>
    <w:div w:id="1878348301">
      <w:bodyDiv w:val="1"/>
      <w:marLeft w:val="0"/>
      <w:marRight w:val="0"/>
      <w:marTop w:val="0"/>
      <w:marBottom w:val="0"/>
      <w:divBdr>
        <w:top w:val="none" w:sz="0" w:space="0" w:color="auto"/>
        <w:left w:val="none" w:sz="0" w:space="0" w:color="auto"/>
        <w:bottom w:val="none" w:sz="0" w:space="0" w:color="auto"/>
        <w:right w:val="none" w:sz="0" w:space="0" w:color="auto"/>
      </w:divBdr>
    </w:div>
    <w:div w:id="1913738733">
      <w:bodyDiv w:val="1"/>
      <w:marLeft w:val="0"/>
      <w:marRight w:val="0"/>
      <w:marTop w:val="0"/>
      <w:marBottom w:val="0"/>
      <w:divBdr>
        <w:top w:val="none" w:sz="0" w:space="0" w:color="auto"/>
        <w:left w:val="none" w:sz="0" w:space="0" w:color="auto"/>
        <w:bottom w:val="none" w:sz="0" w:space="0" w:color="auto"/>
        <w:right w:val="none" w:sz="0" w:space="0" w:color="auto"/>
      </w:divBdr>
    </w:div>
    <w:div w:id="1997415480">
      <w:bodyDiv w:val="1"/>
      <w:marLeft w:val="0"/>
      <w:marRight w:val="0"/>
      <w:marTop w:val="0"/>
      <w:marBottom w:val="0"/>
      <w:divBdr>
        <w:top w:val="none" w:sz="0" w:space="0" w:color="auto"/>
        <w:left w:val="none" w:sz="0" w:space="0" w:color="auto"/>
        <w:bottom w:val="none" w:sz="0" w:space="0" w:color="auto"/>
        <w:right w:val="none" w:sz="0" w:space="0" w:color="auto"/>
      </w:divBdr>
    </w:div>
    <w:div w:id="2035111029">
      <w:bodyDiv w:val="1"/>
      <w:marLeft w:val="0"/>
      <w:marRight w:val="0"/>
      <w:marTop w:val="0"/>
      <w:marBottom w:val="0"/>
      <w:divBdr>
        <w:top w:val="none" w:sz="0" w:space="0" w:color="auto"/>
        <w:left w:val="none" w:sz="0" w:space="0" w:color="auto"/>
        <w:bottom w:val="none" w:sz="0" w:space="0" w:color="auto"/>
        <w:right w:val="none" w:sz="0" w:space="0" w:color="auto"/>
      </w:divBdr>
    </w:div>
    <w:div w:id="2043313804">
      <w:bodyDiv w:val="1"/>
      <w:marLeft w:val="0"/>
      <w:marRight w:val="0"/>
      <w:marTop w:val="0"/>
      <w:marBottom w:val="0"/>
      <w:divBdr>
        <w:top w:val="none" w:sz="0" w:space="0" w:color="auto"/>
        <w:left w:val="none" w:sz="0" w:space="0" w:color="auto"/>
        <w:bottom w:val="none" w:sz="0" w:space="0" w:color="auto"/>
        <w:right w:val="none" w:sz="0" w:space="0" w:color="auto"/>
      </w:divBdr>
    </w:div>
    <w:div w:id="2044748306">
      <w:bodyDiv w:val="1"/>
      <w:marLeft w:val="0"/>
      <w:marRight w:val="0"/>
      <w:marTop w:val="0"/>
      <w:marBottom w:val="0"/>
      <w:divBdr>
        <w:top w:val="none" w:sz="0" w:space="0" w:color="auto"/>
        <w:left w:val="none" w:sz="0" w:space="0" w:color="auto"/>
        <w:bottom w:val="none" w:sz="0" w:space="0" w:color="auto"/>
        <w:right w:val="none" w:sz="0" w:space="0" w:color="auto"/>
      </w:divBdr>
      <w:divsChild>
        <w:div w:id="1579555268">
          <w:marLeft w:val="0"/>
          <w:marRight w:val="0"/>
          <w:marTop w:val="0"/>
          <w:marBottom w:val="0"/>
          <w:divBdr>
            <w:top w:val="none" w:sz="0" w:space="0" w:color="auto"/>
            <w:left w:val="none" w:sz="0" w:space="0" w:color="auto"/>
            <w:bottom w:val="none" w:sz="0" w:space="0" w:color="auto"/>
            <w:right w:val="none" w:sz="0" w:space="0" w:color="auto"/>
          </w:divBdr>
          <w:divsChild>
            <w:div w:id="1501197409">
              <w:marLeft w:val="0"/>
              <w:marRight w:val="0"/>
              <w:marTop w:val="0"/>
              <w:marBottom w:val="0"/>
              <w:divBdr>
                <w:top w:val="none" w:sz="0" w:space="0" w:color="auto"/>
                <w:left w:val="none" w:sz="0" w:space="0" w:color="auto"/>
                <w:bottom w:val="none" w:sz="0" w:space="0" w:color="auto"/>
                <w:right w:val="none" w:sz="0" w:space="0" w:color="auto"/>
              </w:divBdr>
              <w:divsChild>
                <w:div w:id="1698893157">
                  <w:marLeft w:val="0"/>
                  <w:marRight w:val="0"/>
                  <w:marTop w:val="0"/>
                  <w:marBottom w:val="0"/>
                  <w:divBdr>
                    <w:top w:val="none" w:sz="0" w:space="0" w:color="auto"/>
                    <w:left w:val="none" w:sz="0" w:space="0" w:color="auto"/>
                    <w:bottom w:val="none" w:sz="0" w:space="0" w:color="auto"/>
                    <w:right w:val="none" w:sz="0" w:space="0" w:color="auto"/>
                  </w:divBdr>
                  <w:divsChild>
                    <w:div w:id="1192843623">
                      <w:marLeft w:val="0"/>
                      <w:marRight w:val="0"/>
                      <w:marTop w:val="0"/>
                      <w:marBottom w:val="0"/>
                      <w:divBdr>
                        <w:top w:val="none" w:sz="0" w:space="0" w:color="auto"/>
                        <w:left w:val="none" w:sz="0" w:space="0" w:color="auto"/>
                        <w:bottom w:val="none" w:sz="0" w:space="0" w:color="auto"/>
                        <w:right w:val="none" w:sz="0" w:space="0" w:color="auto"/>
                      </w:divBdr>
                      <w:divsChild>
                        <w:div w:id="155400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sitloscabos.travel" TargetMode="External"/><Relationship Id="rId13" Type="http://schemas.openxmlformats.org/officeDocument/2006/relationships/hyperlink" Target="mailto:tr@liebl-pr.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n@liebl-pr.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k@liebl-pr.d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www.visitloscabos.travel/germany" TargetMode="External"/><Relationship Id="rId14" Type="http://schemas.openxmlformats.org/officeDocument/2006/relationships/hyperlink" Target="mailto:|sh@liebl-pr.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8AA8C-0C1F-4249-8DE1-1862C68FD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730</Words>
  <Characters>4599</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 uschi liebl pr</vt:lpstr>
      <vt:lpstr>Pressemitteilung  uschi liebl pr</vt:lpstr>
    </vt:vector>
  </TitlesOfParts>
  <Company>uschi liebl pr</Company>
  <LinksUpToDate>false</LinksUpToDate>
  <CharactersWithSpaces>5319</CharactersWithSpaces>
  <SharedDoc>false</SharedDoc>
  <HLinks>
    <vt:vector size="18" baseType="variant">
      <vt:variant>
        <vt:i4>6684698</vt:i4>
      </vt:variant>
      <vt:variant>
        <vt:i4>6</vt:i4>
      </vt:variant>
      <vt:variant>
        <vt:i4>0</vt:i4>
      </vt:variant>
      <vt:variant>
        <vt:i4>5</vt:i4>
      </vt:variant>
      <vt:variant>
        <vt:lpwstr>mailto:tk@liebl-pr.de</vt:lpwstr>
      </vt:variant>
      <vt:variant>
        <vt:lpwstr/>
      </vt:variant>
      <vt:variant>
        <vt:i4>7667808</vt:i4>
      </vt:variant>
      <vt:variant>
        <vt:i4>3</vt:i4>
      </vt:variant>
      <vt:variant>
        <vt:i4>0</vt:i4>
      </vt:variant>
      <vt:variant>
        <vt:i4>5</vt:i4>
      </vt:variant>
      <vt:variant>
        <vt:lpwstr>http://www.liebl-pr.de/</vt:lpwstr>
      </vt:variant>
      <vt:variant>
        <vt:lpwstr/>
      </vt:variant>
      <vt:variant>
        <vt:i4>1441819</vt:i4>
      </vt:variant>
      <vt:variant>
        <vt:i4>0</vt:i4>
      </vt:variant>
      <vt:variant>
        <vt:i4>0</vt:i4>
      </vt:variant>
      <vt:variant>
        <vt:i4>5</vt:i4>
      </vt:variant>
      <vt:variant>
        <vt:lpwstr>http://www.posthotel.at/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 uschi liebl pr</dc:title>
  <dc:creator>Caroline Zimmermann</dc:creator>
  <cp:lastModifiedBy>Christin Neuwirt / uschi liebl pr</cp:lastModifiedBy>
  <cp:revision>59</cp:revision>
  <cp:lastPrinted>2024-08-26T14:21:00Z</cp:lastPrinted>
  <dcterms:created xsi:type="dcterms:W3CDTF">2024-07-16T11:20:00Z</dcterms:created>
  <dcterms:modified xsi:type="dcterms:W3CDTF">2024-08-29T13:20:00Z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bf03e08c485f2cebd03c17ec807958d61fed53f62c7b6a30e01a61a3c97ca922</vt:lpwstr>
  </property>
</Properties>
</file>