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230A1" w14:textId="77777777" w:rsidR="00036EAD" w:rsidRPr="00D834FC" w:rsidRDefault="00036EAD" w:rsidP="00036EAD">
      <w:pPr>
        <w:pStyle w:val="Textkrper2"/>
        <w:pBdr>
          <w:bottom w:val="single" w:sz="4" w:space="1" w:color="auto"/>
        </w:pBdr>
        <w:spacing w:line="360" w:lineRule="auto"/>
        <w:jc w:val="left"/>
        <w:outlineLvl w:val="0"/>
        <w:rPr>
          <w:rFonts w:ascii="Century Gothic" w:hAnsi="Century Gothic"/>
          <w:b/>
          <w:color w:val="auto"/>
          <w:sz w:val="22"/>
        </w:rPr>
      </w:pPr>
      <w:r w:rsidRPr="00D834FC">
        <w:rPr>
          <w:rFonts w:ascii="Century Gothic" w:hAnsi="Century Gothic"/>
          <w:b/>
          <w:color w:val="auto"/>
          <w:sz w:val="22"/>
        </w:rPr>
        <w:t xml:space="preserve">Pressemitteilung </w:t>
      </w:r>
      <w:r w:rsidRPr="00D834FC">
        <w:rPr>
          <w:rFonts w:ascii="Century Gothic" w:hAnsi="Century Gothic"/>
          <w:b/>
          <w:color w:val="auto"/>
          <w:sz w:val="22"/>
          <w:szCs w:val="22"/>
        </w:rPr>
        <w:sym w:font="Wingdings 2" w:char="F0A0"/>
      </w:r>
      <w:r w:rsidRPr="00D834FC">
        <w:rPr>
          <w:rFonts w:ascii="Century Gothic" w:hAnsi="Century Gothic"/>
          <w:b/>
          <w:color w:val="auto"/>
          <w:sz w:val="22"/>
        </w:rPr>
        <w:t xml:space="preserve"> uschi liebl pr</w:t>
      </w:r>
    </w:p>
    <w:p w14:paraId="2AA06ADA" w14:textId="69418077" w:rsidR="00036EAD" w:rsidRPr="00D834FC" w:rsidRDefault="00FE7E97" w:rsidP="00036EAD">
      <w:pPr>
        <w:pStyle w:val="Textkrper2"/>
        <w:spacing w:line="480" w:lineRule="auto"/>
        <w:jc w:val="right"/>
        <w:rPr>
          <w:rFonts w:ascii="Century Gothic" w:hAnsi="Century Gothic"/>
          <w:b/>
          <w:color w:val="auto"/>
          <w:sz w:val="22"/>
          <w:szCs w:val="22"/>
        </w:rPr>
      </w:pPr>
      <w:r>
        <w:rPr>
          <w:rFonts w:ascii="Century Gothic" w:hAnsi="Century Gothic"/>
          <w:b/>
          <w:sz w:val="22"/>
          <w:szCs w:val="22"/>
        </w:rPr>
        <w:t>29</w:t>
      </w:r>
      <w:r w:rsidR="0034731E">
        <w:rPr>
          <w:rFonts w:ascii="Century Gothic" w:hAnsi="Century Gothic"/>
          <w:b/>
          <w:sz w:val="22"/>
          <w:szCs w:val="22"/>
        </w:rPr>
        <w:t xml:space="preserve">. </w:t>
      </w:r>
      <w:r w:rsidR="001A32E0">
        <w:rPr>
          <w:rFonts w:ascii="Century Gothic" w:hAnsi="Century Gothic"/>
          <w:b/>
          <w:sz w:val="22"/>
          <w:szCs w:val="22"/>
        </w:rPr>
        <w:t>August</w:t>
      </w:r>
      <w:r w:rsidR="00036EAD" w:rsidRPr="00D834FC">
        <w:rPr>
          <w:rFonts w:ascii="Century Gothic" w:hAnsi="Century Gothic"/>
          <w:b/>
          <w:sz w:val="22"/>
          <w:szCs w:val="22"/>
        </w:rPr>
        <w:t xml:space="preserve"> 202</w:t>
      </w:r>
      <w:r w:rsidR="00DF6FE9">
        <w:rPr>
          <w:rFonts w:ascii="Century Gothic" w:hAnsi="Century Gothic"/>
          <w:b/>
          <w:sz w:val="22"/>
          <w:szCs w:val="22"/>
        </w:rPr>
        <w:t>4</w:t>
      </w:r>
    </w:p>
    <w:p w14:paraId="5B38F67B" w14:textId="28C458A1" w:rsidR="008873C8" w:rsidRDefault="00C757A6" w:rsidP="00B61B98">
      <w:pPr>
        <w:spacing w:after="240"/>
        <w:jc w:val="center"/>
      </w:pPr>
      <w:proofErr w:type="spellStart"/>
      <w:r w:rsidRPr="00C757A6">
        <w:rPr>
          <w:rFonts w:ascii="Century Gothic" w:eastAsia="Times New Roman" w:hAnsi="Century Gothic" w:cs="Times New Roman"/>
          <w:b/>
          <w:bCs/>
          <w:sz w:val="24"/>
          <w:szCs w:val="28"/>
        </w:rPr>
        <w:t>Scenic</w:t>
      </w:r>
      <w:proofErr w:type="spellEnd"/>
      <w:r w:rsidR="00971C0B">
        <w:rPr>
          <w:rFonts w:ascii="Century Gothic" w:eastAsia="Times New Roman" w:hAnsi="Century Gothic" w:cs="Times New Roman"/>
          <w:b/>
          <w:bCs/>
          <w:sz w:val="24"/>
          <w:szCs w:val="28"/>
        </w:rPr>
        <w:t xml:space="preserve"> Gruppe</w:t>
      </w:r>
      <w:r w:rsidR="00497080">
        <w:rPr>
          <w:rFonts w:ascii="Century Gothic" w:eastAsia="Times New Roman" w:hAnsi="Century Gothic" w:cs="Times New Roman"/>
          <w:b/>
          <w:bCs/>
          <w:sz w:val="24"/>
          <w:szCs w:val="28"/>
        </w:rPr>
        <w:t xml:space="preserve"> setzt </w:t>
      </w:r>
      <w:r w:rsidR="00971C0B">
        <w:rPr>
          <w:rFonts w:ascii="Century Gothic" w:eastAsia="Times New Roman" w:hAnsi="Century Gothic" w:cs="Times New Roman"/>
          <w:b/>
          <w:bCs/>
          <w:sz w:val="24"/>
          <w:szCs w:val="28"/>
        </w:rPr>
        <w:t>neue Maßstäbe</w:t>
      </w:r>
      <w:r w:rsidR="00497080">
        <w:rPr>
          <w:rFonts w:ascii="Century Gothic" w:eastAsia="Times New Roman" w:hAnsi="Century Gothic" w:cs="Times New Roman"/>
          <w:b/>
          <w:bCs/>
          <w:sz w:val="24"/>
          <w:szCs w:val="28"/>
        </w:rPr>
        <w:t xml:space="preserve"> für Luxusreisen</w:t>
      </w:r>
    </w:p>
    <w:p w14:paraId="329AAA28" w14:textId="06451B8D" w:rsidR="00497080" w:rsidRDefault="00497080" w:rsidP="00497080">
      <w:pPr>
        <w:pStyle w:val="berschrift2"/>
        <w:spacing w:after="240" w:afterAutospacing="0" w:line="360" w:lineRule="auto"/>
        <w:jc w:val="center"/>
        <w:rPr>
          <w:rFonts w:ascii="Century Gothic" w:eastAsia="Times New Roman" w:hAnsi="Century Gothic"/>
          <w:sz w:val="28"/>
          <w:szCs w:val="28"/>
          <w:lang w:eastAsia="en-US"/>
        </w:rPr>
      </w:pPr>
      <w:r w:rsidRPr="00497080">
        <w:rPr>
          <w:rFonts w:ascii="Century Gothic" w:eastAsia="Times New Roman" w:hAnsi="Century Gothic"/>
          <w:sz w:val="28"/>
          <w:szCs w:val="28"/>
          <w:lang w:eastAsia="en-US"/>
        </w:rPr>
        <w:t>Bau der</w:t>
      </w:r>
      <w:r>
        <w:rPr>
          <w:rFonts w:ascii="Century Gothic" w:eastAsia="Times New Roman" w:hAnsi="Century Gothic"/>
          <w:sz w:val="28"/>
          <w:szCs w:val="28"/>
          <w:lang w:eastAsia="en-US"/>
        </w:rPr>
        <w:t xml:space="preserve"> </w:t>
      </w:r>
      <w:r w:rsidRPr="00497080">
        <w:rPr>
          <w:rFonts w:ascii="Century Gothic" w:eastAsia="Times New Roman" w:hAnsi="Century Gothic"/>
          <w:sz w:val="28"/>
          <w:szCs w:val="28"/>
          <w:lang w:eastAsia="en-US"/>
        </w:rPr>
        <w:t>Superyacht Emerald Kaia gestartet</w:t>
      </w:r>
    </w:p>
    <w:p w14:paraId="5BECDE0E" w14:textId="0E45675D" w:rsidR="00C757A6" w:rsidRPr="00C757A6" w:rsidRDefault="009D7894" w:rsidP="00B61B98">
      <w:pPr>
        <w:pStyle w:val="berschrift2"/>
        <w:spacing w:after="240" w:afterAutospacing="0" w:line="360" w:lineRule="auto"/>
        <w:jc w:val="both"/>
        <w:rPr>
          <w:rFonts w:ascii="Century Gothic" w:hAnsi="Century Gothic"/>
          <w:sz w:val="20"/>
          <w:szCs w:val="20"/>
        </w:rPr>
      </w:pPr>
      <w:r w:rsidRPr="009D7894">
        <w:rPr>
          <w:rFonts w:ascii="Century Gothic" w:hAnsi="Century Gothic"/>
          <w:sz w:val="20"/>
          <w:szCs w:val="20"/>
        </w:rPr>
        <w:t>Von den mediterranen und adriatischen Meeren bis hin zu den Ägäischen Inseln und den Seychellen</w:t>
      </w:r>
      <w:r w:rsidR="00D942F9">
        <w:rPr>
          <w:rFonts w:ascii="Century Gothic" w:hAnsi="Century Gothic"/>
          <w:sz w:val="20"/>
          <w:szCs w:val="20"/>
        </w:rPr>
        <w:t>: D</w:t>
      </w:r>
      <w:r w:rsidRPr="009D7894">
        <w:rPr>
          <w:rFonts w:ascii="Century Gothic" w:hAnsi="Century Gothic"/>
          <w:sz w:val="20"/>
          <w:szCs w:val="20"/>
        </w:rPr>
        <w:t xml:space="preserve">ie neueste </w:t>
      </w:r>
      <w:r w:rsidR="00D942F9">
        <w:rPr>
          <w:rFonts w:ascii="Century Gothic" w:hAnsi="Century Gothic"/>
          <w:sz w:val="20"/>
          <w:szCs w:val="20"/>
        </w:rPr>
        <w:t>Yacht</w:t>
      </w:r>
      <w:r w:rsidRPr="009D7894">
        <w:rPr>
          <w:rFonts w:ascii="Century Gothic" w:hAnsi="Century Gothic"/>
          <w:sz w:val="20"/>
          <w:szCs w:val="20"/>
        </w:rPr>
        <w:t xml:space="preserve"> der </w:t>
      </w:r>
      <w:proofErr w:type="spellStart"/>
      <w:r w:rsidRPr="009D7894">
        <w:rPr>
          <w:rFonts w:ascii="Century Gothic" w:hAnsi="Century Gothic"/>
          <w:sz w:val="20"/>
          <w:szCs w:val="20"/>
        </w:rPr>
        <w:t>Scenic</w:t>
      </w:r>
      <w:proofErr w:type="spellEnd"/>
      <w:r w:rsidRPr="009D7894">
        <w:rPr>
          <w:rFonts w:ascii="Century Gothic" w:hAnsi="Century Gothic"/>
          <w:sz w:val="20"/>
          <w:szCs w:val="20"/>
        </w:rPr>
        <w:t xml:space="preserve"> </w:t>
      </w:r>
      <w:r w:rsidR="00D942F9">
        <w:rPr>
          <w:rFonts w:ascii="Century Gothic" w:hAnsi="Century Gothic"/>
          <w:sz w:val="20"/>
          <w:szCs w:val="20"/>
        </w:rPr>
        <w:t>Gruppe</w:t>
      </w:r>
      <w:r w:rsidRPr="009D7894">
        <w:rPr>
          <w:rFonts w:ascii="Century Gothic" w:hAnsi="Century Gothic"/>
          <w:sz w:val="20"/>
          <w:szCs w:val="20"/>
        </w:rPr>
        <w:t xml:space="preserve"> Emerald Kaia wird ab April 2026 </w:t>
      </w:r>
      <w:r w:rsidR="003219E5">
        <w:rPr>
          <w:rFonts w:ascii="Century Gothic" w:hAnsi="Century Gothic"/>
          <w:sz w:val="20"/>
          <w:szCs w:val="20"/>
        </w:rPr>
        <w:t xml:space="preserve">einzigartige Küsten </w:t>
      </w:r>
      <w:r w:rsidRPr="009D7894">
        <w:rPr>
          <w:rFonts w:ascii="Century Gothic" w:hAnsi="Century Gothic"/>
          <w:sz w:val="20"/>
          <w:szCs w:val="20"/>
        </w:rPr>
        <w:t>ansteuern</w:t>
      </w:r>
      <w:r w:rsidR="00D942F9" w:rsidRPr="00D942F9">
        <w:rPr>
          <w:rFonts w:ascii="Century Gothic" w:hAnsi="Century Gothic"/>
          <w:sz w:val="20"/>
          <w:szCs w:val="20"/>
        </w:rPr>
        <w:t xml:space="preserve"> </w:t>
      </w:r>
      <w:r w:rsidR="00D942F9">
        <w:rPr>
          <w:rFonts w:ascii="Century Gothic" w:hAnsi="Century Gothic"/>
          <w:sz w:val="20"/>
          <w:szCs w:val="20"/>
        </w:rPr>
        <w:t>und damit die Flotte von Emerald Cruises stimmig erweitern</w:t>
      </w:r>
      <w:r w:rsidRPr="009D7894">
        <w:rPr>
          <w:rFonts w:ascii="Century Gothic" w:hAnsi="Century Gothic"/>
          <w:sz w:val="20"/>
          <w:szCs w:val="20"/>
        </w:rPr>
        <w:t xml:space="preserve">. </w:t>
      </w:r>
      <w:r w:rsidR="00D942F9">
        <w:rPr>
          <w:rFonts w:ascii="Century Gothic" w:hAnsi="Century Gothic"/>
          <w:sz w:val="20"/>
          <w:szCs w:val="20"/>
        </w:rPr>
        <w:t>Der Bau der Yacht startete i</w:t>
      </w:r>
      <w:r w:rsidR="00D942F9" w:rsidRPr="00D942F9">
        <w:rPr>
          <w:rFonts w:ascii="Century Gothic" w:hAnsi="Century Gothic"/>
          <w:sz w:val="20"/>
          <w:szCs w:val="20"/>
        </w:rPr>
        <w:t xml:space="preserve">m zeremoniellen Rahmen </w:t>
      </w:r>
      <w:r w:rsidR="00D942F9">
        <w:rPr>
          <w:rFonts w:ascii="Century Gothic" w:hAnsi="Century Gothic"/>
          <w:sz w:val="20"/>
          <w:szCs w:val="20"/>
        </w:rPr>
        <w:t>a</w:t>
      </w:r>
      <w:r w:rsidR="00D942F9" w:rsidRPr="00D942F9">
        <w:rPr>
          <w:rFonts w:ascii="Century Gothic" w:hAnsi="Century Gothic"/>
          <w:sz w:val="20"/>
          <w:szCs w:val="20"/>
        </w:rPr>
        <w:t xml:space="preserve">m 22. August in Vietnam. </w:t>
      </w:r>
      <w:r w:rsidRPr="009D7894">
        <w:rPr>
          <w:rFonts w:ascii="Century Gothic" w:hAnsi="Century Gothic"/>
          <w:sz w:val="20"/>
          <w:szCs w:val="20"/>
        </w:rPr>
        <w:t xml:space="preserve">Gäste erwartet auf der Emerald Kaia zukünftig eine Verbindung aus Luxus und Abenteuer </w:t>
      </w:r>
      <w:r w:rsidR="00D942F9">
        <w:rPr>
          <w:rFonts w:ascii="Century Gothic" w:hAnsi="Century Gothic"/>
          <w:sz w:val="20"/>
          <w:szCs w:val="20"/>
        </w:rPr>
        <w:t>im</w:t>
      </w:r>
      <w:r w:rsidRPr="009D7894">
        <w:rPr>
          <w:rFonts w:ascii="Century Gothic" w:hAnsi="Century Gothic"/>
          <w:sz w:val="20"/>
          <w:szCs w:val="20"/>
        </w:rPr>
        <w:t xml:space="preserve"> Mittelmeer, </w:t>
      </w:r>
      <w:r w:rsidR="00D942F9">
        <w:rPr>
          <w:rFonts w:ascii="Century Gothic" w:hAnsi="Century Gothic"/>
          <w:sz w:val="20"/>
          <w:szCs w:val="20"/>
        </w:rPr>
        <w:t xml:space="preserve">der </w:t>
      </w:r>
      <w:r w:rsidRPr="009D7894">
        <w:rPr>
          <w:rFonts w:ascii="Century Gothic" w:hAnsi="Century Gothic"/>
          <w:sz w:val="20"/>
          <w:szCs w:val="20"/>
        </w:rPr>
        <w:t xml:space="preserve">Karibik und </w:t>
      </w:r>
      <w:r w:rsidR="00D942F9">
        <w:rPr>
          <w:rFonts w:ascii="Century Gothic" w:hAnsi="Century Gothic"/>
          <w:sz w:val="20"/>
          <w:szCs w:val="20"/>
        </w:rPr>
        <w:t xml:space="preserve">den </w:t>
      </w:r>
      <w:r w:rsidRPr="009D7894">
        <w:rPr>
          <w:rFonts w:ascii="Century Gothic" w:hAnsi="Century Gothic"/>
          <w:sz w:val="20"/>
          <w:szCs w:val="20"/>
        </w:rPr>
        <w:t>Seychellen.</w:t>
      </w:r>
    </w:p>
    <w:p w14:paraId="1AAF078C" w14:textId="15E808EE" w:rsidR="00FF4036" w:rsidRPr="00FF4036" w:rsidRDefault="009D7894" w:rsidP="00B61B98">
      <w:pPr>
        <w:pStyle w:val="berschrift2"/>
        <w:spacing w:before="0" w:beforeAutospacing="0" w:after="0" w:afterAutospacing="0" w:line="360" w:lineRule="auto"/>
        <w:jc w:val="both"/>
        <w:rPr>
          <w:rFonts w:ascii="Century Gothic" w:hAnsi="Century Gothic"/>
          <w:sz w:val="20"/>
          <w:szCs w:val="20"/>
        </w:rPr>
      </w:pPr>
      <w:r>
        <w:rPr>
          <w:rFonts w:ascii="Century Gothic" w:hAnsi="Century Gothic"/>
          <w:sz w:val="20"/>
          <w:szCs w:val="20"/>
        </w:rPr>
        <w:t xml:space="preserve">Eine neue Generation </w:t>
      </w:r>
      <w:r w:rsidR="00D942F9">
        <w:rPr>
          <w:rFonts w:ascii="Century Gothic" w:hAnsi="Century Gothic"/>
          <w:sz w:val="20"/>
          <w:szCs w:val="20"/>
        </w:rPr>
        <w:t>der</w:t>
      </w:r>
      <w:r>
        <w:rPr>
          <w:rFonts w:ascii="Century Gothic" w:hAnsi="Century Gothic"/>
          <w:sz w:val="20"/>
          <w:szCs w:val="20"/>
        </w:rPr>
        <w:t xml:space="preserve"> Luxusyachten</w:t>
      </w:r>
      <w:r w:rsidR="00FF4036" w:rsidRPr="00FF4036">
        <w:rPr>
          <w:rFonts w:ascii="Century Gothic" w:hAnsi="Century Gothic"/>
          <w:sz w:val="20"/>
          <w:szCs w:val="20"/>
        </w:rPr>
        <w:t xml:space="preserve"> </w:t>
      </w:r>
    </w:p>
    <w:p w14:paraId="4E6DBACF" w14:textId="2F4FDEA4" w:rsidR="009D7894" w:rsidRDefault="00D942F9" w:rsidP="00B61B98">
      <w:pPr>
        <w:pStyle w:val="berschrift2"/>
        <w:spacing w:before="0" w:beforeAutospacing="0" w:line="360" w:lineRule="auto"/>
        <w:jc w:val="both"/>
        <w:rPr>
          <w:rFonts w:ascii="Century Gothic" w:hAnsi="Century Gothic"/>
          <w:b w:val="0"/>
          <w:bCs w:val="0"/>
          <w:sz w:val="20"/>
          <w:szCs w:val="20"/>
        </w:rPr>
      </w:pPr>
      <w:r>
        <w:rPr>
          <w:rFonts w:ascii="Century Gothic" w:hAnsi="Century Gothic"/>
          <w:b w:val="0"/>
          <w:bCs w:val="0"/>
          <w:sz w:val="20"/>
          <w:szCs w:val="20"/>
        </w:rPr>
        <w:t xml:space="preserve">Die </w:t>
      </w:r>
      <w:proofErr w:type="spellStart"/>
      <w:r w:rsidR="009D7894" w:rsidRPr="009D7894">
        <w:rPr>
          <w:rFonts w:ascii="Century Gothic" w:hAnsi="Century Gothic"/>
          <w:b w:val="0"/>
          <w:bCs w:val="0"/>
          <w:sz w:val="20"/>
          <w:szCs w:val="20"/>
        </w:rPr>
        <w:t>Scenic</w:t>
      </w:r>
      <w:proofErr w:type="spellEnd"/>
      <w:r w:rsidR="009D7894" w:rsidRPr="009D7894">
        <w:rPr>
          <w:rFonts w:ascii="Century Gothic" w:hAnsi="Century Gothic"/>
          <w:b w:val="0"/>
          <w:bCs w:val="0"/>
          <w:sz w:val="20"/>
          <w:szCs w:val="20"/>
        </w:rPr>
        <w:t xml:space="preserve"> Gruppe, führend im Bereich luxuriöser Fluss- und </w:t>
      </w:r>
      <w:r>
        <w:rPr>
          <w:rFonts w:ascii="Century Gothic" w:hAnsi="Century Gothic"/>
          <w:b w:val="0"/>
          <w:bCs w:val="0"/>
          <w:sz w:val="20"/>
          <w:szCs w:val="20"/>
        </w:rPr>
        <w:t>Hochsee</w:t>
      </w:r>
      <w:r w:rsidR="009D7894" w:rsidRPr="009D7894">
        <w:rPr>
          <w:rFonts w:ascii="Century Gothic" w:hAnsi="Century Gothic"/>
          <w:b w:val="0"/>
          <w:bCs w:val="0"/>
          <w:sz w:val="20"/>
          <w:szCs w:val="20"/>
        </w:rPr>
        <w:t xml:space="preserve">-Yachtkreuzfahrten, hat </w:t>
      </w:r>
      <w:r w:rsidR="00D740EC">
        <w:rPr>
          <w:rFonts w:ascii="Century Gothic" w:hAnsi="Century Gothic"/>
          <w:b w:val="0"/>
          <w:bCs w:val="0"/>
          <w:sz w:val="20"/>
          <w:szCs w:val="20"/>
        </w:rPr>
        <w:t>offiziell mit den</w:t>
      </w:r>
      <w:r w:rsidR="009D7894" w:rsidRPr="009D7894">
        <w:rPr>
          <w:rFonts w:ascii="Century Gothic" w:hAnsi="Century Gothic"/>
          <w:b w:val="0"/>
          <w:bCs w:val="0"/>
          <w:sz w:val="20"/>
          <w:szCs w:val="20"/>
        </w:rPr>
        <w:t xml:space="preserve"> Bauarbeiten der Emerald Kaia bego</w:t>
      </w:r>
      <w:r w:rsidR="00D740EC">
        <w:rPr>
          <w:rFonts w:ascii="Century Gothic" w:hAnsi="Century Gothic"/>
          <w:b w:val="0"/>
          <w:bCs w:val="0"/>
          <w:sz w:val="20"/>
          <w:szCs w:val="20"/>
        </w:rPr>
        <w:t>nnen</w:t>
      </w:r>
      <w:r w:rsidR="009D7894" w:rsidRPr="009D7894">
        <w:rPr>
          <w:rFonts w:ascii="Century Gothic" w:hAnsi="Century Gothic"/>
          <w:b w:val="0"/>
          <w:bCs w:val="0"/>
          <w:sz w:val="20"/>
          <w:szCs w:val="20"/>
        </w:rPr>
        <w:t xml:space="preserve">. Das Schiff </w:t>
      </w:r>
      <w:r w:rsidR="00D740EC">
        <w:rPr>
          <w:rFonts w:ascii="Century Gothic" w:hAnsi="Century Gothic"/>
          <w:b w:val="0"/>
          <w:bCs w:val="0"/>
          <w:sz w:val="20"/>
          <w:szCs w:val="20"/>
        </w:rPr>
        <w:t>ist</w:t>
      </w:r>
      <w:r w:rsidR="009D7894" w:rsidRPr="009D7894">
        <w:rPr>
          <w:rFonts w:ascii="Century Gothic" w:hAnsi="Century Gothic"/>
          <w:b w:val="0"/>
          <w:bCs w:val="0"/>
          <w:sz w:val="20"/>
          <w:szCs w:val="20"/>
        </w:rPr>
        <w:t xml:space="preserve"> die neueste Ergänzung der luxuriösen Yachtflotte von Emerald Cruises und markiert den Beginn </w:t>
      </w:r>
      <w:r>
        <w:rPr>
          <w:rFonts w:ascii="Century Gothic" w:hAnsi="Century Gothic"/>
          <w:b w:val="0"/>
          <w:bCs w:val="0"/>
          <w:sz w:val="20"/>
          <w:szCs w:val="20"/>
        </w:rPr>
        <w:t>einer</w:t>
      </w:r>
      <w:r w:rsidR="009D7894" w:rsidRPr="009D7894">
        <w:rPr>
          <w:rFonts w:ascii="Century Gothic" w:hAnsi="Century Gothic"/>
          <w:b w:val="0"/>
          <w:bCs w:val="0"/>
          <w:sz w:val="20"/>
          <w:szCs w:val="20"/>
        </w:rPr>
        <w:t xml:space="preserve"> nächsten Generation. </w:t>
      </w:r>
      <w:r w:rsidR="00D740EC">
        <w:rPr>
          <w:rFonts w:ascii="Century Gothic" w:hAnsi="Century Gothic"/>
          <w:b w:val="0"/>
          <w:bCs w:val="0"/>
          <w:sz w:val="20"/>
          <w:szCs w:val="20"/>
        </w:rPr>
        <w:t xml:space="preserve">Im </w:t>
      </w:r>
      <w:r w:rsidR="003219E5">
        <w:rPr>
          <w:rFonts w:ascii="Century Gothic" w:hAnsi="Century Gothic"/>
          <w:b w:val="0"/>
          <w:bCs w:val="0"/>
          <w:sz w:val="20"/>
          <w:szCs w:val="20"/>
        </w:rPr>
        <w:t xml:space="preserve">zeremoniellen </w:t>
      </w:r>
      <w:r w:rsidR="00D740EC">
        <w:rPr>
          <w:rFonts w:ascii="Century Gothic" w:hAnsi="Century Gothic"/>
          <w:b w:val="0"/>
          <w:bCs w:val="0"/>
          <w:sz w:val="20"/>
          <w:szCs w:val="20"/>
        </w:rPr>
        <w:t>Rahmen wurden a</w:t>
      </w:r>
      <w:r w:rsidR="009D7894" w:rsidRPr="009D7894">
        <w:rPr>
          <w:rFonts w:ascii="Century Gothic" w:hAnsi="Century Gothic"/>
          <w:b w:val="0"/>
          <w:bCs w:val="0"/>
          <w:sz w:val="20"/>
          <w:szCs w:val="20"/>
        </w:rPr>
        <w:t xml:space="preserve">m Donnerstag, den 22. August in der Halong </w:t>
      </w:r>
      <w:proofErr w:type="spellStart"/>
      <w:r w:rsidR="009D7894" w:rsidRPr="009D7894">
        <w:rPr>
          <w:rFonts w:ascii="Century Gothic" w:hAnsi="Century Gothic"/>
          <w:b w:val="0"/>
          <w:bCs w:val="0"/>
          <w:sz w:val="20"/>
          <w:szCs w:val="20"/>
        </w:rPr>
        <w:t>Shipbuilding</w:t>
      </w:r>
      <w:proofErr w:type="spellEnd"/>
      <w:r w:rsidR="009D7894" w:rsidRPr="009D7894">
        <w:rPr>
          <w:rFonts w:ascii="Century Gothic" w:hAnsi="Century Gothic"/>
          <w:b w:val="0"/>
          <w:bCs w:val="0"/>
          <w:sz w:val="20"/>
          <w:szCs w:val="20"/>
        </w:rPr>
        <w:t xml:space="preserve"> Company in Vietnam die ersten Stahlplatten für den Rumpf der Emerald Kaia fertiggestellt. </w:t>
      </w:r>
      <w:r w:rsidR="00D740EC">
        <w:rPr>
          <w:rFonts w:ascii="Century Gothic" w:hAnsi="Century Gothic"/>
          <w:b w:val="0"/>
          <w:bCs w:val="0"/>
          <w:sz w:val="20"/>
          <w:szCs w:val="20"/>
        </w:rPr>
        <w:t xml:space="preserve">Begleitet von </w:t>
      </w:r>
      <w:r w:rsidR="009D7894" w:rsidRPr="009D7894">
        <w:rPr>
          <w:rFonts w:ascii="Century Gothic" w:hAnsi="Century Gothic"/>
          <w:b w:val="0"/>
          <w:bCs w:val="0"/>
          <w:sz w:val="20"/>
          <w:szCs w:val="20"/>
        </w:rPr>
        <w:t xml:space="preserve">Nguyen Tuan </w:t>
      </w:r>
      <w:proofErr w:type="spellStart"/>
      <w:r w:rsidR="009D7894" w:rsidRPr="009D7894">
        <w:rPr>
          <w:rFonts w:ascii="Century Gothic" w:hAnsi="Century Gothic"/>
          <w:b w:val="0"/>
          <w:bCs w:val="0"/>
          <w:sz w:val="20"/>
          <w:szCs w:val="20"/>
        </w:rPr>
        <w:t>Anh</w:t>
      </w:r>
      <w:proofErr w:type="spellEnd"/>
      <w:r w:rsidR="009D7894" w:rsidRPr="009D7894">
        <w:rPr>
          <w:rFonts w:ascii="Century Gothic" w:hAnsi="Century Gothic"/>
          <w:b w:val="0"/>
          <w:bCs w:val="0"/>
          <w:sz w:val="20"/>
          <w:szCs w:val="20"/>
        </w:rPr>
        <w:t xml:space="preserve">, Generaldirektor der Werft, und Ivo </w:t>
      </w:r>
      <w:proofErr w:type="spellStart"/>
      <w:r w:rsidR="009D7894" w:rsidRPr="009D7894">
        <w:rPr>
          <w:rFonts w:ascii="Century Gothic" w:hAnsi="Century Gothic"/>
          <w:b w:val="0"/>
          <w:bCs w:val="0"/>
          <w:sz w:val="20"/>
          <w:szCs w:val="20"/>
        </w:rPr>
        <w:t>Skelin</w:t>
      </w:r>
      <w:proofErr w:type="spellEnd"/>
      <w:r w:rsidR="009D7894" w:rsidRPr="009D7894">
        <w:rPr>
          <w:rFonts w:ascii="Century Gothic" w:hAnsi="Century Gothic"/>
          <w:b w:val="0"/>
          <w:bCs w:val="0"/>
          <w:sz w:val="20"/>
          <w:szCs w:val="20"/>
        </w:rPr>
        <w:t xml:space="preserve">, General Manager </w:t>
      </w:r>
      <w:proofErr w:type="spellStart"/>
      <w:r w:rsidR="009D7894" w:rsidRPr="009D7894">
        <w:rPr>
          <w:rFonts w:ascii="Century Gothic" w:hAnsi="Century Gothic"/>
          <w:b w:val="0"/>
          <w:bCs w:val="0"/>
          <w:sz w:val="20"/>
          <w:szCs w:val="20"/>
        </w:rPr>
        <w:t>Nautical</w:t>
      </w:r>
      <w:proofErr w:type="spellEnd"/>
      <w:r w:rsidR="009D7894" w:rsidRPr="009D7894">
        <w:rPr>
          <w:rFonts w:ascii="Century Gothic" w:hAnsi="Century Gothic"/>
          <w:b w:val="0"/>
          <w:bCs w:val="0"/>
          <w:sz w:val="20"/>
          <w:szCs w:val="20"/>
        </w:rPr>
        <w:t xml:space="preserve"> and Technical - Asia Scenic Group</w:t>
      </w:r>
      <w:r w:rsidR="00D740EC">
        <w:rPr>
          <w:rFonts w:ascii="Century Gothic" w:hAnsi="Century Gothic"/>
          <w:b w:val="0"/>
          <w:bCs w:val="0"/>
          <w:sz w:val="20"/>
          <w:szCs w:val="20"/>
        </w:rPr>
        <w:t xml:space="preserve"> erreicht die Scenic Gruppe so einen bedeutenden Meilenstein im </w:t>
      </w:r>
      <w:r w:rsidR="00D740EC" w:rsidRPr="009D7894">
        <w:rPr>
          <w:rFonts w:ascii="Century Gothic" w:hAnsi="Century Gothic"/>
          <w:b w:val="0"/>
          <w:bCs w:val="0"/>
          <w:sz w:val="20"/>
          <w:szCs w:val="20"/>
        </w:rPr>
        <w:t>Bereich luxuriöser Yachtkreuzfahrten</w:t>
      </w:r>
      <w:r w:rsidR="00D740EC">
        <w:rPr>
          <w:rFonts w:ascii="Century Gothic" w:hAnsi="Century Gothic"/>
          <w:b w:val="0"/>
          <w:bCs w:val="0"/>
          <w:sz w:val="20"/>
          <w:szCs w:val="20"/>
        </w:rPr>
        <w:t>.</w:t>
      </w:r>
      <w:r w:rsidR="000B3B43">
        <w:rPr>
          <w:rFonts w:ascii="Century Gothic" w:hAnsi="Century Gothic"/>
          <w:b w:val="0"/>
          <w:bCs w:val="0"/>
          <w:sz w:val="20"/>
          <w:szCs w:val="20"/>
        </w:rPr>
        <w:t xml:space="preserve"> </w:t>
      </w:r>
      <w:r w:rsidR="00D740EC">
        <w:rPr>
          <w:rFonts w:ascii="Century Gothic" w:hAnsi="Century Gothic"/>
          <w:b w:val="0"/>
          <w:bCs w:val="0"/>
          <w:sz w:val="20"/>
          <w:szCs w:val="20"/>
        </w:rPr>
        <w:t>Bei der geplanten</w:t>
      </w:r>
      <w:r w:rsidR="009D7894" w:rsidRPr="009D7894">
        <w:rPr>
          <w:rFonts w:ascii="Century Gothic" w:hAnsi="Century Gothic"/>
          <w:b w:val="0"/>
          <w:bCs w:val="0"/>
          <w:sz w:val="20"/>
          <w:szCs w:val="20"/>
        </w:rPr>
        <w:t xml:space="preserve"> </w:t>
      </w:r>
      <w:r w:rsidR="000B3B43">
        <w:rPr>
          <w:rFonts w:ascii="Century Gothic" w:hAnsi="Century Gothic"/>
          <w:b w:val="0"/>
          <w:bCs w:val="0"/>
          <w:sz w:val="20"/>
          <w:szCs w:val="20"/>
        </w:rPr>
        <w:t>Z</w:t>
      </w:r>
      <w:r w:rsidR="009D7894" w:rsidRPr="009D7894">
        <w:rPr>
          <w:rFonts w:ascii="Century Gothic" w:hAnsi="Century Gothic"/>
          <w:b w:val="0"/>
          <w:bCs w:val="0"/>
          <w:sz w:val="20"/>
          <w:szCs w:val="20"/>
        </w:rPr>
        <w:t>eremonie</w:t>
      </w:r>
      <w:r w:rsidR="000B3B43">
        <w:rPr>
          <w:rFonts w:ascii="Century Gothic" w:hAnsi="Century Gothic"/>
          <w:b w:val="0"/>
          <w:bCs w:val="0"/>
          <w:sz w:val="20"/>
          <w:szCs w:val="20"/>
        </w:rPr>
        <w:t xml:space="preserve"> rund um die </w:t>
      </w:r>
      <w:r w:rsidR="000B3B43" w:rsidRPr="009D7894">
        <w:rPr>
          <w:rFonts w:ascii="Century Gothic" w:hAnsi="Century Gothic"/>
          <w:b w:val="0"/>
          <w:bCs w:val="0"/>
          <w:sz w:val="20"/>
          <w:szCs w:val="20"/>
        </w:rPr>
        <w:t>Kiellegung</w:t>
      </w:r>
      <w:r w:rsidR="009D7894" w:rsidRPr="009D7894">
        <w:rPr>
          <w:rFonts w:ascii="Century Gothic" w:hAnsi="Century Gothic"/>
          <w:b w:val="0"/>
          <w:bCs w:val="0"/>
          <w:sz w:val="20"/>
          <w:szCs w:val="20"/>
        </w:rPr>
        <w:t xml:space="preserve"> in drei Monaten </w:t>
      </w:r>
      <w:r w:rsidR="00D740EC">
        <w:rPr>
          <w:rFonts w:ascii="Century Gothic" w:hAnsi="Century Gothic"/>
          <w:b w:val="0"/>
          <w:bCs w:val="0"/>
          <w:sz w:val="20"/>
          <w:szCs w:val="20"/>
        </w:rPr>
        <w:t>wird d</w:t>
      </w:r>
      <w:r w:rsidR="003219E5">
        <w:rPr>
          <w:rFonts w:ascii="Century Gothic" w:hAnsi="Century Gothic"/>
          <w:b w:val="0"/>
          <w:bCs w:val="0"/>
          <w:sz w:val="20"/>
          <w:szCs w:val="20"/>
        </w:rPr>
        <w:t>ies</w:t>
      </w:r>
      <w:r w:rsidR="00D740EC">
        <w:rPr>
          <w:rFonts w:ascii="Century Gothic" w:hAnsi="Century Gothic"/>
          <w:b w:val="0"/>
          <w:bCs w:val="0"/>
          <w:sz w:val="20"/>
          <w:szCs w:val="20"/>
        </w:rPr>
        <w:t xml:space="preserve">er </w:t>
      </w:r>
      <w:r w:rsidR="00D740EC" w:rsidRPr="009D7894">
        <w:rPr>
          <w:rFonts w:ascii="Century Gothic" w:hAnsi="Century Gothic"/>
          <w:b w:val="0"/>
          <w:bCs w:val="0"/>
          <w:sz w:val="20"/>
          <w:szCs w:val="20"/>
        </w:rPr>
        <w:t>Pioniergeist von Emerald Cruises</w:t>
      </w:r>
      <w:r w:rsidR="00D740EC">
        <w:rPr>
          <w:rFonts w:ascii="Century Gothic" w:hAnsi="Century Gothic"/>
          <w:b w:val="0"/>
          <w:bCs w:val="0"/>
          <w:sz w:val="20"/>
          <w:szCs w:val="20"/>
        </w:rPr>
        <w:t xml:space="preserve"> gefeiert</w:t>
      </w:r>
      <w:r w:rsidR="003219E5">
        <w:rPr>
          <w:rFonts w:ascii="Century Gothic" w:hAnsi="Century Gothic"/>
          <w:b w:val="0"/>
          <w:bCs w:val="0"/>
          <w:sz w:val="20"/>
          <w:szCs w:val="20"/>
        </w:rPr>
        <w:t xml:space="preserve"> werden</w:t>
      </w:r>
      <w:r w:rsidR="009D7894" w:rsidRPr="009D7894">
        <w:rPr>
          <w:rFonts w:ascii="Century Gothic" w:hAnsi="Century Gothic"/>
          <w:b w:val="0"/>
          <w:bCs w:val="0"/>
          <w:sz w:val="20"/>
          <w:szCs w:val="20"/>
        </w:rPr>
        <w:t>.</w:t>
      </w:r>
    </w:p>
    <w:p w14:paraId="377B3373" w14:textId="4A29C785" w:rsidR="000F2720" w:rsidRDefault="000F2720" w:rsidP="000F2720">
      <w:pPr>
        <w:pStyle w:val="berschrift2"/>
        <w:spacing w:after="240" w:line="360" w:lineRule="auto"/>
        <w:jc w:val="both"/>
        <w:rPr>
          <w:rFonts w:ascii="Century Gothic" w:hAnsi="Century Gothic"/>
          <w:b w:val="0"/>
          <w:bCs w:val="0"/>
          <w:sz w:val="20"/>
          <w:szCs w:val="20"/>
        </w:rPr>
      </w:pPr>
      <w:r>
        <w:rPr>
          <w:rFonts w:ascii="Century Gothic" w:hAnsi="Century Gothic"/>
          <w:sz w:val="20"/>
          <w:szCs w:val="20"/>
        </w:rPr>
        <w:t>Glen Moroney</w:t>
      </w:r>
      <w:r w:rsidRPr="00C757A6">
        <w:rPr>
          <w:rFonts w:ascii="Century Gothic" w:hAnsi="Century Gothic"/>
          <w:b w:val="0"/>
          <w:bCs w:val="0"/>
          <w:sz w:val="20"/>
          <w:szCs w:val="20"/>
        </w:rPr>
        <w:t xml:space="preserve">, </w:t>
      </w:r>
      <w:r w:rsidRPr="009D7894">
        <w:rPr>
          <w:rFonts w:ascii="Century Gothic" w:hAnsi="Century Gothic"/>
          <w:b w:val="0"/>
          <w:bCs w:val="0"/>
          <w:sz w:val="20"/>
          <w:szCs w:val="20"/>
        </w:rPr>
        <w:t>Gründer der Scenic Gruppe</w:t>
      </w:r>
      <w:r w:rsidRPr="00C757A6">
        <w:rPr>
          <w:rFonts w:ascii="Century Gothic" w:hAnsi="Century Gothic"/>
          <w:b w:val="0"/>
          <w:bCs w:val="0"/>
          <w:sz w:val="20"/>
          <w:szCs w:val="20"/>
        </w:rPr>
        <w:t>, be</w:t>
      </w:r>
      <w:r>
        <w:rPr>
          <w:rFonts w:ascii="Century Gothic" w:hAnsi="Century Gothic"/>
          <w:b w:val="0"/>
          <w:bCs w:val="0"/>
          <w:sz w:val="20"/>
          <w:szCs w:val="20"/>
        </w:rPr>
        <w:t>kräftig</w:t>
      </w:r>
      <w:r w:rsidRPr="00C757A6">
        <w:rPr>
          <w:rFonts w:ascii="Century Gothic" w:hAnsi="Century Gothic"/>
          <w:b w:val="0"/>
          <w:bCs w:val="0"/>
          <w:sz w:val="20"/>
          <w:szCs w:val="20"/>
        </w:rPr>
        <w:t xml:space="preserve">t: </w:t>
      </w:r>
      <w:r w:rsidRPr="000722AA">
        <w:rPr>
          <w:rFonts w:ascii="Century Gothic" w:hAnsi="Century Gothic"/>
          <w:b w:val="0"/>
          <w:bCs w:val="0"/>
          <w:i/>
          <w:iCs/>
          <w:sz w:val="20"/>
          <w:szCs w:val="20"/>
        </w:rPr>
        <w:t>„</w:t>
      </w:r>
      <w:r w:rsidRPr="009D7894">
        <w:rPr>
          <w:rFonts w:ascii="Century Gothic" w:hAnsi="Century Gothic"/>
          <w:b w:val="0"/>
          <w:bCs w:val="0"/>
          <w:i/>
          <w:iCs/>
          <w:sz w:val="20"/>
          <w:szCs w:val="20"/>
        </w:rPr>
        <w:t xml:space="preserve">Wir freuen uns sehr, den Beginn des Baus der Emerald Kaia nach dem Zuschnitt des ersten Stahls in Vietnam bekanntzugeben. Aufbauend auf dem spektakulären Erfolg der ersten beiden Yachten der Emerald Cruises Flotte, spiegelt diese entscheidende Erweiterung nicht nur das steigende Interesse und die wachsende Nachfrage nach luxuriösen </w:t>
      </w:r>
      <w:r w:rsidR="000B3B43">
        <w:rPr>
          <w:rFonts w:ascii="Century Gothic" w:hAnsi="Century Gothic"/>
          <w:b w:val="0"/>
          <w:bCs w:val="0"/>
          <w:i/>
          <w:iCs/>
          <w:sz w:val="20"/>
          <w:szCs w:val="20"/>
        </w:rPr>
        <w:t>Hochsee</w:t>
      </w:r>
      <w:r w:rsidRPr="009D7894">
        <w:rPr>
          <w:rFonts w:ascii="Century Gothic" w:hAnsi="Century Gothic"/>
          <w:b w:val="0"/>
          <w:bCs w:val="0"/>
          <w:i/>
          <w:iCs/>
          <w:sz w:val="20"/>
          <w:szCs w:val="20"/>
        </w:rPr>
        <w:t>yachten wider, sondern stärkt auch unser Engagement, neue Maßstäbe in maritimer Exzellenz zu setze</w:t>
      </w:r>
      <w:r w:rsidRPr="000722AA">
        <w:rPr>
          <w:rFonts w:ascii="Century Gothic" w:hAnsi="Century Gothic"/>
          <w:b w:val="0"/>
          <w:bCs w:val="0"/>
          <w:i/>
          <w:iCs/>
          <w:sz w:val="20"/>
          <w:szCs w:val="20"/>
        </w:rPr>
        <w:t>n.“</w:t>
      </w:r>
    </w:p>
    <w:p w14:paraId="16947C76" w14:textId="5D9CF924" w:rsidR="00044C82" w:rsidRPr="00C757A6" w:rsidRDefault="009D7894" w:rsidP="00B61B98">
      <w:pPr>
        <w:pStyle w:val="berschrift2"/>
        <w:spacing w:before="0" w:beforeAutospacing="0" w:after="0" w:afterAutospacing="0" w:line="360" w:lineRule="auto"/>
        <w:jc w:val="both"/>
        <w:rPr>
          <w:rFonts w:ascii="Century Gothic" w:hAnsi="Century Gothic"/>
          <w:sz w:val="20"/>
          <w:szCs w:val="20"/>
        </w:rPr>
      </w:pPr>
      <w:r>
        <w:rPr>
          <w:rFonts w:ascii="Century Gothic" w:hAnsi="Century Gothic"/>
          <w:sz w:val="20"/>
          <w:szCs w:val="20"/>
        </w:rPr>
        <w:lastRenderedPageBreak/>
        <w:t>Luxus und Abenteuer auf der Emerald Kaia</w:t>
      </w:r>
    </w:p>
    <w:p w14:paraId="0A5AF4C3" w14:textId="7853D5CA" w:rsidR="009D7894" w:rsidRPr="009D7894" w:rsidRDefault="009D7894" w:rsidP="000F2720">
      <w:pPr>
        <w:pStyle w:val="berschrift2"/>
        <w:spacing w:before="0" w:beforeAutospacing="0" w:after="240" w:afterAutospacing="0" w:line="360" w:lineRule="auto"/>
        <w:jc w:val="both"/>
        <w:rPr>
          <w:rFonts w:ascii="Century Gothic" w:hAnsi="Century Gothic"/>
          <w:b w:val="0"/>
          <w:bCs w:val="0"/>
          <w:sz w:val="20"/>
          <w:szCs w:val="20"/>
        </w:rPr>
      </w:pPr>
      <w:r w:rsidRPr="009D7894">
        <w:rPr>
          <w:rFonts w:ascii="Century Gothic" w:hAnsi="Century Gothic"/>
          <w:b w:val="0"/>
          <w:bCs w:val="0"/>
          <w:sz w:val="20"/>
          <w:szCs w:val="20"/>
        </w:rPr>
        <w:t>Als neuester Zugang im Portfolio von Emerald Cruises zielt die Emerald Kaia darauf ab, Luxus auf See neu zu definieren. Mit umfangreichen Annehmlichkeiten bietet sie den Reisenden an Bord unvergleichliche Erlebnisse</w:t>
      </w:r>
      <w:r w:rsidR="005F28BD">
        <w:rPr>
          <w:rFonts w:ascii="Century Gothic" w:hAnsi="Century Gothic"/>
          <w:b w:val="0"/>
          <w:bCs w:val="0"/>
          <w:sz w:val="20"/>
          <w:szCs w:val="20"/>
        </w:rPr>
        <w:t xml:space="preserve"> und mit ihrer</w:t>
      </w:r>
      <w:r w:rsidRPr="009D7894">
        <w:rPr>
          <w:rFonts w:ascii="Century Gothic" w:hAnsi="Century Gothic"/>
          <w:b w:val="0"/>
          <w:bCs w:val="0"/>
          <w:sz w:val="20"/>
          <w:szCs w:val="20"/>
        </w:rPr>
        <w:t xml:space="preserve"> Länge von 120 Metern Platz für 128 Gäste.</w:t>
      </w:r>
      <w:r w:rsidR="006045D7">
        <w:rPr>
          <w:rFonts w:ascii="Century Gothic" w:hAnsi="Century Gothic"/>
          <w:b w:val="0"/>
          <w:bCs w:val="0"/>
          <w:sz w:val="20"/>
          <w:szCs w:val="20"/>
        </w:rPr>
        <w:t xml:space="preserve"> </w:t>
      </w:r>
      <w:r w:rsidRPr="009D7894">
        <w:rPr>
          <w:rFonts w:ascii="Century Gothic" w:hAnsi="Century Gothic"/>
          <w:b w:val="0"/>
          <w:bCs w:val="0"/>
          <w:sz w:val="20"/>
          <w:szCs w:val="20"/>
        </w:rPr>
        <w:t>Im Zentrum der Emerald Kaia stehen modernste Neuerungen wie etwa d</w:t>
      </w:r>
      <w:r w:rsidR="000B3B43">
        <w:rPr>
          <w:rFonts w:ascii="Century Gothic" w:hAnsi="Century Gothic"/>
          <w:b w:val="0"/>
          <w:bCs w:val="0"/>
          <w:sz w:val="20"/>
          <w:szCs w:val="20"/>
        </w:rPr>
        <w:t>er</w:t>
      </w:r>
      <w:r w:rsidRPr="009D7894">
        <w:rPr>
          <w:rFonts w:ascii="Century Gothic" w:hAnsi="Century Gothic"/>
          <w:b w:val="0"/>
          <w:bCs w:val="0"/>
          <w:sz w:val="20"/>
          <w:szCs w:val="20"/>
        </w:rPr>
        <w:t xml:space="preserve"> neu gestaltete Sky Deck mit privaten Cabanas oder </w:t>
      </w:r>
      <w:r w:rsidR="000B3B43">
        <w:rPr>
          <w:rFonts w:ascii="Century Gothic" w:hAnsi="Century Gothic"/>
          <w:b w:val="0"/>
          <w:bCs w:val="0"/>
          <w:sz w:val="20"/>
          <w:szCs w:val="20"/>
        </w:rPr>
        <w:t>die</w:t>
      </w:r>
      <w:r w:rsidRPr="009D7894">
        <w:rPr>
          <w:rFonts w:ascii="Century Gothic" w:hAnsi="Century Gothic"/>
          <w:b w:val="0"/>
          <w:bCs w:val="0"/>
          <w:sz w:val="20"/>
          <w:szCs w:val="20"/>
        </w:rPr>
        <w:t xml:space="preserve"> Sky Lounge, die den Gästen einen ungestörten Blick auf das Panorama der Meere liefert. </w:t>
      </w:r>
      <w:r w:rsidR="003219E5">
        <w:rPr>
          <w:rFonts w:ascii="Century Gothic" w:hAnsi="Century Gothic"/>
          <w:b w:val="0"/>
          <w:bCs w:val="0"/>
          <w:sz w:val="20"/>
          <w:szCs w:val="20"/>
        </w:rPr>
        <w:t>Zusätzlich steht Reisenden auf der Emerald Kaia e</w:t>
      </w:r>
      <w:r w:rsidRPr="009D7894">
        <w:rPr>
          <w:rFonts w:ascii="Century Gothic" w:hAnsi="Century Gothic"/>
          <w:b w:val="0"/>
          <w:bCs w:val="0"/>
          <w:sz w:val="20"/>
          <w:szCs w:val="20"/>
        </w:rPr>
        <w:t xml:space="preserve">ine </w:t>
      </w:r>
      <w:r w:rsidR="009E4E45">
        <w:rPr>
          <w:rFonts w:ascii="Century Gothic" w:hAnsi="Century Gothic"/>
          <w:b w:val="0"/>
          <w:bCs w:val="0"/>
          <w:sz w:val="20"/>
          <w:szCs w:val="20"/>
        </w:rPr>
        <w:t>große</w:t>
      </w:r>
      <w:r w:rsidRPr="009D7894">
        <w:rPr>
          <w:rFonts w:ascii="Century Gothic" w:hAnsi="Century Gothic"/>
          <w:b w:val="0"/>
          <w:bCs w:val="0"/>
          <w:sz w:val="20"/>
          <w:szCs w:val="20"/>
        </w:rPr>
        <w:t xml:space="preserve"> Auswahl an Wassersportaktivitäten in der neu konzipierten Marina Lounge</w:t>
      </w:r>
      <w:r w:rsidR="003219E5">
        <w:rPr>
          <w:rFonts w:ascii="Century Gothic" w:hAnsi="Century Gothic"/>
          <w:b w:val="0"/>
          <w:bCs w:val="0"/>
          <w:sz w:val="20"/>
          <w:szCs w:val="20"/>
        </w:rPr>
        <w:t xml:space="preserve"> zur Verfügung,</w:t>
      </w:r>
      <w:r w:rsidRPr="009D7894">
        <w:rPr>
          <w:rFonts w:ascii="Century Gothic" w:hAnsi="Century Gothic"/>
          <w:b w:val="0"/>
          <w:bCs w:val="0"/>
          <w:sz w:val="20"/>
          <w:szCs w:val="20"/>
        </w:rPr>
        <w:t xml:space="preserve"> während das Observation Sun Deck mit einem </w:t>
      </w:r>
      <w:proofErr w:type="spellStart"/>
      <w:r w:rsidRPr="009D7894">
        <w:rPr>
          <w:rFonts w:ascii="Century Gothic" w:hAnsi="Century Gothic"/>
          <w:b w:val="0"/>
          <w:bCs w:val="0"/>
          <w:sz w:val="20"/>
          <w:szCs w:val="20"/>
        </w:rPr>
        <w:t>Spa</w:t>
      </w:r>
      <w:proofErr w:type="spellEnd"/>
      <w:r w:rsidRPr="009D7894">
        <w:rPr>
          <w:rFonts w:ascii="Century Gothic" w:hAnsi="Century Gothic"/>
          <w:b w:val="0"/>
          <w:bCs w:val="0"/>
          <w:sz w:val="20"/>
          <w:szCs w:val="20"/>
        </w:rPr>
        <w:t>-Pool und Sonnenliegen für einen Ort der Entspannung sorgen.</w:t>
      </w:r>
      <w:r w:rsidR="0029495B">
        <w:rPr>
          <w:rFonts w:ascii="Century Gothic" w:hAnsi="Century Gothic"/>
          <w:b w:val="0"/>
          <w:bCs w:val="0"/>
          <w:sz w:val="20"/>
          <w:szCs w:val="20"/>
        </w:rPr>
        <w:t xml:space="preserve"> Mit einem umfassenden Programm an Behandlungen zur Pflege von Körper, Geist und Seele bietet das Elements </w:t>
      </w:r>
      <w:proofErr w:type="spellStart"/>
      <w:r w:rsidR="0029495B">
        <w:rPr>
          <w:rFonts w:ascii="Century Gothic" w:hAnsi="Century Gothic"/>
          <w:b w:val="0"/>
          <w:bCs w:val="0"/>
          <w:sz w:val="20"/>
          <w:szCs w:val="20"/>
        </w:rPr>
        <w:t>Spa</w:t>
      </w:r>
      <w:proofErr w:type="spellEnd"/>
      <w:r w:rsidR="0029495B">
        <w:rPr>
          <w:rFonts w:ascii="Century Gothic" w:hAnsi="Century Gothic"/>
          <w:b w:val="0"/>
          <w:bCs w:val="0"/>
          <w:sz w:val="20"/>
          <w:szCs w:val="20"/>
        </w:rPr>
        <w:t xml:space="preserve"> die ideale Erholung an Bord. </w:t>
      </w:r>
      <w:r w:rsidR="0029495B" w:rsidRPr="009D7894">
        <w:rPr>
          <w:rFonts w:ascii="Century Gothic" w:hAnsi="Century Gothic"/>
          <w:b w:val="0"/>
          <w:bCs w:val="0"/>
          <w:sz w:val="20"/>
          <w:szCs w:val="20"/>
        </w:rPr>
        <w:t xml:space="preserve">Zudem </w:t>
      </w:r>
      <w:r w:rsidR="00727A03">
        <w:rPr>
          <w:rFonts w:ascii="Century Gothic" w:hAnsi="Century Gothic"/>
          <w:b w:val="0"/>
          <w:bCs w:val="0"/>
          <w:sz w:val="20"/>
          <w:szCs w:val="20"/>
        </w:rPr>
        <w:t>erzeugt</w:t>
      </w:r>
      <w:r w:rsidR="0029495B" w:rsidRPr="009D7894">
        <w:rPr>
          <w:rFonts w:ascii="Century Gothic" w:hAnsi="Century Gothic"/>
          <w:b w:val="0"/>
          <w:bCs w:val="0"/>
          <w:sz w:val="20"/>
          <w:szCs w:val="20"/>
        </w:rPr>
        <w:t xml:space="preserve"> die Emerald Kaia mit ihrem Fitnessstudio mit Außenplattform eine unvergleichliche Trainingsumgebung mit Panoramablick auf das Meer.</w:t>
      </w:r>
    </w:p>
    <w:p w14:paraId="4669FD53" w14:textId="670553CD" w:rsidR="00C757A6" w:rsidRPr="00C757A6" w:rsidRDefault="009D7894" w:rsidP="000F2720">
      <w:pPr>
        <w:pStyle w:val="berschrift2"/>
        <w:spacing w:before="0" w:beforeAutospacing="0" w:line="360" w:lineRule="auto"/>
        <w:jc w:val="both"/>
        <w:rPr>
          <w:rFonts w:ascii="Century Gothic" w:hAnsi="Century Gothic"/>
          <w:b w:val="0"/>
          <w:bCs w:val="0"/>
          <w:sz w:val="20"/>
          <w:szCs w:val="20"/>
        </w:rPr>
      </w:pPr>
      <w:r w:rsidRPr="009D7894">
        <w:rPr>
          <w:rFonts w:ascii="Century Gothic" w:hAnsi="Century Gothic"/>
          <w:b w:val="0"/>
          <w:bCs w:val="0"/>
          <w:sz w:val="20"/>
          <w:szCs w:val="20"/>
        </w:rPr>
        <w:t xml:space="preserve">Kulinarik-Enthusiasten </w:t>
      </w:r>
      <w:r w:rsidR="0029495B">
        <w:rPr>
          <w:rFonts w:ascii="Century Gothic" w:hAnsi="Century Gothic"/>
          <w:b w:val="0"/>
          <w:bCs w:val="0"/>
          <w:sz w:val="20"/>
          <w:szCs w:val="20"/>
        </w:rPr>
        <w:t xml:space="preserve">haben </w:t>
      </w:r>
      <w:r w:rsidR="00727A03">
        <w:rPr>
          <w:rFonts w:ascii="Century Gothic" w:hAnsi="Century Gothic"/>
          <w:b w:val="0"/>
          <w:bCs w:val="0"/>
          <w:sz w:val="20"/>
          <w:szCs w:val="20"/>
        </w:rPr>
        <w:t xml:space="preserve">an Bord der Luxusyacht </w:t>
      </w:r>
      <w:r w:rsidR="0029495B">
        <w:rPr>
          <w:rFonts w:ascii="Century Gothic" w:hAnsi="Century Gothic"/>
          <w:b w:val="0"/>
          <w:bCs w:val="0"/>
          <w:sz w:val="20"/>
          <w:szCs w:val="20"/>
        </w:rPr>
        <w:t>die Wahl zwischen d</w:t>
      </w:r>
      <w:r w:rsidRPr="009D7894">
        <w:rPr>
          <w:rFonts w:ascii="Century Gothic" w:hAnsi="Century Gothic"/>
          <w:b w:val="0"/>
          <w:bCs w:val="0"/>
          <w:sz w:val="20"/>
          <w:szCs w:val="20"/>
        </w:rPr>
        <w:t>e</w:t>
      </w:r>
      <w:r w:rsidR="0029495B">
        <w:rPr>
          <w:rFonts w:ascii="Century Gothic" w:hAnsi="Century Gothic"/>
          <w:b w:val="0"/>
          <w:bCs w:val="0"/>
          <w:sz w:val="20"/>
          <w:szCs w:val="20"/>
        </w:rPr>
        <w:t>m</w:t>
      </w:r>
      <w:r w:rsidRPr="009D7894">
        <w:rPr>
          <w:rFonts w:ascii="Century Gothic" w:hAnsi="Century Gothic"/>
          <w:b w:val="0"/>
          <w:bCs w:val="0"/>
          <w:sz w:val="20"/>
          <w:szCs w:val="20"/>
        </w:rPr>
        <w:t xml:space="preserve"> </w:t>
      </w:r>
      <w:r w:rsidR="005F28BD">
        <w:rPr>
          <w:rFonts w:ascii="Century Gothic" w:hAnsi="Century Gothic"/>
          <w:b w:val="0"/>
          <w:bCs w:val="0"/>
          <w:sz w:val="20"/>
          <w:szCs w:val="20"/>
        </w:rPr>
        <w:t xml:space="preserve">neuen </w:t>
      </w:r>
      <w:r w:rsidRPr="009D7894">
        <w:rPr>
          <w:rFonts w:ascii="Century Gothic" w:hAnsi="Century Gothic"/>
          <w:b w:val="0"/>
          <w:bCs w:val="0"/>
          <w:sz w:val="20"/>
          <w:szCs w:val="20"/>
        </w:rPr>
        <w:t>Night Market Grill, ein asiatisch inspirierte</w:t>
      </w:r>
      <w:r w:rsidR="005F28BD">
        <w:rPr>
          <w:rFonts w:ascii="Century Gothic" w:hAnsi="Century Gothic"/>
          <w:b w:val="0"/>
          <w:bCs w:val="0"/>
          <w:sz w:val="20"/>
          <w:szCs w:val="20"/>
        </w:rPr>
        <w:t>s</w:t>
      </w:r>
      <w:r w:rsidRPr="009D7894">
        <w:rPr>
          <w:rFonts w:ascii="Century Gothic" w:hAnsi="Century Gothic"/>
          <w:b w:val="0"/>
          <w:bCs w:val="0"/>
          <w:sz w:val="20"/>
          <w:szCs w:val="20"/>
        </w:rPr>
        <w:t xml:space="preserve"> Grill</w:t>
      </w:r>
      <w:r w:rsidR="005F28BD">
        <w:rPr>
          <w:rFonts w:ascii="Century Gothic" w:hAnsi="Century Gothic"/>
          <w:b w:val="0"/>
          <w:bCs w:val="0"/>
          <w:sz w:val="20"/>
          <w:szCs w:val="20"/>
        </w:rPr>
        <w:t xml:space="preserve">konzept, das Platz für </w:t>
      </w:r>
      <w:r w:rsidRPr="009D7894">
        <w:rPr>
          <w:rFonts w:ascii="Century Gothic" w:hAnsi="Century Gothic"/>
          <w:b w:val="0"/>
          <w:bCs w:val="0"/>
          <w:sz w:val="20"/>
          <w:szCs w:val="20"/>
        </w:rPr>
        <w:t xml:space="preserve">bis zu acht </w:t>
      </w:r>
      <w:r w:rsidR="00727A03">
        <w:rPr>
          <w:rFonts w:ascii="Century Gothic" w:hAnsi="Century Gothic"/>
          <w:b w:val="0"/>
          <w:bCs w:val="0"/>
          <w:sz w:val="20"/>
          <w:szCs w:val="20"/>
        </w:rPr>
        <w:t>Personen</w:t>
      </w:r>
      <w:r w:rsidR="005F28BD">
        <w:rPr>
          <w:rFonts w:ascii="Century Gothic" w:hAnsi="Century Gothic"/>
          <w:b w:val="0"/>
          <w:bCs w:val="0"/>
          <w:sz w:val="20"/>
          <w:szCs w:val="20"/>
        </w:rPr>
        <w:t xml:space="preserve"> bietet und gegen einen Aufpreis buchbar ist,</w:t>
      </w:r>
      <w:r w:rsidR="0029495B">
        <w:rPr>
          <w:rFonts w:ascii="Century Gothic" w:hAnsi="Century Gothic"/>
          <w:b w:val="0"/>
          <w:bCs w:val="0"/>
          <w:sz w:val="20"/>
          <w:szCs w:val="20"/>
        </w:rPr>
        <w:t xml:space="preserve"> und</w:t>
      </w:r>
      <w:r w:rsidRPr="009D7894">
        <w:rPr>
          <w:rFonts w:ascii="Century Gothic" w:hAnsi="Century Gothic"/>
          <w:b w:val="0"/>
          <w:bCs w:val="0"/>
          <w:sz w:val="20"/>
          <w:szCs w:val="20"/>
        </w:rPr>
        <w:t xml:space="preserve"> </w:t>
      </w:r>
      <w:r w:rsidR="0029495B">
        <w:rPr>
          <w:rFonts w:ascii="Century Gothic" w:hAnsi="Century Gothic"/>
          <w:b w:val="0"/>
          <w:bCs w:val="0"/>
          <w:sz w:val="20"/>
          <w:szCs w:val="20"/>
        </w:rPr>
        <w:t xml:space="preserve">dem </w:t>
      </w:r>
      <w:r w:rsidR="0029495B" w:rsidRPr="009D7894">
        <w:rPr>
          <w:rFonts w:ascii="Century Gothic" w:hAnsi="Century Gothic"/>
          <w:b w:val="0"/>
          <w:bCs w:val="0"/>
          <w:sz w:val="20"/>
          <w:szCs w:val="20"/>
        </w:rPr>
        <w:t xml:space="preserve">La </w:t>
      </w:r>
      <w:proofErr w:type="spellStart"/>
      <w:r w:rsidR="0029495B" w:rsidRPr="009D7894">
        <w:rPr>
          <w:rFonts w:ascii="Century Gothic" w:hAnsi="Century Gothic"/>
          <w:b w:val="0"/>
          <w:bCs w:val="0"/>
          <w:sz w:val="20"/>
          <w:szCs w:val="20"/>
        </w:rPr>
        <w:t>Cucina</w:t>
      </w:r>
      <w:proofErr w:type="spellEnd"/>
      <w:r w:rsidR="0029495B" w:rsidRPr="009D7894">
        <w:rPr>
          <w:rFonts w:ascii="Century Gothic" w:hAnsi="Century Gothic"/>
          <w:b w:val="0"/>
          <w:bCs w:val="0"/>
          <w:sz w:val="20"/>
          <w:szCs w:val="20"/>
        </w:rPr>
        <w:t xml:space="preserve"> Restaurant</w:t>
      </w:r>
      <w:r w:rsidR="0029495B">
        <w:rPr>
          <w:rFonts w:ascii="Century Gothic" w:hAnsi="Century Gothic"/>
          <w:b w:val="0"/>
          <w:bCs w:val="0"/>
          <w:sz w:val="20"/>
          <w:szCs w:val="20"/>
        </w:rPr>
        <w:t xml:space="preserve"> mit </w:t>
      </w:r>
      <w:r w:rsidRPr="009D7894">
        <w:rPr>
          <w:rFonts w:ascii="Century Gothic" w:hAnsi="Century Gothic"/>
          <w:b w:val="0"/>
          <w:bCs w:val="0"/>
          <w:sz w:val="20"/>
          <w:szCs w:val="20"/>
        </w:rPr>
        <w:t>große</w:t>
      </w:r>
      <w:r w:rsidR="0029495B">
        <w:rPr>
          <w:rFonts w:ascii="Century Gothic" w:hAnsi="Century Gothic"/>
          <w:b w:val="0"/>
          <w:bCs w:val="0"/>
          <w:sz w:val="20"/>
          <w:szCs w:val="20"/>
        </w:rPr>
        <w:t>r</w:t>
      </w:r>
      <w:r w:rsidRPr="009D7894">
        <w:rPr>
          <w:rFonts w:ascii="Century Gothic" w:hAnsi="Century Gothic"/>
          <w:b w:val="0"/>
          <w:bCs w:val="0"/>
          <w:sz w:val="20"/>
          <w:szCs w:val="20"/>
        </w:rPr>
        <w:t xml:space="preserve"> Terrasse.</w:t>
      </w:r>
      <w:r w:rsidR="0029495B">
        <w:rPr>
          <w:rFonts w:ascii="Century Gothic" w:hAnsi="Century Gothic"/>
          <w:b w:val="0"/>
          <w:bCs w:val="0"/>
          <w:sz w:val="20"/>
          <w:szCs w:val="20"/>
        </w:rPr>
        <w:t xml:space="preserve"> </w:t>
      </w:r>
      <w:r w:rsidR="00727A03">
        <w:rPr>
          <w:rFonts w:ascii="Century Gothic" w:hAnsi="Century Gothic"/>
          <w:b w:val="0"/>
          <w:bCs w:val="0"/>
          <w:sz w:val="20"/>
          <w:szCs w:val="20"/>
        </w:rPr>
        <w:t xml:space="preserve">Gäste </w:t>
      </w:r>
      <w:r w:rsidRPr="009D7894">
        <w:rPr>
          <w:rFonts w:ascii="Century Gothic" w:hAnsi="Century Gothic"/>
          <w:b w:val="0"/>
          <w:bCs w:val="0"/>
          <w:sz w:val="20"/>
          <w:szCs w:val="20"/>
        </w:rPr>
        <w:t xml:space="preserve">erhalten </w:t>
      </w:r>
      <w:r w:rsidR="00727A03">
        <w:rPr>
          <w:rFonts w:ascii="Century Gothic" w:hAnsi="Century Gothic"/>
          <w:b w:val="0"/>
          <w:bCs w:val="0"/>
          <w:sz w:val="20"/>
          <w:szCs w:val="20"/>
        </w:rPr>
        <w:t>an Bord</w:t>
      </w:r>
      <w:r w:rsidRPr="009D7894">
        <w:rPr>
          <w:rFonts w:ascii="Century Gothic" w:hAnsi="Century Gothic"/>
          <w:b w:val="0"/>
          <w:bCs w:val="0"/>
          <w:sz w:val="20"/>
          <w:szCs w:val="20"/>
        </w:rPr>
        <w:t xml:space="preserve"> alle Premium-Inklusivleistungen einer Emerald</w:t>
      </w:r>
      <w:r w:rsidR="000B3B43">
        <w:rPr>
          <w:rFonts w:ascii="Century Gothic" w:hAnsi="Century Gothic"/>
          <w:b w:val="0"/>
          <w:bCs w:val="0"/>
          <w:sz w:val="20"/>
          <w:szCs w:val="20"/>
        </w:rPr>
        <w:t>-</w:t>
      </w:r>
      <w:r w:rsidRPr="009D7894">
        <w:rPr>
          <w:rFonts w:ascii="Century Gothic" w:hAnsi="Century Gothic"/>
          <w:b w:val="0"/>
          <w:bCs w:val="0"/>
          <w:sz w:val="20"/>
          <w:szCs w:val="20"/>
        </w:rPr>
        <w:t>Cruises</w:t>
      </w:r>
      <w:r w:rsidR="000B3B43">
        <w:rPr>
          <w:rFonts w:ascii="Century Gothic" w:hAnsi="Century Gothic"/>
          <w:b w:val="0"/>
          <w:bCs w:val="0"/>
          <w:sz w:val="20"/>
          <w:szCs w:val="20"/>
        </w:rPr>
        <w:t>-</w:t>
      </w:r>
      <w:r w:rsidRPr="009D7894">
        <w:rPr>
          <w:rFonts w:ascii="Century Gothic" w:hAnsi="Century Gothic"/>
          <w:b w:val="0"/>
          <w:bCs w:val="0"/>
          <w:sz w:val="20"/>
          <w:szCs w:val="20"/>
        </w:rPr>
        <w:t xml:space="preserve">Reise </w:t>
      </w:r>
      <w:r w:rsidR="000B3B43">
        <w:rPr>
          <w:rFonts w:ascii="Century Gothic" w:hAnsi="Century Gothic"/>
          <w:b w:val="0"/>
          <w:bCs w:val="0"/>
          <w:sz w:val="20"/>
          <w:szCs w:val="20"/>
        </w:rPr>
        <w:t>wie die</w:t>
      </w:r>
      <w:r w:rsidRPr="009D7894">
        <w:rPr>
          <w:rFonts w:ascii="Century Gothic" w:hAnsi="Century Gothic"/>
          <w:b w:val="0"/>
          <w:bCs w:val="0"/>
          <w:sz w:val="20"/>
          <w:szCs w:val="20"/>
        </w:rPr>
        <w:t xml:space="preserve"> Mahlzeiten an Bord, kostenlose Getränke, ausgewählte Landausflüge, exklusive </w:t>
      </w:r>
      <w:proofErr w:type="spellStart"/>
      <w:r w:rsidRPr="009D7894">
        <w:rPr>
          <w:rFonts w:ascii="Century Gothic" w:hAnsi="Century Gothic"/>
          <w:b w:val="0"/>
          <w:bCs w:val="0"/>
          <w:sz w:val="20"/>
          <w:szCs w:val="20"/>
        </w:rPr>
        <w:t>EmeraldPLUS</w:t>
      </w:r>
      <w:proofErr w:type="spellEnd"/>
      <w:r w:rsidRPr="009D7894">
        <w:rPr>
          <w:rFonts w:ascii="Century Gothic" w:hAnsi="Century Gothic"/>
          <w:b w:val="0"/>
          <w:bCs w:val="0"/>
          <w:sz w:val="20"/>
          <w:szCs w:val="20"/>
        </w:rPr>
        <w:t>-Kulturerlebnisse</w:t>
      </w:r>
      <w:r w:rsidR="000B3B43">
        <w:rPr>
          <w:rFonts w:ascii="Century Gothic" w:hAnsi="Century Gothic"/>
          <w:b w:val="0"/>
          <w:bCs w:val="0"/>
          <w:sz w:val="20"/>
          <w:szCs w:val="20"/>
        </w:rPr>
        <w:t xml:space="preserve"> und</w:t>
      </w:r>
      <w:r w:rsidRPr="009D7894">
        <w:rPr>
          <w:rFonts w:ascii="Century Gothic" w:hAnsi="Century Gothic"/>
          <w:b w:val="0"/>
          <w:bCs w:val="0"/>
          <w:sz w:val="20"/>
          <w:szCs w:val="20"/>
        </w:rPr>
        <w:t xml:space="preserve"> </w:t>
      </w:r>
      <w:proofErr w:type="spellStart"/>
      <w:r w:rsidRPr="009D7894">
        <w:rPr>
          <w:rFonts w:ascii="Century Gothic" w:hAnsi="Century Gothic"/>
          <w:b w:val="0"/>
          <w:bCs w:val="0"/>
          <w:sz w:val="20"/>
          <w:szCs w:val="20"/>
        </w:rPr>
        <w:t>EmeraldACTIVE</w:t>
      </w:r>
      <w:proofErr w:type="spellEnd"/>
      <w:r w:rsidRPr="009D7894">
        <w:rPr>
          <w:rFonts w:ascii="Century Gothic" w:hAnsi="Century Gothic"/>
          <w:b w:val="0"/>
          <w:bCs w:val="0"/>
          <w:sz w:val="20"/>
          <w:szCs w:val="20"/>
        </w:rPr>
        <w:t>-Aktivitäten</w:t>
      </w:r>
      <w:r w:rsidR="000B3B43">
        <w:rPr>
          <w:rFonts w:ascii="Century Gothic" w:hAnsi="Century Gothic"/>
          <w:b w:val="0"/>
          <w:bCs w:val="0"/>
          <w:sz w:val="20"/>
          <w:szCs w:val="20"/>
        </w:rPr>
        <w:t>.</w:t>
      </w:r>
    </w:p>
    <w:p w14:paraId="30461DBB" w14:textId="597F1649" w:rsidR="00044C82" w:rsidRPr="00B61B98" w:rsidRDefault="00044C82" w:rsidP="00B61B98">
      <w:pPr>
        <w:pStyle w:val="berschrift2"/>
        <w:spacing w:before="0" w:beforeAutospacing="0" w:after="240" w:afterAutospacing="0" w:line="360" w:lineRule="auto"/>
        <w:jc w:val="both"/>
        <w:rPr>
          <w:rFonts w:ascii="Century Gothic" w:hAnsi="Century Gothic"/>
          <w:sz w:val="20"/>
        </w:rPr>
      </w:pPr>
      <w:r w:rsidRPr="00215C43">
        <w:rPr>
          <w:rFonts w:ascii="Century Gothic" w:hAnsi="Century Gothic"/>
          <w:b w:val="0"/>
          <w:bCs w:val="0"/>
          <w:sz w:val="20"/>
          <w:szCs w:val="20"/>
        </w:rPr>
        <w:t xml:space="preserve">Weitere Informationen </w:t>
      </w:r>
      <w:r w:rsidRPr="005F28BD">
        <w:rPr>
          <w:rFonts w:ascii="Century Gothic" w:hAnsi="Century Gothic"/>
          <w:b w:val="0"/>
          <w:bCs w:val="0"/>
          <w:sz w:val="20"/>
        </w:rPr>
        <w:t xml:space="preserve">auf </w:t>
      </w:r>
      <w:hyperlink r:id="rId6" w:history="1">
        <w:r w:rsidR="005F28BD" w:rsidRPr="005F28BD">
          <w:rPr>
            <w:rStyle w:val="Hyperlink"/>
            <w:rFonts w:ascii="Century Gothic" w:hAnsi="Century Gothic"/>
            <w:b w:val="0"/>
            <w:bCs w:val="0"/>
            <w:color w:val="auto"/>
            <w:sz w:val="20"/>
            <w:szCs w:val="20"/>
          </w:rPr>
          <w:t>www.emeraldcruises.eu</w:t>
        </w:r>
      </w:hyperlink>
      <w:r w:rsidR="005F28BD" w:rsidRPr="005F28BD">
        <w:rPr>
          <w:rFonts w:ascii="Century Gothic" w:hAnsi="Century Gothic"/>
          <w:b w:val="0"/>
          <w:bCs w:val="0"/>
          <w:sz w:val="20"/>
          <w:szCs w:val="20"/>
        </w:rPr>
        <w:t>.</w:t>
      </w:r>
    </w:p>
    <w:p w14:paraId="454632F0" w14:textId="77777777" w:rsidR="000B3B43" w:rsidRPr="00C20731" w:rsidRDefault="000B3B43" w:rsidP="000B3B43">
      <w:pPr>
        <w:spacing w:after="0" w:line="240" w:lineRule="auto"/>
        <w:jc w:val="both"/>
        <w:rPr>
          <w:rFonts w:ascii="Century Gothic" w:hAnsi="Century Gothic" w:cs="Arial"/>
          <w:b/>
          <w:bCs/>
          <w:sz w:val="18"/>
          <w:szCs w:val="18"/>
        </w:rPr>
      </w:pPr>
      <w:r w:rsidRPr="00C20731">
        <w:rPr>
          <w:rFonts w:ascii="Century Gothic" w:hAnsi="Century Gothic" w:cs="Arial"/>
          <w:b/>
          <w:bCs/>
          <w:sz w:val="18"/>
          <w:szCs w:val="18"/>
        </w:rPr>
        <w:t>Emerald Cruises</w:t>
      </w:r>
    </w:p>
    <w:p w14:paraId="311CFEB3" w14:textId="77777777" w:rsidR="000B3B43" w:rsidRPr="00F3181E" w:rsidRDefault="000B3B43" w:rsidP="000B3B43">
      <w:pPr>
        <w:spacing w:after="0" w:line="240" w:lineRule="auto"/>
        <w:jc w:val="both"/>
        <w:rPr>
          <w:rFonts w:ascii="Century Gothic" w:hAnsi="Century Gothic" w:cs="Arial"/>
          <w:sz w:val="18"/>
          <w:szCs w:val="18"/>
        </w:rPr>
      </w:pPr>
      <w:r w:rsidRPr="00C20731">
        <w:rPr>
          <w:rFonts w:ascii="Century Gothic" w:hAnsi="Century Gothic" w:cs="Arial"/>
          <w:sz w:val="18"/>
          <w:szCs w:val="18"/>
        </w:rPr>
        <w:t xml:space="preserve">Emerald Cruises wurde 2013 unter dem Namen Emerald </w:t>
      </w:r>
      <w:proofErr w:type="spellStart"/>
      <w:r w:rsidRPr="00C20731">
        <w:rPr>
          <w:rFonts w:ascii="Century Gothic" w:hAnsi="Century Gothic" w:cs="Arial"/>
          <w:sz w:val="18"/>
          <w:szCs w:val="18"/>
        </w:rPr>
        <w:t>Waterways</w:t>
      </w:r>
      <w:proofErr w:type="spellEnd"/>
      <w:r w:rsidRPr="00C20731">
        <w:rPr>
          <w:rFonts w:ascii="Century Gothic" w:hAnsi="Century Gothic" w:cs="Arial"/>
          <w:sz w:val="18"/>
          <w:szCs w:val="18"/>
        </w:rPr>
        <w:t xml:space="preserve"> gegründet und ist ein preisgekrönter Reiseveranstalter, der sich auf luxuriöse Flusskreuzfahrten und Luxusyachtkreuzfahrten spezialisiert. Emerald</w:t>
      </w:r>
      <w:r>
        <w:rPr>
          <w:rFonts w:ascii="Century Gothic" w:hAnsi="Century Gothic" w:cs="Arial"/>
          <w:sz w:val="18"/>
          <w:szCs w:val="18"/>
        </w:rPr>
        <w:t xml:space="preserve"> </w:t>
      </w:r>
      <w:r w:rsidRPr="00604A1F">
        <w:rPr>
          <w:rFonts w:ascii="Century Gothic" w:hAnsi="Century Gothic" w:cs="Arial"/>
          <w:sz w:val="18"/>
          <w:szCs w:val="18"/>
        </w:rPr>
        <w:t>Cruises</w:t>
      </w:r>
      <w:r w:rsidRPr="00C20731">
        <w:rPr>
          <w:rFonts w:ascii="Century Gothic" w:hAnsi="Century Gothic" w:cs="Arial"/>
          <w:sz w:val="18"/>
          <w:szCs w:val="18"/>
        </w:rPr>
        <w:t xml:space="preserve"> Flotte an Star </w:t>
      </w:r>
      <w:proofErr w:type="spellStart"/>
      <w:r w:rsidRPr="00C20731">
        <w:rPr>
          <w:rFonts w:ascii="Century Gothic" w:hAnsi="Century Gothic" w:cs="Arial"/>
          <w:sz w:val="18"/>
          <w:szCs w:val="18"/>
        </w:rPr>
        <w:t>Ships</w:t>
      </w:r>
      <w:proofErr w:type="spellEnd"/>
      <w:r w:rsidRPr="00C20731">
        <w:rPr>
          <w:rFonts w:ascii="Century Gothic" w:hAnsi="Century Gothic" w:cs="Arial"/>
          <w:sz w:val="18"/>
          <w:szCs w:val="18"/>
        </w:rPr>
        <w:t xml:space="preserve"> wurde speziell für die Befahrung der europäischen Flüsse Rhein, Main, Mosel, Donau, </w:t>
      </w:r>
      <w:proofErr w:type="spellStart"/>
      <w:r w:rsidRPr="00C20731">
        <w:rPr>
          <w:rFonts w:ascii="Century Gothic" w:hAnsi="Century Gothic" w:cs="Arial"/>
          <w:sz w:val="18"/>
          <w:szCs w:val="18"/>
        </w:rPr>
        <w:t>Rh</w:t>
      </w:r>
      <w:r w:rsidRPr="00CB2B82">
        <w:rPr>
          <w:rFonts w:ascii="Calibri" w:hAnsi="Calibri" w:cs="Calibri"/>
          <w:sz w:val="18"/>
          <w:szCs w:val="18"/>
        </w:rPr>
        <w:t>ȏ</w:t>
      </w:r>
      <w:r w:rsidRPr="00C20731">
        <w:rPr>
          <w:rFonts w:ascii="Century Gothic" w:hAnsi="Century Gothic" w:cs="Arial"/>
          <w:sz w:val="18"/>
          <w:szCs w:val="18"/>
        </w:rPr>
        <w:t>ne</w:t>
      </w:r>
      <w:proofErr w:type="spellEnd"/>
      <w:r w:rsidRPr="00C20731">
        <w:rPr>
          <w:rFonts w:ascii="Century Gothic" w:hAnsi="Century Gothic" w:cs="Arial"/>
          <w:sz w:val="18"/>
          <w:szCs w:val="18"/>
        </w:rPr>
        <w:t xml:space="preserve">, </w:t>
      </w:r>
      <w:proofErr w:type="spellStart"/>
      <w:r w:rsidRPr="00C20731">
        <w:rPr>
          <w:rFonts w:ascii="Century Gothic" w:hAnsi="Century Gothic" w:cs="Arial"/>
          <w:sz w:val="18"/>
          <w:szCs w:val="18"/>
        </w:rPr>
        <w:t>Douro</w:t>
      </w:r>
      <w:proofErr w:type="spellEnd"/>
      <w:r w:rsidRPr="00C20731">
        <w:rPr>
          <w:rFonts w:ascii="Century Gothic" w:hAnsi="Century Gothic" w:cs="Arial"/>
          <w:sz w:val="18"/>
          <w:szCs w:val="18"/>
        </w:rPr>
        <w:t xml:space="preserve"> sowie des Mekong in S</w:t>
      </w:r>
      <w:r w:rsidRPr="00C20731">
        <w:rPr>
          <w:rFonts w:ascii="Century Gothic" w:hAnsi="Century Gothic" w:cs="Century Gothic"/>
          <w:sz w:val="18"/>
          <w:szCs w:val="18"/>
        </w:rPr>
        <w:t>ü</w:t>
      </w:r>
      <w:r w:rsidRPr="00C20731">
        <w:rPr>
          <w:rFonts w:ascii="Century Gothic" w:hAnsi="Century Gothic" w:cs="Arial"/>
          <w:sz w:val="18"/>
          <w:szCs w:val="18"/>
        </w:rPr>
        <w:t xml:space="preserve">dostasien gebaut und bietet eine Reihe stilvoller Innovationen. </w:t>
      </w:r>
      <w:r w:rsidRPr="00604A1F">
        <w:rPr>
          <w:rFonts w:ascii="Century Gothic" w:hAnsi="Century Gothic" w:cs="Arial"/>
          <w:sz w:val="18"/>
          <w:szCs w:val="18"/>
        </w:rPr>
        <w:t xml:space="preserve">Die Luxusyachten befahren mit der Emerald Azzurra und der baugleichen Emerald </w:t>
      </w:r>
      <w:proofErr w:type="spellStart"/>
      <w:r w:rsidRPr="00604A1F">
        <w:rPr>
          <w:rFonts w:ascii="Century Gothic" w:hAnsi="Century Gothic" w:cs="Arial"/>
          <w:sz w:val="18"/>
          <w:szCs w:val="18"/>
        </w:rPr>
        <w:t>Sakara</w:t>
      </w:r>
      <w:proofErr w:type="spellEnd"/>
      <w:r w:rsidRPr="00604A1F">
        <w:rPr>
          <w:rFonts w:ascii="Century Gothic" w:hAnsi="Century Gothic" w:cs="Arial"/>
          <w:sz w:val="18"/>
          <w:szCs w:val="18"/>
        </w:rPr>
        <w:t xml:space="preserve"> die Karibik &amp; Mittelamerika, die Seychellen &amp; indischer Ozean, das Mediterrane &amp; Adriatische Meer und das Rote Mee</w:t>
      </w:r>
      <w:r>
        <w:rPr>
          <w:rFonts w:ascii="Century Gothic" w:hAnsi="Century Gothic" w:cs="Arial"/>
          <w:sz w:val="18"/>
          <w:szCs w:val="18"/>
        </w:rPr>
        <w:t xml:space="preserve">r. 2026 folgt mit Emerald Kaia die dritte Luxusyacht in der Flotte von Emerald Cruises im Hochseesegment. </w:t>
      </w:r>
    </w:p>
    <w:p w14:paraId="6319A6A9" w14:textId="77777777" w:rsidR="00215C43" w:rsidRDefault="00215C43" w:rsidP="00215C43">
      <w:pPr>
        <w:spacing w:after="0" w:line="240" w:lineRule="auto"/>
        <w:jc w:val="both"/>
        <w:rPr>
          <w:rFonts w:ascii="Century Gothic" w:hAnsi="Century Gothic" w:cs="Arial"/>
          <w:b/>
          <w:bCs/>
          <w:sz w:val="18"/>
          <w:szCs w:val="18"/>
        </w:rPr>
      </w:pPr>
    </w:p>
    <w:p w14:paraId="6A1B868C" w14:textId="77777777" w:rsidR="00215C43" w:rsidRDefault="00215C43" w:rsidP="00215C43">
      <w:pPr>
        <w:pStyle w:val="Default"/>
        <w:rPr>
          <w:sz w:val="18"/>
          <w:szCs w:val="18"/>
        </w:rPr>
      </w:pPr>
      <w:bookmarkStart w:id="0" w:name="_Hlk152593063"/>
      <w:r>
        <w:rPr>
          <w:b/>
          <w:bCs/>
          <w:sz w:val="18"/>
          <w:szCs w:val="18"/>
        </w:rPr>
        <w:t xml:space="preserve">Global </w:t>
      </w:r>
    </w:p>
    <w:p w14:paraId="3D058AF1" w14:textId="77777777" w:rsidR="00215C43" w:rsidRPr="00A64C94" w:rsidRDefault="00215C43" w:rsidP="00215C43">
      <w:pPr>
        <w:pStyle w:val="Default"/>
        <w:jc w:val="both"/>
        <w:rPr>
          <w:color w:val="auto"/>
          <w:sz w:val="18"/>
          <w:szCs w:val="18"/>
        </w:rPr>
      </w:pPr>
      <w:r w:rsidRPr="00CB76AE">
        <w:rPr>
          <w:sz w:val="18"/>
          <w:szCs w:val="18"/>
        </w:rPr>
        <w:t xml:space="preserve">Die Scenic Group, zu der Emerald Cruises, </w:t>
      </w:r>
      <w:proofErr w:type="spellStart"/>
      <w:r w:rsidRPr="00CB76AE">
        <w:rPr>
          <w:sz w:val="18"/>
          <w:szCs w:val="18"/>
        </w:rPr>
        <w:t>Scenic</w:t>
      </w:r>
      <w:proofErr w:type="spellEnd"/>
      <w:r w:rsidRPr="00CB76AE">
        <w:rPr>
          <w:sz w:val="18"/>
          <w:szCs w:val="18"/>
        </w:rPr>
        <w:t xml:space="preserve"> Luxury Cruises &amp; Tours, Mayflower Cruises &amp; Tours und Evergreen Tours gehören, ist in ihrer 37-jährigen Geschichte stark gewachsen und bietet heute preisgekrönte All-Inclusive-Reisen, darunter Fluss- und Hochseekreuzfahrten sowie eigens gestaltete Reisen auf dem Festland, die Urlauber zu vielen der faszinierendsten Reiseziele der Welt führen. Seit 2008 setzt Scenic den </w:t>
      </w:r>
      <w:r w:rsidRPr="00CB76AE">
        <w:rPr>
          <w:sz w:val="18"/>
          <w:szCs w:val="18"/>
        </w:rPr>
        <w:lastRenderedPageBreak/>
        <w:t xml:space="preserve">Maßstab für echte All-inclusive-Fünf-Sterne-Flusskreuzfahrten in Europa und Südostasien. 2019 stellte </w:t>
      </w:r>
      <w:proofErr w:type="spellStart"/>
      <w:r w:rsidRPr="00CB76AE">
        <w:rPr>
          <w:sz w:val="18"/>
          <w:szCs w:val="18"/>
        </w:rPr>
        <w:t>Scenic</w:t>
      </w:r>
      <w:proofErr w:type="spellEnd"/>
      <w:r w:rsidRPr="00CB76AE">
        <w:rPr>
          <w:sz w:val="18"/>
          <w:szCs w:val="18"/>
        </w:rPr>
        <w:t xml:space="preserve"> mit der </w:t>
      </w:r>
      <w:proofErr w:type="spellStart"/>
      <w:r w:rsidRPr="00CB76AE">
        <w:rPr>
          <w:sz w:val="18"/>
          <w:szCs w:val="18"/>
        </w:rPr>
        <w:t>Scenic</w:t>
      </w:r>
      <w:proofErr w:type="spellEnd"/>
      <w:r w:rsidRPr="00CB76AE">
        <w:rPr>
          <w:sz w:val="18"/>
          <w:szCs w:val="18"/>
        </w:rPr>
        <w:t xml:space="preserve"> </w:t>
      </w:r>
      <w:proofErr w:type="spellStart"/>
      <w:r w:rsidRPr="00CB76AE">
        <w:rPr>
          <w:sz w:val="18"/>
          <w:szCs w:val="18"/>
        </w:rPr>
        <w:t>Eclipse</w:t>
      </w:r>
      <w:proofErr w:type="spellEnd"/>
      <w:r w:rsidRPr="00CB76AE">
        <w:rPr>
          <w:sz w:val="18"/>
          <w:szCs w:val="18"/>
        </w:rPr>
        <w:t xml:space="preserve">, als weltweit erste Discovery Yacht, ein Ultra-Luxus-Schiff mit 228 Gästen vor. Das baugleiche Schwesterschiff </w:t>
      </w:r>
      <w:proofErr w:type="spellStart"/>
      <w:r w:rsidRPr="00CB76AE">
        <w:rPr>
          <w:sz w:val="18"/>
          <w:szCs w:val="18"/>
        </w:rPr>
        <w:t>Scenic</w:t>
      </w:r>
      <w:proofErr w:type="spellEnd"/>
      <w:r w:rsidRPr="00CB76AE">
        <w:rPr>
          <w:sz w:val="18"/>
          <w:szCs w:val="18"/>
        </w:rPr>
        <w:t xml:space="preserve"> </w:t>
      </w:r>
      <w:proofErr w:type="spellStart"/>
      <w:r w:rsidRPr="00CB76AE">
        <w:rPr>
          <w:sz w:val="18"/>
          <w:szCs w:val="18"/>
        </w:rPr>
        <w:t>Eclipse</w:t>
      </w:r>
      <w:proofErr w:type="spellEnd"/>
      <w:r w:rsidRPr="00CB76AE">
        <w:rPr>
          <w:sz w:val="18"/>
          <w:szCs w:val="18"/>
        </w:rPr>
        <w:t xml:space="preserve"> II befährt seit 2023 die Gewässer. Emerald Cruises verfügt über neun Star-</w:t>
      </w:r>
      <w:proofErr w:type="spellStart"/>
      <w:r w:rsidRPr="00CB76AE">
        <w:rPr>
          <w:sz w:val="18"/>
          <w:szCs w:val="18"/>
        </w:rPr>
        <w:t>Ships</w:t>
      </w:r>
      <w:proofErr w:type="spellEnd"/>
      <w:r w:rsidRPr="00CB76AE">
        <w:rPr>
          <w:sz w:val="18"/>
          <w:szCs w:val="18"/>
        </w:rPr>
        <w:t xml:space="preserve">, die Flusskreuzfahrten in Europa und auf dem Mekong anbieten. Im März 2022 ist die Emerald Azzurra als erstes Hochseeschiff mit Platz für 100 Gäste unter der Reederei Emerald Cruises vom Stapel gelaufen. Genau wie ihre baugleiche Schwesteryacht Emerald </w:t>
      </w:r>
      <w:proofErr w:type="spellStart"/>
      <w:r w:rsidRPr="00CB76AE">
        <w:rPr>
          <w:sz w:val="18"/>
          <w:szCs w:val="18"/>
        </w:rPr>
        <w:t>Sakara</w:t>
      </w:r>
      <w:proofErr w:type="spellEnd"/>
      <w:r w:rsidRPr="00CB76AE">
        <w:rPr>
          <w:sz w:val="18"/>
          <w:szCs w:val="18"/>
        </w:rPr>
        <w:t xml:space="preserve">, die im August 2023 ausgelaufen ist, befahren die beiden Schiffe </w:t>
      </w:r>
      <w:r w:rsidRPr="00A64C94">
        <w:rPr>
          <w:color w:val="auto"/>
          <w:sz w:val="18"/>
          <w:szCs w:val="18"/>
        </w:rPr>
        <w:t>die Gewässer des Mittelmeers, der Adria, der Karibik &amp; Mittelamerika</w:t>
      </w:r>
      <w:r>
        <w:rPr>
          <w:color w:val="auto"/>
          <w:sz w:val="18"/>
          <w:szCs w:val="18"/>
        </w:rPr>
        <w:t>,</w:t>
      </w:r>
      <w:r w:rsidRPr="00A64C94">
        <w:rPr>
          <w:color w:val="auto"/>
          <w:sz w:val="18"/>
          <w:szCs w:val="18"/>
        </w:rPr>
        <w:t xml:space="preserve"> </w:t>
      </w:r>
      <w:r>
        <w:rPr>
          <w:color w:val="auto"/>
          <w:sz w:val="18"/>
          <w:szCs w:val="18"/>
        </w:rPr>
        <w:t xml:space="preserve">der </w:t>
      </w:r>
      <w:r w:rsidRPr="00A64C94">
        <w:rPr>
          <w:color w:val="auto"/>
          <w:sz w:val="18"/>
          <w:szCs w:val="18"/>
        </w:rPr>
        <w:t>Seychellen &amp; des indische</w:t>
      </w:r>
      <w:r>
        <w:rPr>
          <w:color w:val="auto"/>
          <w:sz w:val="18"/>
          <w:szCs w:val="18"/>
        </w:rPr>
        <w:t>n</w:t>
      </w:r>
      <w:r w:rsidRPr="00A64C94">
        <w:rPr>
          <w:color w:val="auto"/>
          <w:sz w:val="18"/>
          <w:szCs w:val="18"/>
        </w:rPr>
        <w:t xml:space="preserve"> Ozeans und d</w:t>
      </w:r>
      <w:r>
        <w:rPr>
          <w:color w:val="auto"/>
          <w:sz w:val="18"/>
          <w:szCs w:val="18"/>
        </w:rPr>
        <w:t>e</w:t>
      </w:r>
      <w:r w:rsidRPr="00A64C94">
        <w:rPr>
          <w:color w:val="auto"/>
          <w:sz w:val="18"/>
          <w:szCs w:val="18"/>
        </w:rPr>
        <w:t xml:space="preserve">s Roten Meers. </w:t>
      </w:r>
    </w:p>
    <w:p w14:paraId="3957196B" w14:textId="792B2ECE" w:rsidR="002C2F6A" w:rsidRDefault="00215C43" w:rsidP="00AD02A2">
      <w:pPr>
        <w:spacing w:after="0" w:line="240" w:lineRule="auto"/>
        <w:jc w:val="both"/>
        <w:rPr>
          <w:rFonts w:ascii="Century Gothic" w:hAnsi="Century Gothic"/>
          <w:sz w:val="18"/>
          <w:szCs w:val="18"/>
        </w:rPr>
      </w:pPr>
      <w:r w:rsidRPr="00A64C94">
        <w:rPr>
          <w:rFonts w:ascii="Century Gothic" w:hAnsi="Century Gothic"/>
          <w:sz w:val="18"/>
          <w:szCs w:val="18"/>
        </w:rPr>
        <w:t xml:space="preserve">Scenic ist auf Facebook unter </w:t>
      </w:r>
      <w:hyperlink r:id="rId7" w:history="1">
        <w:proofErr w:type="spellStart"/>
        <w:r w:rsidRPr="00A64C94">
          <w:rPr>
            <w:rStyle w:val="Hyperlink"/>
            <w:rFonts w:ascii="Century Gothic" w:hAnsi="Century Gothic"/>
            <w:color w:val="auto"/>
            <w:sz w:val="18"/>
            <w:szCs w:val="18"/>
          </w:rPr>
          <w:t>ScenicKreuzfahrten</w:t>
        </w:r>
        <w:proofErr w:type="spellEnd"/>
      </w:hyperlink>
      <w:r w:rsidRPr="00A64C94">
        <w:rPr>
          <w:rFonts w:ascii="Century Gothic" w:hAnsi="Century Gothic"/>
          <w:sz w:val="18"/>
          <w:szCs w:val="18"/>
        </w:rPr>
        <w:t xml:space="preserve"> und auf Instagram unter </w:t>
      </w:r>
      <w:hyperlink r:id="rId8" w:history="1">
        <w:proofErr w:type="spellStart"/>
        <w:r w:rsidRPr="00A64C94">
          <w:rPr>
            <w:rStyle w:val="Hyperlink"/>
            <w:rFonts w:ascii="Century Gothic" w:hAnsi="Century Gothic"/>
            <w:color w:val="auto"/>
            <w:sz w:val="18"/>
            <w:szCs w:val="18"/>
          </w:rPr>
          <w:t>ScenicCruises.Kreuzfahrten</w:t>
        </w:r>
        <w:proofErr w:type="spellEnd"/>
      </w:hyperlink>
      <w:r w:rsidRPr="00A64C94">
        <w:rPr>
          <w:rFonts w:ascii="Century Gothic" w:hAnsi="Century Gothic"/>
          <w:sz w:val="18"/>
          <w:szCs w:val="18"/>
        </w:rPr>
        <w:t xml:space="preserve"> vertreten, während Emerald Cruises Emerald Cruises auf Facebook unter </w:t>
      </w:r>
      <w:hyperlink r:id="rId9" w:history="1">
        <w:proofErr w:type="spellStart"/>
        <w:r w:rsidRPr="00A64C94">
          <w:rPr>
            <w:rStyle w:val="Hyperlink"/>
            <w:rFonts w:ascii="Century Gothic" w:hAnsi="Century Gothic"/>
            <w:color w:val="auto"/>
            <w:sz w:val="18"/>
            <w:szCs w:val="18"/>
          </w:rPr>
          <w:t>EmeraldCruisesKreuzfahrten</w:t>
        </w:r>
        <w:proofErr w:type="spellEnd"/>
      </w:hyperlink>
      <w:r w:rsidRPr="00A64C94">
        <w:rPr>
          <w:rFonts w:ascii="Century Gothic" w:hAnsi="Century Gothic"/>
          <w:sz w:val="18"/>
          <w:szCs w:val="18"/>
        </w:rPr>
        <w:t xml:space="preserve"> und auf Instagram unter </w:t>
      </w:r>
      <w:hyperlink r:id="rId10" w:history="1">
        <w:r w:rsidRPr="00A64C94">
          <w:rPr>
            <w:rStyle w:val="Hyperlink"/>
            <w:rFonts w:ascii="Century Gothic" w:hAnsi="Century Gothic"/>
            <w:color w:val="auto"/>
            <w:sz w:val="18"/>
            <w:szCs w:val="18"/>
          </w:rPr>
          <w:t>@EmeraldCruises.Kreuzfahrten</w:t>
        </w:r>
      </w:hyperlink>
      <w:r w:rsidRPr="00A64C94">
        <w:rPr>
          <w:rFonts w:ascii="Century Gothic" w:hAnsi="Century Gothic"/>
          <w:sz w:val="18"/>
          <w:szCs w:val="18"/>
        </w:rPr>
        <w:t xml:space="preserve"> zu finden ist. </w:t>
      </w:r>
      <w:bookmarkEnd w:id="0"/>
    </w:p>
    <w:p w14:paraId="03013568" w14:textId="77777777" w:rsidR="00AD02A2" w:rsidRPr="00C55596" w:rsidRDefault="00AD02A2" w:rsidP="00AD02A2">
      <w:pPr>
        <w:spacing w:after="0" w:line="240" w:lineRule="auto"/>
        <w:jc w:val="both"/>
        <w:rPr>
          <w:rFonts w:ascii="Century Gothic" w:hAnsi="Century Gothic"/>
          <w:sz w:val="18"/>
          <w:szCs w:val="18"/>
        </w:rPr>
      </w:pPr>
    </w:p>
    <w:p w14:paraId="5D76DDA2" w14:textId="77777777" w:rsidR="002C2F6A" w:rsidRPr="003E340F" w:rsidRDefault="002C2F6A" w:rsidP="002C2F6A">
      <w:pPr>
        <w:pStyle w:val="Untertitel"/>
        <w:spacing w:line="276" w:lineRule="auto"/>
        <w:jc w:val="left"/>
        <w:rPr>
          <w:rFonts w:ascii="Century Gothic" w:hAnsi="Century Gothic"/>
          <w:lang w:val="de-DE"/>
        </w:rPr>
      </w:pPr>
      <w:r w:rsidRPr="003E340F">
        <w:rPr>
          <w:rFonts w:ascii="Century Gothic" w:hAnsi="Century Gothic"/>
          <w:lang w:val="de-DE"/>
        </w:rPr>
        <w:t>Pressekontakt Scenic Gruppe</w:t>
      </w:r>
    </w:p>
    <w:p w14:paraId="34217FCC" w14:textId="77777777" w:rsidR="002C2F6A" w:rsidRPr="003E340F" w:rsidRDefault="002C2F6A" w:rsidP="002C2F6A">
      <w:pPr>
        <w:pStyle w:val="Untertitel"/>
        <w:spacing w:line="276" w:lineRule="auto"/>
        <w:jc w:val="left"/>
        <w:rPr>
          <w:rFonts w:ascii="Century Gothic" w:hAnsi="Century Gothic"/>
          <w:b w:val="0"/>
          <w:lang w:val="de-DE"/>
        </w:rPr>
      </w:pPr>
      <w:r w:rsidRPr="003E340F">
        <w:rPr>
          <w:rFonts w:ascii="Century Gothic" w:hAnsi="Century Gothic"/>
          <w:b w:val="0"/>
          <w:lang w:val="de-DE"/>
        </w:rPr>
        <w:t>Theresa Kögler / Laila Wiedemann</w:t>
      </w:r>
      <w:r w:rsidRPr="003E340F">
        <w:rPr>
          <w:rFonts w:ascii="Century Gothic" w:hAnsi="Century Gothic"/>
          <w:b w:val="0"/>
          <w:lang w:val="de-DE"/>
        </w:rPr>
        <w:br/>
        <w:t xml:space="preserve">uschi liebl pr, </w:t>
      </w:r>
      <w:proofErr w:type="spellStart"/>
      <w:r w:rsidRPr="003E340F">
        <w:rPr>
          <w:rFonts w:ascii="Century Gothic" w:hAnsi="Century Gothic"/>
          <w:b w:val="0"/>
          <w:lang w:val="de-DE"/>
        </w:rPr>
        <w:t>emil</w:t>
      </w:r>
      <w:proofErr w:type="spellEnd"/>
      <w:r w:rsidRPr="003E340F">
        <w:rPr>
          <w:rFonts w:ascii="Century Gothic" w:hAnsi="Century Gothic"/>
          <w:b w:val="0"/>
          <w:lang w:val="de-DE"/>
        </w:rPr>
        <w:t>-</w:t>
      </w:r>
      <w:proofErr w:type="spellStart"/>
      <w:r w:rsidRPr="003E340F">
        <w:rPr>
          <w:rFonts w:ascii="Century Gothic" w:hAnsi="Century Gothic"/>
          <w:b w:val="0"/>
          <w:lang w:val="de-DE"/>
        </w:rPr>
        <w:t>geis</w:t>
      </w:r>
      <w:proofErr w:type="spellEnd"/>
      <w:r w:rsidRPr="003E340F">
        <w:rPr>
          <w:rFonts w:ascii="Century Gothic" w:hAnsi="Century Gothic"/>
          <w:b w:val="0"/>
          <w:lang w:val="de-DE"/>
        </w:rPr>
        <w:t xml:space="preserve">-str. 1, 81379 </w:t>
      </w:r>
      <w:proofErr w:type="spellStart"/>
      <w:r w:rsidRPr="003E340F">
        <w:rPr>
          <w:rFonts w:ascii="Century Gothic" w:hAnsi="Century Gothic"/>
          <w:b w:val="0"/>
          <w:lang w:val="de-DE"/>
        </w:rPr>
        <w:t>münchen</w:t>
      </w:r>
      <w:proofErr w:type="spellEnd"/>
    </w:p>
    <w:p w14:paraId="043076D3" w14:textId="77777777" w:rsidR="002C2F6A" w:rsidRPr="003E340F" w:rsidRDefault="002C2F6A" w:rsidP="002C2F6A">
      <w:pPr>
        <w:pStyle w:val="Untertitel"/>
        <w:spacing w:after="240" w:line="276" w:lineRule="auto"/>
        <w:jc w:val="left"/>
        <w:rPr>
          <w:rFonts w:ascii="Century Gothic" w:hAnsi="Century Gothic"/>
          <w:b w:val="0"/>
          <w:lang w:val="de-DE"/>
        </w:rPr>
      </w:pPr>
      <w:r w:rsidRPr="003E340F">
        <w:rPr>
          <w:rFonts w:ascii="Century Gothic" w:hAnsi="Century Gothic"/>
          <w:b w:val="0"/>
          <w:lang w:val="de-DE"/>
        </w:rPr>
        <w:t xml:space="preserve">tel. +49 89 7240292-18 / -23, </w:t>
      </w:r>
      <w:proofErr w:type="spellStart"/>
      <w:r w:rsidRPr="003E340F">
        <w:rPr>
          <w:rFonts w:ascii="Century Gothic" w:hAnsi="Century Gothic"/>
          <w:b w:val="0"/>
          <w:lang w:val="de-DE"/>
        </w:rPr>
        <w:t>fax</w:t>
      </w:r>
      <w:proofErr w:type="spellEnd"/>
      <w:r w:rsidRPr="003E340F">
        <w:rPr>
          <w:rFonts w:ascii="Century Gothic" w:hAnsi="Century Gothic"/>
          <w:b w:val="0"/>
          <w:lang w:val="de-DE"/>
        </w:rPr>
        <w:t xml:space="preserve"> +49 89 7240292-19</w:t>
      </w:r>
      <w:r w:rsidRPr="003E340F">
        <w:rPr>
          <w:rFonts w:ascii="Century Gothic" w:hAnsi="Century Gothic"/>
          <w:b w:val="0"/>
          <w:lang w:val="de-DE"/>
        </w:rPr>
        <w:br/>
      </w:r>
      <w:proofErr w:type="spellStart"/>
      <w:r w:rsidRPr="003E340F">
        <w:rPr>
          <w:rFonts w:ascii="Century Gothic" w:hAnsi="Century Gothic"/>
          <w:b w:val="0"/>
          <w:lang w:val="de-DE"/>
        </w:rPr>
        <w:t>e-mail</w:t>
      </w:r>
      <w:proofErr w:type="spellEnd"/>
      <w:r w:rsidRPr="003E340F">
        <w:rPr>
          <w:rFonts w:ascii="Century Gothic" w:hAnsi="Century Gothic"/>
          <w:b w:val="0"/>
          <w:lang w:val="de-DE"/>
        </w:rPr>
        <w:t>:</w:t>
      </w:r>
      <w:r w:rsidRPr="003E340F">
        <w:rPr>
          <w:lang w:val="de-DE"/>
        </w:rPr>
        <w:t xml:space="preserve"> </w:t>
      </w:r>
      <w:hyperlink r:id="rId11" w:history="1">
        <w:r w:rsidRPr="003E340F">
          <w:rPr>
            <w:rStyle w:val="Hyperlink"/>
            <w:rFonts w:ascii="Century Gothic" w:hAnsi="Century Gothic"/>
            <w:b w:val="0"/>
            <w:color w:val="auto"/>
            <w:lang w:val="de-DE"/>
          </w:rPr>
          <w:t>tk@liebl-pr.de</w:t>
        </w:r>
      </w:hyperlink>
      <w:r w:rsidRPr="003E340F">
        <w:rPr>
          <w:rFonts w:ascii="Century Gothic" w:hAnsi="Century Gothic"/>
          <w:b w:val="0"/>
          <w:lang w:val="de-DE"/>
        </w:rPr>
        <w:t xml:space="preserve"> / </w:t>
      </w:r>
      <w:hyperlink r:id="rId12" w:history="1">
        <w:r w:rsidRPr="003E340F">
          <w:rPr>
            <w:rStyle w:val="Hyperlink"/>
            <w:rFonts w:ascii="Century Gothic" w:hAnsi="Century Gothic"/>
            <w:b w:val="0"/>
            <w:color w:val="auto"/>
            <w:lang w:val="de-DE"/>
          </w:rPr>
          <w:t>lw@liebl-pr.de</w:t>
        </w:r>
      </w:hyperlink>
      <w:r w:rsidRPr="003E340F">
        <w:rPr>
          <w:rFonts w:ascii="Century Gothic" w:hAnsi="Century Gothic"/>
          <w:b w:val="0"/>
          <w:lang w:val="de-DE"/>
        </w:rPr>
        <w:t xml:space="preserve"> </w:t>
      </w:r>
    </w:p>
    <w:p w14:paraId="524B3B97" w14:textId="77777777" w:rsidR="002C2F6A" w:rsidRPr="00036EAD" w:rsidRDefault="002C2F6A" w:rsidP="002C2F6A">
      <w:pPr>
        <w:spacing w:line="360" w:lineRule="auto"/>
        <w:rPr>
          <w:rFonts w:ascii="Century Gothic" w:hAnsi="Century Gothic"/>
          <w:sz w:val="20"/>
          <w:szCs w:val="20"/>
        </w:rPr>
      </w:pPr>
    </w:p>
    <w:p w14:paraId="5EB42FFC" w14:textId="77777777" w:rsidR="00036EAD" w:rsidRPr="00036EAD" w:rsidRDefault="00036EAD" w:rsidP="00036EAD">
      <w:pPr>
        <w:spacing w:line="360" w:lineRule="auto"/>
        <w:rPr>
          <w:rFonts w:ascii="Century Gothic" w:hAnsi="Century Gothic"/>
          <w:sz w:val="20"/>
          <w:szCs w:val="20"/>
        </w:rPr>
      </w:pPr>
    </w:p>
    <w:sectPr w:rsidR="00036EAD" w:rsidRPr="00036EAD" w:rsidSect="009B4B15">
      <w:headerReference w:type="default" r:id="rId13"/>
      <w:pgSz w:w="11906" w:h="16838"/>
      <w:pgMar w:top="1417" w:right="2267" w:bottom="1134"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8F3DB" w14:textId="77777777" w:rsidR="00CC4E11" w:rsidRDefault="00CC4E11" w:rsidP="00036EAD">
      <w:pPr>
        <w:spacing w:after="0" w:line="240" w:lineRule="auto"/>
      </w:pPr>
      <w:r>
        <w:separator/>
      </w:r>
    </w:p>
  </w:endnote>
  <w:endnote w:type="continuationSeparator" w:id="0">
    <w:p w14:paraId="4F84398C" w14:textId="77777777" w:rsidR="00CC4E11" w:rsidRDefault="00CC4E11" w:rsidP="00036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96C77" w14:textId="77777777" w:rsidR="00CC4E11" w:rsidRDefault="00CC4E11" w:rsidP="00036EAD">
      <w:pPr>
        <w:spacing w:after="0" w:line="240" w:lineRule="auto"/>
      </w:pPr>
      <w:r>
        <w:separator/>
      </w:r>
    </w:p>
  </w:footnote>
  <w:footnote w:type="continuationSeparator" w:id="0">
    <w:p w14:paraId="28ACBFDE" w14:textId="77777777" w:rsidR="00CC4E11" w:rsidRDefault="00CC4E11" w:rsidP="00036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13005" w14:textId="5B6223B1" w:rsidR="00036EAD" w:rsidRDefault="00971C0B" w:rsidP="00036EAD">
    <w:pPr>
      <w:pStyle w:val="Kopfzeile"/>
      <w:jc w:val="center"/>
    </w:pPr>
    <w:r>
      <w:rPr>
        <w:noProof/>
      </w:rPr>
      <w:drawing>
        <wp:inline distT="0" distB="0" distL="0" distR="0" wp14:anchorId="3C9D6671" wp14:editId="7D6FDEFB">
          <wp:extent cx="2076450" cy="619470"/>
          <wp:effectExtent l="0" t="0" r="0" b="9525"/>
          <wp:docPr id="1121161782" name="Grafik 1" descr="Ein Bild, das Schrift, Tex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161782" name="Grafik 1" descr="Ein Bild, das Schrift, Text, Logo, Grafiken enthält.&#10;&#10;Automatisch generierte Beschreibung"/>
                  <pic:cNvPicPr/>
                </pic:nvPicPr>
                <pic:blipFill>
                  <a:blip r:embed="rId1"/>
                  <a:stretch>
                    <a:fillRect/>
                  </a:stretch>
                </pic:blipFill>
                <pic:spPr>
                  <a:xfrm>
                    <a:off x="0" y="0"/>
                    <a:ext cx="2106105" cy="628317"/>
                  </a:xfrm>
                  <a:prstGeom prst="rect">
                    <a:avLst/>
                  </a:prstGeom>
                </pic:spPr>
              </pic:pic>
            </a:graphicData>
          </a:graphic>
        </wp:inline>
      </w:drawing>
    </w:r>
  </w:p>
  <w:p w14:paraId="1F3BF474" w14:textId="77777777" w:rsidR="00036EAD" w:rsidRDefault="00036EAD" w:rsidP="00036EAD">
    <w:pPr>
      <w:pStyle w:val="Kopfzeile"/>
      <w:jc w:val="center"/>
    </w:pPr>
  </w:p>
  <w:p w14:paraId="5A1DC84D" w14:textId="77777777" w:rsidR="00036EAD" w:rsidRDefault="00036EAD" w:rsidP="00036EAD">
    <w:pPr>
      <w:pStyle w:val="Kopfzeil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F25"/>
    <w:rsid w:val="00036EAD"/>
    <w:rsid w:val="00044C82"/>
    <w:rsid w:val="00057021"/>
    <w:rsid w:val="000722AA"/>
    <w:rsid w:val="00087197"/>
    <w:rsid w:val="00090A0A"/>
    <w:rsid w:val="000B3B43"/>
    <w:rsid w:val="000C6EFE"/>
    <w:rsid w:val="000D33A8"/>
    <w:rsid w:val="000E020D"/>
    <w:rsid w:val="000E0EB3"/>
    <w:rsid w:val="000F2720"/>
    <w:rsid w:val="00126B73"/>
    <w:rsid w:val="00142B21"/>
    <w:rsid w:val="0016007A"/>
    <w:rsid w:val="00160DD6"/>
    <w:rsid w:val="00164AAE"/>
    <w:rsid w:val="00167C57"/>
    <w:rsid w:val="001809CD"/>
    <w:rsid w:val="001A26FC"/>
    <w:rsid w:val="001A32E0"/>
    <w:rsid w:val="001A6E64"/>
    <w:rsid w:val="001F188E"/>
    <w:rsid w:val="00215C43"/>
    <w:rsid w:val="0022719C"/>
    <w:rsid w:val="0029495B"/>
    <w:rsid w:val="002C2F6A"/>
    <w:rsid w:val="002D527F"/>
    <w:rsid w:val="002E38B6"/>
    <w:rsid w:val="003219E5"/>
    <w:rsid w:val="0032265F"/>
    <w:rsid w:val="00325345"/>
    <w:rsid w:val="00344DC0"/>
    <w:rsid w:val="0034731E"/>
    <w:rsid w:val="00350225"/>
    <w:rsid w:val="00385CEF"/>
    <w:rsid w:val="003A7CEE"/>
    <w:rsid w:val="003B0289"/>
    <w:rsid w:val="003D49FC"/>
    <w:rsid w:val="003E340F"/>
    <w:rsid w:val="00433AD0"/>
    <w:rsid w:val="004368A4"/>
    <w:rsid w:val="00464021"/>
    <w:rsid w:val="00467EFB"/>
    <w:rsid w:val="00497080"/>
    <w:rsid w:val="004A4EBF"/>
    <w:rsid w:val="004B6E37"/>
    <w:rsid w:val="004C0F25"/>
    <w:rsid w:val="004C1F47"/>
    <w:rsid w:val="004D65CC"/>
    <w:rsid w:val="00513322"/>
    <w:rsid w:val="00525B9C"/>
    <w:rsid w:val="00535BB8"/>
    <w:rsid w:val="0056528D"/>
    <w:rsid w:val="00567E2B"/>
    <w:rsid w:val="00577821"/>
    <w:rsid w:val="005778DE"/>
    <w:rsid w:val="0059712C"/>
    <w:rsid w:val="005A055B"/>
    <w:rsid w:val="005B567F"/>
    <w:rsid w:val="005D71EA"/>
    <w:rsid w:val="005E7033"/>
    <w:rsid w:val="005F28BD"/>
    <w:rsid w:val="006045D7"/>
    <w:rsid w:val="00617AC6"/>
    <w:rsid w:val="00624791"/>
    <w:rsid w:val="00624D91"/>
    <w:rsid w:val="006376ED"/>
    <w:rsid w:val="00677F53"/>
    <w:rsid w:val="006A76E3"/>
    <w:rsid w:val="006B68DB"/>
    <w:rsid w:val="006D1BCD"/>
    <w:rsid w:val="00715CEF"/>
    <w:rsid w:val="00727A03"/>
    <w:rsid w:val="007305DF"/>
    <w:rsid w:val="00765E3B"/>
    <w:rsid w:val="00770442"/>
    <w:rsid w:val="00783957"/>
    <w:rsid w:val="007F4D7B"/>
    <w:rsid w:val="007F59FB"/>
    <w:rsid w:val="00806A9F"/>
    <w:rsid w:val="00815FEE"/>
    <w:rsid w:val="008319ED"/>
    <w:rsid w:val="0084112F"/>
    <w:rsid w:val="00860D52"/>
    <w:rsid w:val="00873BAD"/>
    <w:rsid w:val="008873C8"/>
    <w:rsid w:val="008A76A1"/>
    <w:rsid w:val="008F25B5"/>
    <w:rsid w:val="00910F77"/>
    <w:rsid w:val="009220BC"/>
    <w:rsid w:val="009240A3"/>
    <w:rsid w:val="00971C0B"/>
    <w:rsid w:val="00996A19"/>
    <w:rsid w:val="00997A69"/>
    <w:rsid w:val="009B4B15"/>
    <w:rsid w:val="009D7894"/>
    <w:rsid w:val="009E4E45"/>
    <w:rsid w:val="00A037A5"/>
    <w:rsid w:val="00A113F3"/>
    <w:rsid w:val="00A279F2"/>
    <w:rsid w:val="00A420CB"/>
    <w:rsid w:val="00A70138"/>
    <w:rsid w:val="00A845AD"/>
    <w:rsid w:val="00A84D33"/>
    <w:rsid w:val="00A90F2B"/>
    <w:rsid w:val="00AA5194"/>
    <w:rsid w:val="00AB3DFF"/>
    <w:rsid w:val="00AD02A2"/>
    <w:rsid w:val="00AD4FAC"/>
    <w:rsid w:val="00AF3275"/>
    <w:rsid w:val="00AF5879"/>
    <w:rsid w:val="00B02344"/>
    <w:rsid w:val="00B0548B"/>
    <w:rsid w:val="00B14027"/>
    <w:rsid w:val="00B16D7D"/>
    <w:rsid w:val="00B4736C"/>
    <w:rsid w:val="00B56FB7"/>
    <w:rsid w:val="00B61B98"/>
    <w:rsid w:val="00B62643"/>
    <w:rsid w:val="00B65004"/>
    <w:rsid w:val="00B65CAB"/>
    <w:rsid w:val="00B7714B"/>
    <w:rsid w:val="00B90EA5"/>
    <w:rsid w:val="00BA39CC"/>
    <w:rsid w:val="00BA6397"/>
    <w:rsid w:val="00BB2ADE"/>
    <w:rsid w:val="00BB4957"/>
    <w:rsid w:val="00BB782D"/>
    <w:rsid w:val="00BC1934"/>
    <w:rsid w:val="00BC1FF9"/>
    <w:rsid w:val="00BD37E9"/>
    <w:rsid w:val="00BF127C"/>
    <w:rsid w:val="00C30DB5"/>
    <w:rsid w:val="00C331E5"/>
    <w:rsid w:val="00C55596"/>
    <w:rsid w:val="00C64FE0"/>
    <w:rsid w:val="00C717E1"/>
    <w:rsid w:val="00C71A0B"/>
    <w:rsid w:val="00C757A6"/>
    <w:rsid w:val="00C825C8"/>
    <w:rsid w:val="00C90AE2"/>
    <w:rsid w:val="00CC4E11"/>
    <w:rsid w:val="00CF1366"/>
    <w:rsid w:val="00CF30C9"/>
    <w:rsid w:val="00CF3190"/>
    <w:rsid w:val="00D14B58"/>
    <w:rsid w:val="00D507EC"/>
    <w:rsid w:val="00D6515A"/>
    <w:rsid w:val="00D740EC"/>
    <w:rsid w:val="00D834FC"/>
    <w:rsid w:val="00D942F9"/>
    <w:rsid w:val="00DA5BCC"/>
    <w:rsid w:val="00DB0768"/>
    <w:rsid w:val="00DE5DD7"/>
    <w:rsid w:val="00DF68AD"/>
    <w:rsid w:val="00DF6FE9"/>
    <w:rsid w:val="00E17610"/>
    <w:rsid w:val="00E27D57"/>
    <w:rsid w:val="00E3267C"/>
    <w:rsid w:val="00E42F66"/>
    <w:rsid w:val="00E7545E"/>
    <w:rsid w:val="00E85CDD"/>
    <w:rsid w:val="00E90BCE"/>
    <w:rsid w:val="00ED482A"/>
    <w:rsid w:val="00EE4807"/>
    <w:rsid w:val="00F12A55"/>
    <w:rsid w:val="00F21142"/>
    <w:rsid w:val="00F367BE"/>
    <w:rsid w:val="00F52785"/>
    <w:rsid w:val="00F56130"/>
    <w:rsid w:val="00F77575"/>
    <w:rsid w:val="00FC4713"/>
    <w:rsid w:val="00FE7E97"/>
    <w:rsid w:val="00FF4036"/>
    <w:rsid w:val="00FF53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3A6F3"/>
  <w15:docId w15:val="{78EA14D7-A6FD-476E-A8F5-1B97ABBB7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B782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unhideWhenUsed/>
    <w:qFormat/>
    <w:rsid w:val="00873BAD"/>
    <w:pPr>
      <w:spacing w:before="100" w:beforeAutospacing="1" w:after="100" w:afterAutospacing="1" w:line="240" w:lineRule="auto"/>
      <w:outlineLvl w:val="1"/>
    </w:pPr>
    <w:rPr>
      <w:rFonts w:ascii="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36EAD"/>
    <w:rPr>
      <w:color w:val="0000FF" w:themeColor="hyperlink"/>
      <w:u w:val="single"/>
    </w:rPr>
  </w:style>
  <w:style w:type="paragraph" w:styleId="Kopfzeile">
    <w:name w:val="header"/>
    <w:basedOn w:val="Standard"/>
    <w:link w:val="KopfzeileZchn"/>
    <w:uiPriority w:val="99"/>
    <w:unhideWhenUsed/>
    <w:rsid w:val="00036EA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36EAD"/>
  </w:style>
  <w:style w:type="paragraph" w:styleId="Fuzeile">
    <w:name w:val="footer"/>
    <w:basedOn w:val="Standard"/>
    <w:link w:val="FuzeileZchn"/>
    <w:uiPriority w:val="99"/>
    <w:unhideWhenUsed/>
    <w:rsid w:val="00036EA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36EAD"/>
  </w:style>
  <w:style w:type="paragraph" w:styleId="Sprechblasentext">
    <w:name w:val="Balloon Text"/>
    <w:basedOn w:val="Standard"/>
    <w:link w:val="SprechblasentextZchn"/>
    <w:uiPriority w:val="99"/>
    <w:semiHidden/>
    <w:unhideWhenUsed/>
    <w:rsid w:val="00036EA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36EAD"/>
    <w:rPr>
      <w:rFonts w:ascii="Tahoma" w:hAnsi="Tahoma" w:cs="Tahoma"/>
      <w:sz w:val="16"/>
      <w:szCs w:val="16"/>
    </w:rPr>
  </w:style>
  <w:style w:type="paragraph" w:styleId="Textkrper2">
    <w:name w:val="Body Text 2"/>
    <w:basedOn w:val="Standard"/>
    <w:link w:val="Textkrper2Zchn"/>
    <w:rsid w:val="00036EAD"/>
    <w:pPr>
      <w:spacing w:after="0" w:line="240" w:lineRule="auto"/>
      <w:jc w:val="both"/>
    </w:pPr>
    <w:rPr>
      <w:rFonts w:ascii="Arial" w:eastAsia="Times New Roman" w:hAnsi="Arial" w:cs="Times New Roman"/>
      <w:color w:val="000000"/>
      <w:sz w:val="32"/>
      <w:szCs w:val="20"/>
      <w:lang w:eastAsia="de-DE"/>
    </w:rPr>
  </w:style>
  <w:style w:type="character" w:customStyle="1" w:styleId="Textkrper2Zchn">
    <w:name w:val="Textkörper 2 Zchn"/>
    <w:basedOn w:val="Absatz-Standardschriftart"/>
    <w:link w:val="Textkrper2"/>
    <w:rsid w:val="00036EAD"/>
    <w:rPr>
      <w:rFonts w:ascii="Arial" w:eastAsia="Times New Roman" w:hAnsi="Arial" w:cs="Times New Roman"/>
      <w:color w:val="000000"/>
      <w:sz w:val="32"/>
      <w:szCs w:val="20"/>
      <w:lang w:eastAsia="de-DE"/>
    </w:rPr>
  </w:style>
  <w:style w:type="paragraph" w:styleId="Textkrper">
    <w:name w:val="Body Text"/>
    <w:basedOn w:val="Standard"/>
    <w:link w:val="TextkrperZchn"/>
    <w:uiPriority w:val="99"/>
    <w:rsid w:val="00036EAD"/>
    <w:pPr>
      <w:spacing w:after="120" w:line="240" w:lineRule="auto"/>
    </w:pPr>
    <w:rPr>
      <w:rFonts w:ascii="Times New Roman" w:eastAsia="Times New Roman" w:hAnsi="Times New Roman" w:cs="Times New Roman"/>
      <w:sz w:val="20"/>
      <w:szCs w:val="20"/>
      <w:lang w:eastAsia="de-DE"/>
    </w:rPr>
  </w:style>
  <w:style w:type="character" w:customStyle="1" w:styleId="TextkrperZchn">
    <w:name w:val="Textkörper Zchn"/>
    <w:basedOn w:val="Absatz-Standardschriftart"/>
    <w:link w:val="Textkrper"/>
    <w:uiPriority w:val="99"/>
    <w:rsid w:val="00036EAD"/>
    <w:rPr>
      <w:rFonts w:ascii="Times New Roman" w:eastAsia="Times New Roman" w:hAnsi="Times New Roman" w:cs="Times New Roman"/>
      <w:sz w:val="20"/>
      <w:szCs w:val="20"/>
      <w:lang w:eastAsia="de-DE"/>
    </w:rPr>
  </w:style>
  <w:style w:type="paragraph" w:styleId="Untertitel">
    <w:name w:val="Subtitle"/>
    <w:basedOn w:val="Standard"/>
    <w:next w:val="Textkrper"/>
    <w:link w:val="UntertitelZchn"/>
    <w:qFormat/>
    <w:rsid w:val="00036EAD"/>
    <w:pPr>
      <w:suppressAutoHyphens/>
      <w:spacing w:after="0" w:line="240" w:lineRule="auto"/>
      <w:jc w:val="both"/>
    </w:pPr>
    <w:rPr>
      <w:rFonts w:ascii="Times" w:eastAsia="Times New Roman" w:hAnsi="Times" w:cs="Times New Roman"/>
      <w:b/>
      <w:sz w:val="20"/>
      <w:szCs w:val="20"/>
      <w:lang w:val="en-GB" w:eastAsia="ar-SA"/>
    </w:rPr>
  </w:style>
  <w:style w:type="character" w:customStyle="1" w:styleId="UntertitelZchn">
    <w:name w:val="Untertitel Zchn"/>
    <w:basedOn w:val="Absatz-Standardschriftart"/>
    <w:link w:val="Untertitel"/>
    <w:rsid w:val="00036EAD"/>
    <w:rPr>
      <w:rFonts w:ascii="Times" w:eastAsia="Times New Roman" w:hAnsi="Times" w:cs="Times New Roman"/>
      <w:b/>
      <w:sz w:val="20"/>
      <w:szCs w:val="20"/>
      <w:lang w:val="en-GB" w:eastAsia="ar-SA"/>
    </w:rPr>
  </w:style>
  <w:style w:type="paragraph" w:styleId="StandardWeb">
    <w:name w:val="Normal (Web)"/>
    <w:basedOn w:val="Standard"/>
    <w:uiPriority w:val="99"/>
    <w:unhideWhenUsed/>
    <w:rsid w:val="00C64FE0"/>
    <w:pPr>
      <w:spacing w:before="100" w:beforeAutospacing="1" w:after="100" w:afterAutospacing="1" w:line="240" w:lineRule="auto"/>
    </w:pPr>
    <w:rPr>
      <w:rFonts w:ascii="Times New Roman" w:eastAsia="Calibri" w:hAnsi="Times New Roman" w:cs="Times New Roman"/>
      <w:sz w:val="24"/>
      <w:szCs w:val="24"/>
      <w:lang w:val="en-US" w:eastAsia="zh-CN"/>
    </w:rPr>
  </w:style>
  <w:style w:type="character" w:customStyle="1" w:styleId="berschrift2Zchn">
    <w:name w:val="Überschrift 2 Zchn"/>
    <w:basedOn w:val="Absatz-Standardschriftart"/>
    <w:link w:val="berschrift2"/>
    <w:uiPriority w:val="9"/>
    <w:rsid w:val="00873BAD"/>
    <w:rPr>
      <w:rFonts w:ascii="Times New Roman" w:hAnsi="Times New Roman" w:cs="Times New Roman"/>
      <w:b/>
      <w:bCs/>
      <w:sz w:val="36"/>
      <w:szCs w:val="36"/>
      <w:lang w:eastAsia="de-DE"/>
    </w:rPr>
  </w:style>
  <w:style w:type="character" w:styleId="BesuchterLink">
    <w:name w:val="FollowedHyperlink"/>
    <w:basedOn w:val="Absatz-Standardschriftart"/>
    <w:uiPriority w:val="99"/>
    <w:semiHidden/>
    <w:unhideWhenUsed/>
    <w:rsid w:val="00B56FB7"/>
    <w:rPr>
      <w:color w:val="800080" w:themeColor="followedHyperlink"/>
      <w:u w:val="single"/>
    </w:rPr>
  </w:style>
  <w:style w:type="character" w:styleId="NichtaufgelsteErwhnung">
    <w:name w:val="Unresolved Mention"/>
    <w:basedOn w:val="Absatz-Standardschriftart"/>
    <w:uiPriority w:val="99"/>
    <w:semiHidden/>
    <w:unhideWhenUsed/>
    <w:rsid w:val="00C55596"/>
    <w:rPr>
      <w:color w:val="605E5C"/>
      <w:shd w:val="clear" w:color="auto" w:fill="E1DFDD"/>
    </w:rPr>
  </w:style>
  <w:style w:type="paragraph" w:customStyle="1" w:styleId="Default">
    <w:name w:val="Default"/>
    <w:rsid w:val="00215C43"/>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berschrift1Zchn">
    <w:name w:val="Überschrift 1 Zchn"/>
    <w:basedOn w:val="Absatz-Standardschriftart"/>
    <w:link w:val="berschrift1"/>
    <w:uiPriority w:val="9"/>
    <w:rsid w:val="00BB782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548882">
      <w:bodyDiv w:val="1"/>
      <w:marLeft w:val="0"/>
      <w:marRight w:val="0"/>
      <w:marTop w:val="0"/>
      <w:marBottom w:val="0"/>
      <w:divBdr>
        <w:top w:val="none" w:sz="0" w:space="0" w:color="auto"/>
        <w:left w:val="none" w:sz="0" w:space="0" w:color="auto"/>
        <w:bottom w:val="none" w:sz="0" w:space="0" w:color="auto"/>
        <w:right w:val="none" w:sz="0" w:space="0" w:color="auto"/>
      </w:divBdr>
    </w:div>
    <w:div w:id="457646113">
      <w:bodyDiv w:val="1"/>
      <w:marLeft w:val="0"/>
      <w:marRight w:val="0"/>
      <w:marTop w:val="0"/>
      <w:marBottom w:val="0"/>
      <w:divBdr>
        <w:top w:val="none" w:sz="0" w:space="0" w:color="auto"/>
        <w:left w:val="none" w:sz="0" w:space="0" w:color="auto"/>
        <w:bottom w:val="none" w:sz="0" w:space="0" w:color="auto"/>
        <w:right w:val="none" w:sz="0" w:space="0" w:color="auto"/>
      </w:divBdr>
    </w:div>
    <w:div w:id="574900551">
      <w:bodyDiv w:val="1"/>
      <w:marLeft w:val="0"/>
      <w:marRight w:val="0"/>
      <w:marTop w:val="0"/>
      <w:marBottom w:val="0"/>
      <w:divBdr>
        <w:top w:val="none" w:sz="0" w:space="0" w:color="auto"/>
        <w:left w:val="none" w:sz="0" w:space="0" w:color="auto"/>
        <w:bottom w:val="none" w:sz="0" w:space="0" w:color="auto"/>
        <w:right w:val="none" w:sz="0" w:space="0" w:color="auto"/>
      </w:divBdr>
    </w:div>
    <w:div w:id="626274902">
      <w:bodyDiv w:val="1"/>
      <w:marLeft w:val="0"/>
      <w:marRight w:val="0"/>
      <w:marTop w:val="0"/>
      <w:marBottom w:val="0"/>
      <w:divBdr>
        <w:top w:val="none" w:sz="0" w:space="0" w:color="auto"/>
        <w:left w:val="none" w:sz="0" w:space="0" w:color="auto"/>
        <w:bottom w:val="none" w:sz="0" w:space="0" w:color="auto"/>
        <w:right w:val="none" w:sz="0" w:space="0" w:color="auto"/>
      </w:divBdr>
    </w:div>
    <w:div w:id="683170929">
      <w:bodyDiv w:val="1"/>
      <w:marLeft w:val="0"/>
      <w:marRight w:val="0"/>
      <w:marTop w:val="0"/>
      <w:marBottom w:val="0"/>
      <w:divBdr>
        <w:top w:val="none" w:sz="0" w:space="0" w:color="auto"/>
        <w:left w:val="none" w:sz="0" w:space="0" w:color="auto"/>
        <w:bottom w:val="none" w:sz="0" w:space="0" w:color="auto"/>
        <w:right w:val="none" w:sz="0" w:space="0" w:color="auto"/>
      </w:divBdr>
    </w:div>
    <w:div w:id="917061417">
      <w:bodyDiv w:val="1"/>
      <w:marLeft w:val="0"/>
      <w:marRight w:val="0"/>
      <w:marTop w:val="0"/>
      <w:marBottom w:val="0"/>
      <w:divBdr>
        <w:top w:val="none" w:sz="0" w:space="0" w:color="auto"/>
        <w:left w:val="none" w:sz="0" w:space="0" w:color="auto"/>
        <w:bottom w:val="none" w:sz="0" w:space="0" w:color="auto"/>
        <w:right w:val="none" w:sz="0" w:space="0" w:color="auto"/>
      </w:divBdr>
    </w:div>
    <w:div w:id="1098284594">
      <w:bodyDiv w:val="1"/>
      <w:marLeft w:val="0"/>
      <w:marRight w:val="0"/>
      <w:marTop w:val="0"/>
      <w:marBottom w:val="0"/>
      <w:divBdr>
        <w:top w:val="none" w:sz="0" w:space="0" w:color="auto"/>
        <w:left w:val="none" w:sz="0" w:space="0" w:color="auto"/>
        <w:bottom w:val="none" w:sz="0" w:space="0" w:color="auto"/>
        <w:right w:val="none" w:sz="0" w:space="0" w:color="auto"/>
      </w:divBdr>
    </w:div>
    <w:div w:id="1199971334">
      <w:bodyDiv w:val="1"/>
      <w:marLeft w:val="0"/>
      <w:marRight w:val="0"/>
      <w:marTop w:val="0"/>
      <w:marBottom w:val="0"/>
      <w:divBdr>
        <w:top w:val="none" w:sz="0" w:space="0" w:color="auto"/>
        <w:left w:val="none" w:sz="0" w:space="0" w:color="auto"/>
        <w:bottom w:val="none" w:sz="0" w:space="0" w:color="auto"/>
        <w:right w:val="none" w:sz="0" w:space="0" w:color="auto"/>
      </w:divBdr>
    </w:div>
    <w:div w:id="1203900916">
      <w:bodyDiv w:val="1"/>
      <w:marLeft w:val="0"/>
      <w:marRight w:val="0"/>
      <w:marTop w:val="0"/>
      <w:marBottom w:val="0"/>
      <w:divBdr>
        <w:top w:val="none" w:sz="0" w:space="0" w:color="auto"/>
        <w:left w:val="none" w:sz="0" w:space="0" w:color="auto"/>
        <w:bottom w:val="none" w:sz="0" w:space="0" w:color="auto"/>
        <w:right w:val="none" w:sz="0" w:space="0" w:color="auto"/>
      </w:divBdr>
    </w:div>
    <w:div w:id="1274636148">
      <w:bodyDiv w:val="1"/>
      <w:marLeft w:val="0"/>
      <w:marRight w:val="0"/>
      <w:marTop w:val="0"/>
      <w:marBottom w:val="0"/>
      <w:divBdr>
        <w:top w:val="none" w:sz="0" w:space="0" w:color="auto"/>
        <w:left w:val="none" w:sz="0" w:space="0" w:color="auto"/>
        <w:bottom w:val="none" w:sz="0" w:space="0" w:color="auto"/>
        <w:right w:val="none" w:sz="0" w:space="0" w:color="auto"/>
      </w:divBdr>
    </w:div>
    <w:div w:id="1314290107">
      <w:bodyDiv w:val="1"/>
      <w:marLeft w:val="0"/>
      <w:marRight w:val="0"/>
      <w:marTop w:val="0"/>
      <w:marBottom w:val="0"/>
      <w:divBdr>
        <w:top w:val="none" w:sz="0" w:space="0" w:color="auto"/>
        <w:left w:val="none" w:sz="0" w:space="0" w:color="auto"/>
        <w:bottom w:val="none" w:sz="0" w:space="0" w:color="auto"/>
        <w:right w:val="none" w:sz="0" w:space="0" w:color="auto"/>
      </w:divBdr>
    </w:div>
    <w:div w:id="1538153375">
      <w:bodyDiv w:val="1"/>
      <w:marLeft w:val="0"/>
      <w:marRight w:val="0"/>
      <w:marTop w:val="0"/>
      <w:marBottom w:val="0"/>
      <w:divBdr>
        <w:top w:val="none" w:sz="0" w:space="0" w:color="auto"/>
        <w:left w:val="none" w:sz="0" w:space="0" w:color="auto"/>
        <w:bottom w:val="none" w:sz="0" w:space="0" w:color="auto"/>
        <w:right w:val="none" w:sz="0" w:space="0" w:color="auto"/>
      </w:divBdr>
    </w:div>
    <w:div w:id="1847791804">
      <w:bodyDiv w:val="1"/>
      <w:marLeft w:val="0"/>
      <w:marRight w:val="0"/>
      <w:marTop w:val="0"/>
      <w:marBottom w:val="0"/>
      <w:divBdr>
        <w:top w:val="none" w:sz="0" w:space="0" w:color="auto"/>
        <w:left w:val="none" w:sz="0" w:space="0" w:color="auto"/>
        <w:bottom w:val="none" w:sz="0" w:space="0" w:color="auto"/>
        <w:right w:val="none" w:sz="0" w:space="0" w:color="auto"/>
      </w:divBdr>
    </w:div>
    <w:div w:id="1854998835">
      <w:bodyDiv w:val="1"/>
      <w:marLeft w:val="0"/>
      <w:marRight w:val="0"/>
      <w:marTop w:val="0"/>
      <w:marBottom w:val="0"/>
      <w:divBdr>
        <w:top w:val="none" w:sz="0" w:space="0" w:color="auto"/>
        <w:left w:val="none" w:sz="0" w:space="0" w:color="auto"/>
        <w:bottom w:val="none" w:sz="0" w:space="0" w:color="auto"/>
        <w:right w:val="none" w:sz="0" w:space="0" w:color="auto"/>
      </w:divBdr>
    </w:div>
    <w:div w:id="195193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sceniccruises.kreuzfahrten/"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facebook.com/ScenicKreuzfahrten/" TargetMode="External"/><Relationship Id="rId12" Type="http://schemas.openxmlformats.org/officeDocument/2006/relationships/hyperlink" Target="mailto:lw@liebl-pr.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meraldcruises.eu" TargetMode="External"/><Relationship Id="rId11" Type="http://schemas.openxmlformats.org/officeDocument/2006/relationships/hyperlink" Target="mailto:tk@liebl-pr.de"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instagram.com/emeraldcruises.kreuzfahrten/" TargetMode="External"/><Relationship Id="rId4" Type="http://schemas.openxmlformats.org/officeDocument/2006/relationships/footnotes" Target="footnotes.xml"/><Relationship Id="rId9" Type="http://schemas.openxmlformats.org/officeDocument/2006/relationships/hyperlink" Target="https://www.facebook.com/EmeraldCruisesKreuzfahrte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876</Words>
  <Characters>5521</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PC21</dc:creator>
  <cp:lastModifiedBy>Laila Wiedemann / uschi liebl pr</cp:lastModifiedBy>
  <cp:revision>27</cp:revision>
  <cp:lastPrinted>2023-01-09T13:51:00Z</cp:lastPrinted>
  <dcterms:created xsi:type="dcterms:W3CDTF">2024-06-14T11:49:00Z</dcterms:created>
  <dcterms:modified xsi:type="dcterms:W3CDTF">2024-08-28T14:13:00Z</dcterms:modified>
</cp:coreProperties>
</file>